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b/>
          <w:bCs/>
          <w:color w:val="393A3A"/>
          <w:spacing w:val="6"/>
          <w:sz w:val="24"/>
          <w:szCs w:val="24"/>
          <w:lang w:eastAsia="en-GB"/>
        </w:rPr>
        <w:t>Remote Education Provision at St Louis</w:t>
      </w:r>
      <w:r>
        <w:rPr>
          <w:rFonts w:ascii="Arial" w:eastAsia="Times New Roman" w:hAnsi="Arial" w:cs="Arial"/>
          <w:b/>
          <w:bCs/>
          <w:color w:val="393A3A"/>
          <w:spacing w:val="6"/>
          <w:sz w:val="24"/>
          <w:szCs w:val="24"/>
          <w:lang w:eastAsia="en-GB"/>
        </w:rPr>
        <w:t xml:space="preserve"> in the Event of Lockdowns </w:t>
      </w:r>
    </w:p>
    <w:p w:rsid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Pr>
          <w:rFonts w:ascii="Arial" w:eastAsia="Times New Roman" w:hAnsi="Arial" w:cs="Arial"/>
          <w:color w:val="393A3A"/>
          <w:spacing w:val="6"/>
          <w:sz w:val="24"/>
          <w:szCs w:val="24"/>
          <w:lang w:eastAsia="en-GB"/>
        </w:rPr>
        <w:t xml:space="preserve">The </w:t>
      </w:r>
      <w:proofErr w:type="spellStart"/>
      <w:r>
        <w:rPr>
          <w:rFonts w:ascii="Arial" w:eastAsia="Times New Roman" w:hAnsi="Arial" w:cs="Arial"/>
          <w:color w:val="393A3A"/>
          <w:spacing w:val="6"/>
          <w:sz w:val="24"/>
          <w:szCs w:val="24"/>
          <w:lang w:eastAsia="en-GB"/>
        </w:rPr>
        <w:t>Covid</w:t>
      </w:r>
      <w:proofErr w:type="spellEnd"/>
      <w:r>
        <w:rPr>
          <w:rFonts w:ascii="Arial" w:eastAsia="Times New Roman" w:hAnsi="Arial" w:cs="Arial"/>
          <w:color w:val="393A3A"/>
          <w:spacing w:val="6"/>
          <w:sz w:val="24"/>
          <w:szCs w:val="24"/>
          <w:lang w:eastAsia="en-GB"/>
        </w:rPr>
        <w:t xml:space="preserve"> Lockdowns have provided school with knowledge and understanding of providing ongoing education in the event of school closures. </w:t>
      </w:r>
    </w:p>
    <w:p w:rsid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Pr>
          <w:rFonts w:ascii="Arial" w:eastAsia="Times New Roman" w:hAnsi="Arial" w:cs="Arial"/>
          <w:color w:val="393A3A"/>
          <w:spacing w:val="6"/>
          <w:sz w:val="24"/>
          <w:szCs w:val="24"/>
          <w:lang w:eastAsia="en-GB"/>
        </w:rPr>
        <w:t xml:space="preserve">Each lockdown event is subject to school planning and ongoing review to meet the needs of pupils in school at that time. </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Pr>
          <w:rFonts w:ascii="Arial" w:eastAsia="Times New Roman" w:hAnsi="Arial" w:cs="Arial"/>
          <w:color w:val="393A3A"/>
          <w:spacing w:val="6"/>
          <w:sz w:val="24"/>
          <w:szCs w:val="24"/>
          <w:lang w:eastAsia="en-GB"/>
        </w:rPr>
        <w:t xml:space="preserve">In principle, it would be delivered as set out below: </w:t>
      </w:r>
      <w:r w:rsidRPr="00FE1CFD">
        <w:rPr>
          <w:rFonts w:ascii="Arial" w:eastAsia="Times New Roman" w:hAnsi="Arial" w:cs="Arial"/>
          <w:color w:val="393A3A"/>
          <w:spacing w:val="6"/>
          <w:sz w:val="24"/>
          <w:szCs w:val="24"/>
          <w:lang w:eastAsia="en-GB"/>
        </w:rPr>
        <w:br/>
        <w:t>Remote Education Provision: Information for Parents</w:t>
      </w:r>
      <w:r w:rsidRPr="00FE1CFD">
        <w:rPr>
          <w:rFonts w:ascii="Arial" w:eastAsia="Times New Roman" w:hAnsi="Arial" w:cs="Arial"/>
          <w:color w:val="393A3A"/>
          <w:spacing w:val="6"/>
          <w:sz w:val="24"/>
          <w:szCs w:val="24"/>
          <w:lang w:eastAsia="en-GB"/>
        </w:rPr>
        <w:br/>
        <w:t>This information is intended to provide clarity and transparency to pupils and parents or carers about what to expect from remote education in lockdowns and if local restrictions require entire cohorts (or bubbles) to remain at home. It also explains what happens if families are required to self-isolate. The remote curriculum; what is taught to pupils at home.</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br/>
        <w:t xml:space="preserve">Initially, the classwork for each day’s lessons will be posted on Teams for each class. Every Year 1-6 child has been issued with log-ins for Microsoft Teams. </w:t>
      </w:r>
      <w:proofErr w:type="spellStart"/>
      <w:r w:rsidRPr="00FE1CFD">
        <w:rPr>
          <w:rFonts w:ascii="Arial" w:eastAsia="Times New Roman" w:hAnsi="Arial" w:cs="Arial"/>
          <w:color w:val="393A3A"/>
          <w:spacing w:val="6"/>
          <w:sz w:val="24"/>
          <w:szCs w:val="24"/>
          <w:lang w:eastAsia="en-GB"/>
        </w:rPr>
        <w:t>MyMaths</w:t>
      </w:r>
      <w:proofErr w:type="spellEnd"/>
      <w:r w:rsidRPr="00FE1CFD">
        <w:rPr>
          <w:rFonts w:ascii="Arial" w:eastAsia="Times New Roman" w:hAnsi="Arial" w:cs="Arial"/>
          <w:color w:val="393A3A"/>
          <w:spacing w:val="6"/>
          <w:sz w:val="24"/>
          <w:szCs w:val="24"/>
          <w:lang w:eastAsia="en-GB"/>
        </w:rPr>
        <w:t xml:space="preserve">, TTRS (Timetables) and Purple Mash. Work can be completed and returned for feedback in the same way. If you have contacted us with difficulties accessing online education, we will get back to you on that day wherever possible. Teachers will be available to support learning via Teams and we will be providing face-to-face online support. We will </w:t>
      </w:r>
      <w:r>
        <w:rPr>
          <w:rFonts w:ascii="Arial" w:eastAsia="Times New Roman" w:hAnsi="Arial" w:cs="Arial"/>
          <w:color w:val="393A3A"/>
          <w:spacing w:val="6"/>
          <w:sz w:val="24"/>
          <w:szCs w:val="24"/>
          <w:lang w:eastAsia="en-GB"/>
        </w:rPr>
        <w:t>maintain</w:t>
      </w:r>
      <w:bookmarkStart w:id="0" w:name="_GoBack"/>
      <w:bookmarkEnd w:id="0"/>
      <w:r w:rsidRPr="00FE1CFD">
        <w:rPr>
          <w:rFonts w:ascii="Arial" w:eastAsia="Times New Roman" w:hAnsi="Arial" w:cs="Arial"/>
          <w:color w:val="393A3A"/>
          <w:spacing w:val="6"/>
          <w:sz w:val="24"/>
          <w:szCs w:val="24"/>
          <w:lang w:eastAsia="en-GB"/>
        </w:rPr>
        <w:t xml:space="preserve"> contact with you by phone at least once each week to check how your family are. We are able to supply laptops on loan by request in most situations. During lockdowns, a number of broadband suppliers are providing internet access and free upgrades to help home learners.</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br/>
        <w:t>Following the first few days of remote education, will my child be taught broadly the same curriculum as they would if they were in school?</w:t>
      </w:r>
      <w:r w:rsidRPr="00FE1CFD">
        <w:rPr>
          <w:rFonts w:ascii="Arial" w:eastAsia="Times New Roman" w:hAnsi="Arial" w:cs="Arial"/>
          <w:color w:val="393A3A"/>
          <w:spacing w:val="6"/>
          <w:sz w:val="24"/>
          <w:szCs w:val="24"/>
          <w:lang w:eastAsia="en-GB"/>
        </w:rPr>
        <w:br/>
        <w:t>We teach the same curriculum remotely as we do in school wherever possible and appropriate. However, we have needed to make some adaptations in some subjects. For example; PE, Art, DT and Computing. Pupils in EYFS and KS1 will need parental support to access remote learning. We are continually innovating and learning. In lockdowns, we are offering some live art and PE lessons as additional opportunities for face time with staff. Weekly Head of School assemblies are delivered live, as are weekly classroom assemblies. Sometimes, we will organise live links for special events (for example School Council and Fairtrade Meetings).</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br/>
      </w:r>
      <w:r w:rsidRPr="00FE1CFD">
        <w:rPr>
          <w:rFonts w:ascii="Arial" w:eastAsia="Times New Roman" w:hAnsi="Arial" w:cs="Arial"/>
          <w:b/>
          <w:bCs/>
          <w:color w:val="393A3A"/>
          <w:spacing w:val="6"/>
          <w:sz w:val="24"/>
          <w:szCs w:val="24"/>
          <w:lang w:eastAsia="en-GB"/>
        </w:rPr>
        <w:t>Remote teaching and study time each day</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br/>
        <w:t>How long can I expect work set by the school to take my child each day?</w:t>
      </w:r>
      <w:r w:rsidRPr="00FE1CFD">
        <w:rPr>
          <w:rFonts w:ascii="Arial" w:eastAsia="Times New Roman" w:hAnsi="Arial" w:cs="Arial"/>
          <w:color w:val="393A3A"/>
          <w:spacing w:val="6"/>
          <w:sz w:val="24"/>
          <w:szCs w:val="24"/>
          <w:lang w:eastAsia="en-GB"/>
        </w:rPr>
        <w:br/>
        <w:t>We expect that remote education (including remote teaching and independent work) will take pupils broadly the following number of hours each day.</w:t>
      </w:r>
      <w:r w:rsidRPr="00FE1CFD">
        <w:rPr>
          <w:rFonts w:ascii="Arial" w:eastAsia="Times New Roman" w:hAnsi="Arial" w:cs="Arial"/>
          <w:color w:val="393A3A"/>
          <w:spacing w:val="6"/>
          <w:sz w:val="24"/>
          <w:szCs w:val="24"/>
          <w:lang w:eastAsia="en-GB"/>
        </w:rPr>
        <w:br/>
        <w:t>Primary school aged pupils:</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lastRenderedPageBreak/>
        <w:t xml:space="preserve"> Key Stage </w:t>
      </w:r>
      <w:proofErr w:type="gramStart"/>
      <w:r w:rsidRPr="00FE1CFD">
        <w:rPr>
          <w:rFonts w:ascii="Arial" w:eastAsia="Times New Roman" w:hAnsi="Arial" w:cs="Arial"/>
          <w:color w:val="393A3A"/>
          <w:spacing w:val="6"/>
          <w:sz w:val="24"/>
          <w:szCs w:val="24"/>
          <w:lang w:eastAsia="en-GB"/>
        </w:rPr>
        <w:t>1 :</w:t>
      </w:r>
      <w:proofErr w:type="gramEnd"/>
      <w:r w:rsidRPr="00FE1CFD">
        <w:rPr>
          <w:rFonts w:ascii="Arial" w:eastAsia="Times New Roman" w:hAnsi="Arial" w:cs="Arial"/>
          <w:color w:val="393A3A"/>
          <w:spacing w:val="6"/>
          <w:sz w:val="24"/>
          <w:szCs w:val="24"/>
          <w:lang w:eastAsia="en-GB"/>
        </w:rPr>
        <w:t xml:space="preserve"> 3 hours a day on average across the cohort, with less for younger children below 7 years</w:t>
      </w:r>
    </w:p>
    <w:p w:rsidR="00FE1CFD" w:rsidRPr="00FE1CFD" w:rsidRDefault="00FE1CFD" w:rsidP="00FE1CFD">
      <w:pPr>
        <w:numPr>
          <w:ilvl w:val="0"/>
          <w:numId w:val="1"/>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 xml:space="preserve">Key Stage </w:t>
      </w:r>
      <w:proofErr w:type="gramStart"/>
      <w:r w:rsidRPr="00FE1CFD">
        <w:rPr>
          <w:rFonts w:ascii="Arial" w:eastAsia="Times New Roman" w:hAnsi="Arial" w:cs="Arial"/>
          <w:color w:val="393A3A"/>
          <w:sz w:val="24"/>
          <w:szCs w:val="24"/>
          <w:lang w:eastAsia="en-GB"/>
        </w:rPr>
        <w:t>2 :</w:t>
      </w:r>
      <w:proofErr w:type="gramEnd"/>
      <w:r w:rsidRPr="00FE1CFD">
        <w:rPr>
          <w:rFonts w:ascii="Arial" w:eastAsia="Times New Roman" w:hAnsi="Arial" w:cs="Arial"/>
          <w:color w:val="393A3A"/>
          <w:sz w:val="24"/>
          <w:szCs w:val="24"/>
          <w:lang w:eastAsia="en-GB"/>
        </w:rPr>
        <w:t xml:space="preserve"> 4 hours a day. The amount of work completed will depend on the speed and depth with which tasks are completed by pupils. Younger pupils will need more discussion and parental input but will complete shorter tasks.</w:t>
      </w:r>
    </w:p>
    <w:p w:rsidR="00FE1CFD" w:rsidRPr="00FE1CFD" w:rsidRDefault="00FE1CFD" w:rsidP="00FE1CFD">
      <w:pPr>
        <w:numPr>
          <w:ilvl w:val="0"/>
          <w:numId w:val="1"/>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Pupils in EYFS will be learning through play and therefore the hours of learning will be less easy to quantify.</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b/>
          <w:bCs/>
          <w:color w:val="393A3A"/>
          <w:spacing w:val="6"/>
          <w:sz w:val="24"/>
          <w:szCs w:val="24"/>
          <w:lang w:eastAsia="en-GB"/>
        </w:rPr>
        <w:t>Accessing remote education</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br/>
        <w:t>How will my child access any online remote education you are providing?</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br/>
        <w:t>If my child does not have digital or online access at home, how will you support them to access remote education?</w:t>
      </w:r>
      <w:r w:rsidRPr="00FE1CFD">
        <w:rPr>
          <w:rFonts w:ascii="Arial" w:eastAsia="Times New Roman" w:hAnsi="Arial" w:cs="Arial"/>
          <w:color w:val="393A3A"/>
          <w:spacing w:val="6"/>
          <w:sz w:val="24"/>
          <w:szCs w:val="24"/>
          <w:lang w:eastAsia="en-GB"/>
        </w:rPr>
        <w:br/>
        <w:t>We recognise that some pupils may not have suitable online access at home. We take the following approaches to support those pupils to access remote education:</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t> </w:t>
      </w:r>
    </w:p>
    <w:p w:rsidR="00FE1CFD" w:rsidRPr="00FE1CFD" w:rsidRDefault="00FE1CFD" w:rsidP="00FE1CFD">
      <w:pPr>
        <w:numPr>
          <w:ilvl w:val="0"/>
          <w:numId w:val="2"/>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The school has a number of laptops, which are ready to be loaned to pupils. St Louis has been given funding from Godolphin for three laptops and we have received some donations. Please contact the school if this applies. Please note there are protocols for the use of these laptops at home which parents will be asked to agree and sign.</w:t>
      </w:r>
    </w:p>
    <w:p w:rsidR="00FE1CFD" w:rsidRPr="00FE1CFD" w:rsidRDefault="00FE1CFD" w:rsidP="00FE1CFD">
      <w:pPr>
        <w:numPr>
          <w:ilvl w:val="0"/>
          <w:numId w:val="2"/>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In the event of disruption to face-to-face education, the school will be able to help you access broadband.</w:t>
      </w:r>
    </w:p>
    <w:p w:rsidR="00FE1CFD" w:rsidRPr="00FE1CFD" w:rsidRDefault="00FE1CFD" w:rsidP="00FE1CFD">
      <w:pPr>
        <w:numPr>
          <w:ilvl w:val="0"/>
          <w:numId w:val="2"/>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The Government has committed to providing internet connections through free mobile data increases or 4G wireless routers for students who meet all 3 of these criteria. The student:</w:t>
      </w:r>
    </w:p>
    <w:p w:rsidR="00FE1CFD" w:rsidRPr="00FE1CFD" w:rsidRDefault="00FE1CFD" w:rsidP="00FE1CFD">
      <w:pPr>
        <w:numPr>
          <w:ilvl w:val="0"/>
          <w:numId w:val="2"/>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Does not have fixed broadband at home</w:t>
      </w:r>
    </w:p>
    <w:p w:rsidR="00FE1CFD" w:rsidRPr="00FE1CFD" w:rsidRDefault="00FE1CFD" w:rsidP="00FE1CFD">
      <w:pPr>
        <w:numPr>
          <w:ilvl w:val="0"/>
          <w:numId w:val="2"/>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Cannot afford additional data for their devices</w:t>
      </w:r>
    </w:p>
    <w:p w:rsidR="00FE1CFD" w:rsidRPr="00FE1CFD" w:rsidRDefault="00FE1CFD" w:rsidP="00FE1CFD">
      <w:pPr>
        <w:numPr>
          <w:ilvl w:val="0"/>
          <w:numId w:val="2"/>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Is experiencing disruption to their face-to-face education</w:t>
      </w:r>
    </w:p>
    <w:p w:rsidR="00FE1CFD" w:rsidRPr="00FE1CFD" w:rsidRDefault="00FE1CFD" w:rsidP="00FE1CFD">
      <w:pPr>
        <w:numPr>
          <w:ilvl w:val="0"/>
          <w:numId w:val="2"/>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At times of lockdown, some suppliers are offering support to families too</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b/>
          <w:bCs/>
          <w:color w:val="393A3A"/>
          <w:spacing w:val="6"/>
          <w:sz w:val="24"/>
          <w:szCs w:val="24"/>
          <w:lang w:eastAsia="en-GB"/>
        </w:rPr>
        <w:t>How will my child be taught remotely?</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br/>
        <w:t>We use a combination of the following approaches to teach pupils remotely:</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t> </w:t>
      </w:r>
    </w:p>
    <w:p w:rsidR="00FE1CFD" w:rsidRPr="00FE1CFD" w:rsidRDefault="00FE1CFD" w:rsidP="00FE1CFD">
      <w:pPr>
        <w:numPr>
          <w:ilvl w:val="0"/>
          <w:numId w:val="3"/>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The timetable will follow broadly the same pattern as a normal school week. Maths and English will be taught daily and RE twice a week. Other subjects will be on a weekly basis.</w:t>
      </w:r>
    </w:p>
    <w:p w:rsidR="00FE1CFD" w:rsidRPr="00FE1CFD" w:rsidRDefault="00FE1CFD" w:rsidP="00FE1CFD">
      <w:pPr>
        <w:numPr>
          <w:ilvl w:val="0"/>
          <w:numId w:val="3"/>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Teaching videos will be available in core subjects. This may be your class teacher, other teaching staff in school or materials from White Rose Maths or Oak National Academy.</w:t>
      </w:r>
    </w:p>
    <w:p w:rsidR="00FE1CFD" w:rsidRPr="00FE1CFD" w:rsidRDefault="00FE1CFD" w:rsidP="00FE1CFD">
      <w:pPr>
        <w:numPr>
          <w:ilvl w:val="0"/>
          <w:numId w:val="3"/>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lastRenderedPageBreak/>
        <w:t>Supporting materials will be posted on Teams for pupils to complete electronically and submit daily for feedback during school hours. Engagement of pupils will be monitored and the school will make regular welfare calls.</w:t>
      </w:r>
    </w:p>
    <w:p w:rsidR="00FE1CFD" w:rsidRPr="00FE1CFD" w:rsidRDefault="00FE1CFD" w:rsidP="00FE1CFD">
      <w:pPr>
        <w:numPr>
          <w:ilvl w:val="0"/>
          <w:numId w:val="3"/>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We have access to support from external providers including Young Carers and the Jockey Club.</w:t>
      </w:r>
    </w:p>
    <w:p w:rsidR="00FE1CFD" w:rsidRPr="00FE1CFD" w:rsidRDefault="00FE1CFD" w:rsidP="00FE1CFD">
      <w:pPr>
        <w:numPr>
          <w:ilvl w:val="0"/>
          <w:numId w:val="3"/>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 xml:space="preserve">Pupils will have access to Times Table Rock Stars, Purple Mash and </w:t>
      </w:r>
      <w:proofErr w:type="spellStart"/>
      <w:r w:rsidRPr="00FE1CFD">
        <w:rPr>
          <w:rFonts w:ascii="Arial" w:eastAsia="Times New Roman" w:hAnsi="Arial" w:cs="Arial"/>
          <w:color w:val="393A3A"/>
          <w:sz w:val="24"/>
          <w:szCs w:val="24"/>
          <w:lang w:eastAsia="en-GB"/>
        </w:rPr>
        <w:t>MyMaths</w:t>
      </w:r>
      <w:proofErr w:type="spellEnd"/>
      <w:r w:rsidRPr="00FE1CFD">
        <w:rPr>
          <w:rFonts w:ascii="Arial" w:eastAsia="Times New Roman" w:hAnsi="Arial" w:cs="Arial"/>
          <w:color w:val="393A3A"/>
          <w:sz w:val="24"/>
          <w:szCs w:val="24"/>
          <w:lang w:eastAsia="en-GB"/>
        </w:rPr>
        <w:t>.</w:t>
      </w:r>
    </w:p>
    <w:p w:rsidR="00FE1CFD" w:rsidRPr="00FE1CFD" w:rsidRDefault="00FE1CFD" w:rsidP="00FE1CFD">
      <w:pPr>
        <w:numPr>
          <w:ilvl w:val="0"/>
          <w:numId w:val="3"/>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Teachers can be reached during normal school hours via the Teams platform for questions, clarification or support. Each class has an email address to make contact too. If you have any difficulties, our Admin team are also here to help if you have not heard back from your teacher by the next day.</w:t>
      </w:r>
    </w:p>
    <w:p w:rsidR="00FE1CFD" w:rsidRPr="00FE1CFD" w:rsidRDefault="00FE1CFD" w:rsidP="00FE1CFD">
      <w:pPr>
        <w:numPr>
          <w:ilvl w:val="0"/>
          <w:numId w:val="3"/>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We will publish and share a weekly class timetable and the timetable for live whole school assemblies, wellbeing assemblies, extra PE, Art, and Cooking etc.</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b/>
          <w:bCs/>
          <w:color w:val="393A3A"/>
          <w:spacing w:val="6"/>
          <w:sz w:val="24"/>
          <w:szCs w:val="24"/>
          <w:lang w:eastAsia="en-GB"/>
        </w:rPr>
        <w:t>Engagement and Feedback</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br/>
        <w:t>What are your expectations for my child’s engagement and the support that we as parents and carers should provide at home?</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t> </w:t>
      </w:r>
    </w:p>
    <w:p w:rsidR="00FE1CFD" w:rsidRPr="00FE1CFD" w:rsidRDefault="00FE1CFD" w:rsidP="00FE1CFD">
      <w:pPr>
        <w:numPr>
          <w:ilvl w:val="0"/>
          <w:numId w:val="4"/>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sym w:font="Symbol" w:char="F0B7"/>
      </w:r>
      <w:r w:rsidRPr="00FE1CFD">
        <w:rPr>
          <w:rFonts w:ascii="Arial" w:eastAsia="Times New Roman" w:hAnsi="Arial" w:cs="Arial"/>
          <w:color w:val="393A3A"/>
          <w:sz w:val="24"/>
          <w:szCs w:val="24"/>
          <w:lang w:eastAsia="en-GB"/>
        </w:rPr>
        <w:t xml:space="preserve"> The Teams platform is easy to access but younger pupils (Y1-4) will need parental support to identify the daily learning videos and tasks.</w:t>
      </w:r>
    </w:p>
    <w:p w:rsidR="00FE1CFD" w:rsidRPr="00FE1CFD" w:rsidRDefault="00FE1CFD" w:rsidP="00FE1CFD">
      <w:pPr>
        <w:numPr>
          <w:ilvl w:val="0"/>
          <w:numId w:val="4"/>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sym w:font="Symbol" w:char="F0B7"/>
      </w:r>
      <w:r w:rsidRPr="00FE1CFD">
        <w:rPr>
          <w:rFonts w:ascii="Arial" w:eastAsia="Times New Roman" w:hAnsi="Arial" w:cs="Arial"/>
          <w:color w:val="393A3A"/>
          <w:sz w:val="24"/>
          <w:szCs w:val="24"/>
          <w:lang w:eastAsia="en-GB"/>
        </w:rPr>
        <w:t xml:space="preserve"> Tasks for EYFS, Y1 and Y2 will need parental support to complete. Any feedback from work submitted may also need parental action to address, for example reminders about punctuation.</w:t>
      </w:r>
    </w:p>
    <w:p w:rsidR="00FE1CFD" w:rsidRPr="00FE1CFD" w:rsidRDefault="00FE1CFD" w:rsidP="00FE1CFD">
      <w:pPr>
        <w:numPr>
          <w:ilvl w:val="0"/>
          <w:numId w:val="4"/>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sym w:font="Symbol" w:char="F0B7"/>
      </w:r>
      <w:r w:rsidRPr="00FE1CFD">
        <w:rPr>
          <w:rFonts w:ascii="Arial" w:eastAsia="Times New Roman" w:hAnsi="Arial" w:cs="Arial"/>
          <w:color w:val="393A3A"/>
          <w:sz w:val="24"/>
          <w:szCs w:val="24"/>
          <w:lang w:eastAsia="en-GB"/>
        </w:rPr>
        <w:t xml:space="preserve"> We expect all pupils who are not suffering from coronavirus symptoms or other illnesses to complete work daily as set by teachers and submit for feedback. This will enable teachers to identify any misconceptions and step in promptly to address these.</w:t>
      </w:r>
    </w:p>
    <w:p w:rsidR="00FE1CFD" w:rsidRPr="00FE1CFD" w:rsidRDefault="00FE1CFD" w:rsidP="00FE1CFD">
      <w:pPr>
        <w:numPr>
          <w:ilvl w:val="0"/>
          <w:numId w:val="4"/>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sym w:font="Symbol" w:char="F0B7"/>
      </w:r>
      <w:r w:rsidRPr="00FE1CFD">
        <w:rPr>
          <w:rFonts w:ascii="Arial" w:eastAsia="Times New Roman" w:hAnsi="Arial" w:cs="Arial"/>
          <w:color w:val="393A3A"/>
          <w:sz w:val="24"/>
          <w:szCs w:val="24"/>
          <w:lang w:eastAsia="en-GB"/>
        </w:rPr>
        <w:t xml:space="preserve"> Lessons delivery is daily but we recognise that families will need to structure your day around your needs and availability. However daily learning and submission of work is expected.</w:t>
      </w:r>
    </w:p>
    <w:p w:rsidR="00FE1CFD" w:rsidRPr="00FE1CFD" w:rsidRDefault="00FE1CFD" w:rsidP="00FE1CFD">
      <w:pPr>
        <w:numPr>
          <w:ilvl w:val="0"/>
          <w:numId w:val="4"/>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sym w:font="Symbol" w:char="F0B7"/>
      </w:r>
      <w:r w:rsidRPr="00FE1CFD">
        <w:rPr>
          <w:rFonts w:ascii="Arial" w:eastAsia="Times New Roman" w:hAnsi="Arial" w:cs="Arial"/>
          <w:color w:val="393A3A"/>
          <w:sz w:val="24"/>
          <w:szCs w:val="24"/>
          <w:lang w:eastAsia="en-GB"/>
        </w:rPr>
        <w:t xml:space="preserve"> Teachers are available to support during school hours so please ask for help beyond the teaching videos if you need it.</w:t>
      </w:r>
    </w:p>
    <w:p w:rsidR="00FE1CFD" w:rsidRPr="00FE1CFD" w:rsidRDefault="00FE1CFD" w:rsidP="00FE1CFD">
      <w:pPr>
        <w:numPr>
          <w:ilvl w:val="0"/>
          <w:numId w:val="4"/>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sym w:font="Symbol" w:char="F0B7"/>
      </w:r>
      <w:r w:rsidRPr="00FE1CFD">
        <w:rPr>
          <w:rFonts w:ascii="Arial" w:eastAsia="Times New Roman" w:hAnsi="Arial" w:cs="Arial"/>
          <w:color w:val="393A3A"/>
          <w:sz w:val="24"/>
          <w:szCs w:val="24"/>
          <w:lang w:eastAsia="en-GB"/>
        </w:rPr>
        <w:t xml:space="preserve"> If the class teacher is unwell, the work will be set and feedback given by another member of the teaching team.</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b/>
          <w:bCs/>
          <w:color w:val="393A3A"/>
          <w:spacing w:val="6"/>
          <w:sz w:val="24"/>
          <w:szCs w:val="24"/>
          <w:lang w:eastAsia="en-GB"/>
        </w:rPr>
        <w:t>How will you check whether my child is engaging with their work and how will I be informed if there are concerns?</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t> </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Daily submission of online work is expected unless a child is unwell.</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Parents of pupils whose engagement falls below these expectations will receive a welfare call and offer of further support.</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How will you assess my child’s work and progress?</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 xml:space="preserve">Feedback can take many forms and may not always mean extensive written comments for individual children. For example, whole-class feedback or quizzes </w:t>
      </w:r>
      <w:r w:rsidRPr="00FE1CFD">
        <w:rPr>
          <w:rFonts w:ascii="Arial" w:eastAsia="Times New Roman" w:hAnsi="Arial" w:cs="Arial"/>
          <w:color w:val="393A3A"/>
          <w:sz w:val="24"/>
          <w:szCs w:val="24"/>
          <w:lang w:eastAsia="en-GB"/>
        </w:rPr>
        <w:lastRenderedPageBreak/>
        <w:t>marked automatically via digital platforms are also valid and effective methods, amongst many others. Our approach to feeding back on pupil work is as follows:</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Feedback may be a written comment or a score.</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We aim to provide feedback before the next lesson in any sequence as long as the work is submitted during school hours on the day it is set. (Unless a later date has been agreed).</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Work submitted late may not be marked. It is in the best interest of your child to complete work on a daily basis wherever possible because we often teach in a progressive sequence.</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Additional support for pupils with particular needs.</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How will you work with me to help my child who needs additional support from adults at home to access remote education?</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We recognise that some pupils, for example, those with special educational needs and disabilities (SEND), may not be able to access remote education without support from adults at home. We</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acknowledge the difficulties this may place on families, and we will work with parents and carers to support those pupils in the following ways:</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We recognise that parental support is essential for effective home learning for primary age pupils and that few pupils will access and submit work unaided.</w:t>
      </w:r>
    </w:p>
    <w:p w:rsidR="00FE1CFD" w:rsidRPr="00FE1CFD" w:rsidRDefault="00FE1CFD" w:rsidP="00FE1CFD">
      <w:pPr>
        <w:numPr>
          <w:ilvl w:val="0"/>
          <w:numId w:val="5"/>
        </w:numPr>
        <w:shd w:val="clear" w:color="auto" w:fill="F2F2F2"/>
        <w:spacing w:before="100" w:beforeAutospacing="1" w:after="100" w:afterAutospacing="1" w:line="240" w:lineRule="auto"/>
        <w:ind w:left="0"/>
        <w:rPr>
          <w:rFonts w:ascii="Arial" w:eastAsia="Times New Roman" w:hAnsi="Arial" w:cs="Arial"/>
          <w:color w:val="393A3A"/>
          <w:sz w:val="24"/>
          <w:szCs w:val="24"/>
          <w:lang w:eastAsia="en-GB"/>
        </w:rPr>
      </w:pPr>
      <w:r w:rsidRPr="00FE1CFD">
        <w:rPr>
          <w:rFonts w:ascii="Arial" w:eastAsia="Times New Roman" w:hAnsi="Arial" w:cs="Arial"/>
          <w:color w:val="393A3A"/>
          <w:sz w:val="24"/>
          <w:szCs w:val="24"/>
          <w:lang w:eastAsia="en-GB"/>
        </w:rPr>
        <w:t xml:space="preserve">If you have a child with additional needs, the teacher will provide work with alternative expectations where appropriate. If this is still a problem, please contact the class teacher for additional ideas or support. Daily 1:1 online </w:t>
      </w:r>
      <w:proofErr w:type="gramStart"/>
      <w:r w:rsidRPr="00FE1CFD">
        <w:rPr>
          <w:rFonts w:ascii="Arial" w:eastAsia="Times New Roman" w:hAnsi="Arial" w:cs="Arial"/>
          <w:color w:val="393A3A"/>
          <w:sz w:val="24"/>
          <w:szCs w:val="24"/>
          <w:lang w:eastAsia="en-GB"/>
        </w:rPr>
        <w:t>lessons</w:t>
      </w:r>
      <w:proofErr w:type="gramEnd"/>
      <w:r w:rsidRPr="00FE1CFD">
        <w:rPr>
          <w:rFonts w:ascii="Arial" w:eastAsia="Times New Roman" w:hAnsi="Arial" w:cs="Arial"/>
          <w:color w:val="393A3A"/>
          <w:sz w:val="24"/>
          <w:szCs w:val="24"/>
          <w:lang w:eastAsia="en-GB"/>
        </w:rPr>
        <w:t xml:space="preserve"> will not be possible. We aim to offer some online face-to-face support for children needing extra support.</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br/>
      </w:r>
      <w:r w:rsidRPr="00FE1CFD">
        <w:rPr>
          <w:rFonts w:ascii="Arial" w:eastAsia="Times New Roman" w:hAnsi="Arial" w:cs="Arial"/>
          <w:b/>
          <w:bCs/>
          <w:color w:val="393A3A"/>
          <w:spacing w:val="6"/>
          <w:sz w:val="24"/>
          <w:szCs w:val="24"/>
          <w:lang w:eastAsia="en-GB"/>
        </w:rPr>
        <w:t>Remote education for self-isolating pupils</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br/>
        <w:t>Where individual pupils need to self-isolate but the majority of their peer group remains in school, how remote education is provided will likely differ from the approach for whole groups. This is due to the challenges of teaching pupils both at home and in school.</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t>If my child is not in school because they are self-isolating, how will their remote education differ from the approaches described above?</w:t>
      </w:r>
    </w:p>
    <w:p w:rsidR="00FE1CFD" w:rsidRPr="00FE1CFD" w:rsidRDefault="00FE1CFD" w:rsidP="00FE1CFD">
      <w:pPr>
        <w:shd w:val="clear" w:color="auto" w:fill="F2F2F2"/>
        <w:spacing w:before="240" w:after="240" w:line="240" w:lineRule="auto"/>
        <w:rPr>
          <w:rFonts w:ascii="Arial" w:eastAsia="Times New Roman" w:hAnsi="Arial" w:cs="Arial"/>
          <w:color w:val="393A3A"/>
          <w:spacing w:val="6"/>
          <w:sz w:val="24"/>
          <w:szCs w:val="24"/>
          <w:lang w:eastAsia="en-GB"/>
        </w:rPr>
      </w:pPr>
      <w:r w:rsidRPr="00FE1CFD">
        <w:rPr>
          <w:rFonts w:ascii="Arial" w:eastAsia="Times New Roman" w:hAnsi="Arial" w:cs="Arial"/>
          <w:color w:val="393A3A"/>
          <w:spacing w:val="6"/>
          <w:sz w:val="24"/>
          <w:szCs w:val="24"/>
          <w:lang w:eastAsia="en-GB"/>
        </w:rPr>
        <w:t>Pupils who are self-isolating will still have access to the same broad and ambitious curriculum as those in school. Our school remote learning platform is Microsoft Teams and pupil passwords are available in their reading journals. We can reissue lost passwords quickly to avoid delays in your child’s learning. Initially the school work from each lesson will be posted on Teams and can be returned in the same way for feedback. This is the platform used for homework so contact the school with difficulties you may be having accessing Teams at the earliest opportunity.</w:t>
      </w:r>
      <w:r w:rsidRPr="00FE1CFD">
        <w:rPr>
          <w:rFonts w:ascii="Arial" w:eastAsia="Times New Roman" w:hAnsi="Arial" w:cs="Arial"/>
          <w:color w:val="393A3A"/>
          <w:spacing w:val="6"/>
          <w:sz w:val="24"/>
          <w:szCs w:val="24"/>
          <w:lang w:eastAsia="en-GB"/>
        </w:rPr>
        <w:br/>
        <w:t>Short teaching sequences from White Rose Maths and Oak National Academy will be available for some core lessons but others may be supported by PowerPoint which may need parental support to deliver. Pupil engagement will be monitored in the same way.</w:t>
      </w:r>
    </w:p>
    <w:p w:rsidR="00FE1CFD" w:rsidRDefault="00FE1CFD"/>
    <w:sectPr w:rsidR="00FE1CF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C2AE6"/>
    <w:multiLevelType w:val="multilevel"/>
    <w:tmpl w:val="00DA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DF1E81"/>
    <w:multiLevelType w:val="multilevel"/>
    <w:tmpl w:val="C332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0D5C8D"/>
    <w:multiLevelType w:val="multilevel"/>
    <w:tmpl w:val="B9E4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6B1F4E"/>
    <w:multiLevelType w:val="multilevel"/>
    <w:tmpl w:val="75E4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9D36BB"/>
    <w:multiLevelType w:val="multilevel"/>
    <w:tmpl w:val="DB84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CFD"/>
    <w:rsid w:val="00FE1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4D4AF"/>
  <w15:chartTrackingRefBased/>
  <w15:docId w15:val="{F60E631C-DB50-4BAC-877D-F48D275E5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063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1513</Words>
  <Characters>8629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S.Blakeley</dc:creator>
  <cp:keywords/>
  <dc:description/>
  <cp:lastModifiedBy>S.Blakeley</cp:lastModifiedBy>
  <cp:revision>1</cp:revision>
  <dcterms:created xsi:type="dcterms:W3CDTF">2024-06-10T07:25:00Z</dcterms:created>
  <dcterms:modified xsi:type="dcterms:W3CDTF">2024-06-10T07:29:00Z</dcterms:modified>
</cp:coreProperties>
</file>