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70C05" w14:textId="54234BAE" w:rsidR="005002BE" w:rsidRDefault="005002BE" w:rsidP="005002BE">
      <w:pPr>
        <w:pStyle w:val="Heading10"/>
      </w:pPr>
      <w:bookmarkStart w:id="0" w:name="_GoBack"/>
      <w:bookmarkEnd w:id="0"/>
      <w:r>
        <w:t>Our philosophy</w:t>
      </w:r>
    </w:p>
    <w:p w14:paraId="691B344A" w14:textId="46DDB86C" w:rsidR="005002BE" w:rsidRDefault="00111CDB" w:rsidP="005002BE">
      <w:r>
        <w:t xml:space="preserve">At St Louis Catholic Academy, we </w:t>
      </w:r>
      <w:r w:rsidR="00A66FBD">
        <w:t>believe in maximising the use of the pupil premium grant (PPG) by utilising a long-term strategy</w:t>
      </w:r>
      <w:r w:rsidR="00E62981">
        <w:t xml:space="preserve"> aligned to the </w:t>
      </w:r>
      <w:r w:rsidR="00AB7551">
        <w:t>SDP</w:t>
      </w:r>
      <w:r w:rsidR="00F80145">
        <w:t>.</w:t>
      </w:r>
      <w:r w:rsidR="00A66FBD">
        <w:t xml:space="preserve"> </w:t>
      </w:r>
      <w:r w:rsidR="00F80145">
        <w:t>This</w:t>
      </w:r>
      <w:r w:rsidR="00A66FBD">
        <w:t xml:space="preserve"> enables us to implement a blend of short, medium and long-term interventions, and align pupil premium use with wider school improvements</w:t>
      </w:r>
      <w:r w:rsidR="00301444">
        <w:t xml:space="preserve"> and improving readiness to learn</w:t>
      </w:r>
      <w:r w:rsidR="00A66FBD">
        <w:t>.</w:t>
      </w:r>
    </w:p>
    <w:p w14:paraId="4C2578DB" w14:textId="70228F8C" w:rsidR="00A66FBD" w:rsidRDefault="00A66FBD" w:rsidP="005002BE">
      <w:r>
        <w:t>Overcoming barriers to learning is at the heart of our PPG use. We understand that needs and costs will differ depending on the barriers to learning being address</w:t>
      </w:r>
      <w:r w:rsidR="00301444">
        <w:t>ed</w:t>
      </w:r>
      <w:r>
        <w:t xml:space="preserve">. As such, we do not </w:t>
      </w:r>
      <w:r w:rsidR="007142AB">
        <w:t xml:space="preserve">automatically </w:t>
      </w:r>
      <w:r>
        <w:t>allocate personal budgets per pupil in receipt of</w:t>
      </w:r>
      <w:r w:rsidR="002843B0">
        <w:t xml:space="preserve"> the</w:t>
      </w:r>
      <w:r>
        <w:t xml:space="preserve"> PPG</w:t>
      </w:r>
      <w:r w:rsidR="00F80145">
        <w:t>.</w:t>
      </w:r>
      <w:r w:rsidR="007142AB">
        <w:t xml:space="preserve"> </w:t>
      </w:r>
      <w:r w:rsidR="00F80145">
        <w:t>I</w:t>
      </w:r>
      <w:r w:rsidR="007142AB">
        <w:t>nstead</w:t>
      </w:r>
      <w:r w:rsidR="00F80145">
        <w:t>,</w:t>
      </w:r>
      <w:r w:rsidR="007142AB">
        <w:t xml:space="preserve"> we identify the barrier to be addressed and the interventions required, whether in small groups, large groups, the whole school or as individuals, and allocat</w:t>
      </w:r>
      <w:r w:rsidR="00F80145">
        <w:t>e</w:t>
      </w:r>
      <w:r w:rsidR="007142AB">
        <w:t xml:space="preserve"> </w:t>
      </w:r>
      <w:r w:rsidR="00BE3E5A">
        <w:t xml:space="preserve">a </w:t>
      </w:r>
      <w:r w:rsidR="007142AB">
        <w:t>budget accordingly.</w:t>
      </w:r>
      <w:r w:rsidR="00111CDB">
        <w:t xml:space="preserve"> </w:t>
      </w:r>
    </w:p>
    <w:p w14:paraId="6CA43C0D" w14:textId="08C19674" w:rsidR="005002BE" w:rsidRDefault="005002BE" w:rsidP="005002BE">
      <w:pPr>
        <w:pStyle w:val="Heading10"/>
      </w:pPr>
      <w:r>
        <w:t>Our priorities</w:t>
      </w:r>
    </w:p>
    <w:p w14:paraId="71B8DC66" w14:textId="62EC4CEA" w:rsidR="00283528" w:rsidRDefault="00283528" w:rsidP="00283528">
      <w:pPr>
        <w:rPr>
          <w:color w:val="000000" w:themeColor="text1"/>
        </w:rPr>
      </w:pPr>
      <w:r>
        <w:rPr>
          <w:color w:val="000000" w:themeColor="text1"/>
        </w:rPr>
        <w:t>Setting priorities is key to maximising the use of the PPG. Our priorities are as follows:</w:t>
      </w:r>
    </w:p>
    <w:p w14:paraId="0F6A051E" w14:textId="4CC86FC5" w:rsidR="00283528" w:rsidRPr="00283528" w:rsidRDefault="009114AF" w:rsidP="00283528">
      <w:pPr>
        <w:pStyle w:val="PolicyBullets"/>
      </w:pPr>
      <w:r>
        <w:t>Ensuring an ‘outstanding’ teacher is in every class</w:t>
      </w:r>
    </w:p>
    <w:p w14:paraId="6732656D" w14:textId="77777777" w:rsidR="00283528" w:rsidRPr="00283528" w:rsidRDefault="00283528" w:rsidP="00283528">
      <w:pPr>
        <w:pStyle w:val="PolicyBullets"/>
      </w:pPr>
      <w:r w:rsidRPr="00283528">
        <w:t>Closing the attainment gap between disadvantaged pupils and their peers</w:t>
      </w:r>
    </w:p>
    <w:p w14:paraId="6308E47C" w14:textId="744DE31B" w:rsidR="00283528" w:rsidRPr="00283528" w:rsidRDefault="00283528" w:rsidP="00283528">
      <w:pPr>
        <w:pStyle w:val="PolicyBullets"/>
      </w:pPr>
      <w:r w:rsidRPr="00283528">
        <w:t>Providing targeted academic support for pupils who are not making the expected progress</w:t>
      </w:r>
    </w:p>
    <w:p w14:paraId="4206D8A0" w14:textId="78E9E092" w:rsidR="00283528" w:rsidRDefault="00283528" w:rsidP="00283528">
      <w:pPr>
        <w:pStyle w:val="PolicyBullets"/>
      </w:pPr>
      <w:r w:rsidRPr="00283528">
        <w:t>Addressing non-academic barriers to attainment such as attendance and behaviour</w:t>
      </w:r>
    </w:p>
    <w:p w14:paraId="3F5944D7" w14:textId="5258D0C0" w:rsidR="00111CDB" w:rsidRDefault="00B1088C" w:rsidP="00283528">
      <w:pPr>
        <w:pStyle w:val="PolicyBullets"/>
      </w:pPr>
      <w:r>
        <w:t>Providing a broad and balanced curriculum for all children</w:t>
      </w:r>
    </w:p>
    <w:p w14:paraId="344D3E93" w14:textId="12C047BE" w:rsidR="00B1088C" w:rsidRDefault="00B1088C" w:rsidP="00283528">
      <w:pPr>
        <w:pStyle w:val="PolicyBullets"/>
      </w:pPr>
      <w:r>
        <w:t xml:space="preserve">Developing independent learners with the skills to progress well </w:t>
      </w:r>
    </w:p>
    <w:p w14:paraId="2CE20696" w14:textId="758D104C" w:rsidR="004B14AD" w:rsidRDefault="00F80145" w:rsidP="004B14AD">
      <w:pPr>
        <w:pStyle w:val="PolicyBullets"/>
      </w:pPr>
      <w:r>
        <w:t>E</w:t>
      </w:r>
      <w:r w:rsidR="004B14AD" w:rsidRPr="004B14AD">
        <w:t>nsur</w:t>
      </w:r>
      <w:r>
        <w:t>ing</w:t>
      </w:r>
      <w:r w:rsidR="004B14AD" w:rsidRPr="004B14AD">
        <w:t xml:space="preserve"> that the PPG reaches the pupils who need it most</w:t>
      </w:r>
    </w:p>
    <w:p w14:paraId="3FB7305E" w14:textId="5685A0EC" w:rsidR="00B1088C" w:rsidRPr="004B14AD" w:rsidRDefault="00B1088C" w:rsidP="004B14AD">
      <w:pPr>
        <w:pStyle w:val="PolicyBullets"/>
      </w:pPr>
      <w:r>
        <w:t>Responding to mental wellbeing needs of disadvantaged pupils</w:t>
      </w:r>
    </w:p>
    <w:p w14:paraId="198D13AD" w14:textId="2806DA12" w:rsidR="005002BE" w:rsidRPr="005002BE" w:rsidRDefault="005002BE" w:rsidP="005002BE">
      <w:pPr>
        <w:pStyle w:val="Heading10"/>
      </w:pPr>
      <w:r>
        <w:t>Barriers to future attainment</w:t>
      </w:r>
    </w:p>
    <w:tbl>
      <w:tblPr>
        <w:tblStyle w:val="TableGrid"/>
        <w:tblW w:w="0" w:type="auto"/>
        <w:tblLook w:val="04A0" w:firstRow="1" w:lastRow="0" w:firstColumn="1" w:lastColumn="0" w:noHBand="0" w:noVBand="1"/>
      </w:tblPr>
      <w:tblGrid>
        <w:gridCol w:w="4508"/>
        <w:gridCol w:w="4508"/>
      </w:tblGrid>
      <w:tr w:rsidR="004B14AD" w14:paraId="4A355045" w14:textId="77777777" w:rsidTr="004B14AD">
        <w:tc>
          <w:tcPr>
            <w:tcW w:w="4508" w:type="dxa"/>
            <w:shd w:val="clear" w:color="auto" w:fill="347186"/>
          </w:tcPr>
          <w:p w14:paraId="06D7A30D" w14:textId="05F78737" w:rsidR="004B14AD" w:rsidRPr="005B3034" w:rsidRDefault="004B14AD" w:rsidP="004B14AD">
            <w:pPr>
              <w:jc w:val="center"/>
              <w:rPr>
                <w:b/>
                <w:bCs/>
                <w:color w:val="FFFFFF" w:themeColor="background1"/>
                <w:sz w:val="22"/>
                <w:szCs w:val="22"/>
              </w:rPr>
            </w:pPr>
            <w:r w:rsidRPr="005B3034">
              <w:rPr>
                <w:b/>
                <w:bCs/>
                <w:color w:val="FFFFFF" w:themeColor="background1"/>
                <w:sz w:val="22"/>
                <w:szCs w:val="22"/>
              </w:rPr>
              <w:t>Academic barriers to attainment</w:t>
            </w:r>
          </w:p>
        </w:tc>
        <w:tc>
          <w:tcPr>
            <w:tcW w:w="4508" w:type="dxa"/>
            <w:shd w:val="clear" w:color="auto" w:fill="347186"/>
          </w:tcPr>
          <w:p w14:paraId="1996D34F" w14:textId="38072A88" w:rsidR="004B14AD" w:rsidRPr="005B3034" w:rsidRDefault="004B14AD" w:rsidP="004B14AD">
            <w:pPr>
              <w:jc w:val="center"/>
              <w:rPr>
                <w:b/>
                <w:bCs/>
                <w:color w:val="FFFFFF" w:themeColor="background1"/>
                <w:sz w:val="22"/>
                <w:szCs w:val="22"/>
              </w:rPr>
            </w:pPr>
            <w:r w:rsidRPr="005B3034">
              <w:rPr>
                <w:b/>
                <w:bCs/>
                <w:color w:val="FFFFFF" w:themeColor="background1"/>
                <w:sz w:val="22"/>
                <w:szCs w:val="22"/>
              </w:rPr>
              <w:t>Non-academic barriers to attainment</w:t>
            </w:r>
          </w:p>
        </w:tc>
      </w:tr>
      <w:tr w:rsidR="004B14AD" w14:paraId="546F5DA0" w14:textId="77777777" w:rsidTr="005B3034">
        <w:tc>
          <w:tcPr>
            <w:tcW w:w="4508" w:type="dxa"/>
            <w:vAlign w:val="center"/>
          </w:tcPr>
          <w:p w14:paraId="7A554759" w14:textId="2BC60CD1" w:rsidR="004B14AD" w:rsidRPr="005B3034" w:rsidRDefault="00B1088C" w:rsidP="005B3034">
            <w:pPr>
              <w:jc w:val="left"/>
              <w:rPr>
                <w:color w:val="000000" w:themeColor="text1"/>
                <w:sz w:val="22"/>
                <w:szCs w:val="22"/>
              </w:rPr>
            </w:pPr>
            <w:r>
              <w:rPr>
                <w:color w:val="000000" w:themeColor="text1"/>
                <w:sz w:val="22"/>
                <w:szCs w:val="22"/>
              </w:rPr>
              <w:t>Delay in achieving ELGs</w:t>
            </w:r>
          </w:p>
        </w:tc>
        <w:tc>
          <w:tcPr>
            <w:tcW w:w="4508" w:type="dxa"/>
            <w:vAlign w:val="center"/>
          </w:tcPr>
          <w:p w14:paraId="349F0AD5" w14:textId="271FCA9B" w:rsidR="004B14AD" w:rsidRPr="005B3034" w:rsidRDefault="00202913" w:rsidP="005B3034">
            <w:pPr>
              <w:jc w:val="left"/>
              <w:rPr>
                <w:color w:val="000000" w:themeColor="text1"/>
                <w:sz w:val="22"/>
                <w:szCs w:val="22"/>
              </w:rPr>
            </w:pPr>
            <w:r w:rsidRPr="005B3034">
              <w:rPr>
                <w:color w:val="000000" w:themeColor="text1"/>
                <w:sz w:val="22"/>
                <w:szCs w:val="22"/>
              </w:rPr>
              <w:t>Poor attendance</w:t>
            </w:r>
          </w:p>
        </w:tc>
      </w:tr>
      <w:tr w:rsidR="004B14AD" w14:paraId="11FDE5BE" w14:textId="77777777" w:rsidTr="005B3034">
        <w:tc>
          <w:tcPr>
            <w:tcW w:w="4508" w:type="dxa"/>
            <w:vAlign w:val="center"/>
          </w:tcPr>
          <w:p w14:paraId="4F67B192" w14:textId="3ABD77BC" w:rsidR="004B14AD" w:rsidRPr="005B3034" w:rsidRDefault="00A13D8C" w:rsidP="005B3034">
            <w:pPr>
              <w:jc w:val="left"/>
              <w:rPr>
                <w:color w:val="000000" w:themeColor="text1"/>
                <w:sz w:val="22"/>
                <w:szCs w:val="22"/>
              </w:rPr>
            </w:pPr>
            <w:r w:rsidRPr="005B3034">
              <w:rPr>
                <w:color w:val="000000" w:themeColor="text1"/>
                <w:sz w:val="22"/>
                <w:szCs w:val="22"/>
              </w:rPr>
              <w:t>Poor language and communication skills</w:t>
            </w:r>
          </w:p>
        </w:tc>
        <w:tc>
          <w:tcPr>
            <w:tcW w:w="4508" w:type="dxa"/>
            <w:vAlign w:val="center"/>
          </w:tcPr>
          <w:p w14:paraId="5813FDD6" w14:textId="2CF9D45C" w:rsidR="004B14AD" w:rsidRPr="005B3034" w:rsidRDefault="00202913" w:rsidP="00B1088C">
            <w:pPr>
              <w:jc w:val="left"/>
              <w:rPr>
                <w:color w:val="000000" w:themeColor="text1"/>
                <w:sz w:val="22"/>
                <w:szCs w:val="22"/>
              </w:rPr>
            </w:pPr>
            <w:r w:rsidRPr="005B3034">
              <w:rPr>
                <w:color w:val="000000" w:themeColor="text1"/>
                <w:sz w:val="22"/>
                <w:szCs w:val="22"/>
              </w:rPr>
              <w:t xml:space="preserve">Poor </w:t>
            </w:r>
            <w:r w:rsidR="00B1088C">
              <w:rPr>
                <w:color w:val="000000" w:themeColor="text1"/>
                <w:sz w:val="22"/>
                <w:szCs w:val="22"/>
              </w:rPr>
              <w:t xml:space="preserve">resilience </w:t>
            </w:r>
            <w:r w:rsidR="003E297E">
              <w:rPr>
                <w:color w:val="000000" w:themeColor="text1"/>
                <w:sz w:val="22"/>
                <w:szCs w:val="22"/>
              </w:rPr>
              <w:t>and listening skills</w:t>
            </w:r>
          </w:p>
        </w:tc>
      </w:tr>
      <w:tr w:rsidR="004B14AD" w14:paraId="244988F2" w14:textId="77777777" w:rsidTr="005B3034">
        <w:tc>
          <w:tcPr>
            <w:tcW w:w="4508" w:type="dxa"/>
            <w:vAlign w:val="center"/>
          </w:tcPr>
          <w:p w14:paraId="54636C2F" w14:textId="4BB5D74B" w:rsidR="004B14AD" w:rsidRPr="005B3034" w:rsidRDefault="00B1088C" w:rsidP="005B3034">
            <w:pPr>
              <w:jc w:val="left"/>
              <w:rPr>
                <w:color w:val="000000" w:themeColor="text1"/>
                <w:sz w:val="22"/>
                <w:szCs w:val="22"/>
              </w:rPr>
            </w:pPr>
            <w:r>
              <w:rPr>
                <w:color w:val="000000" w:themeColor="text1"/>
                <w:sz w:val="22"/>
                <w:szCs w:val="22"/>
              </w:rPr>
              <w:t xml:space="preserve">Early career teachers need support to maintain outstanding teaching </w:t>
            </w:r>
          </w:p>
        </w:tc>
        <w:tc>
          <w:tcPr>
            <w:tcW w:w="4508" w:type="dxa"/>
            <w:vAlign w:val="center"/>
          </w:tcPr>
          <w:p w14:paraId="053A2FD4" w14:textId="62904DE4" w:rsidR="004B14AD" w:rsidRPr="005B3034" w:rsidRDefault="00202913" w:rsidP="005B3034">
            <w:pPr>
              <w:jc w:val="left"/>
              <w:rPr>
                <w:color w:val="000000" w:themeColor="text1"/>
                <w:sz w:val="22"/>
                <w:szCs w:val="22"/>
              </w:rPr>
            </w:pPr>
            <w:r w:rsidRPr="005B3034">
              <w:rPr>
                <w:color w:val="000000" w:themeColor="text1"/>
                <w:sz w:val="22"/>
                <w:szCs w:val="22"/>
              </w:rPr>
              <w:t>Lack of parental engagement</w:t>
            </w:r>
          </w:p>
        </w:tc>
      </w:tr>
      <w:tr w:rsidR="004B14AD" w14:paraId="714EBE2A" w14:textId="77777777" w:rsidTr="005B3034">
        <w:tc>
          <w:tcPr>
            <w:tcW w:w="4508" w:type="dxa"/>
            <w:vAlign w:val="center"/>
          </w:tcPr>
          <w:p w14:paraId="341776D8" w14:textId="4FBA4CE1" w:rsidR="004B14AD" w:rsidRPr="005B3034" w:rsidRDefault="003E297E" w:rsidP="003E297E">
            <w:pPr>
              <w:jc w:val="left"/>
              <w:rPr>
                <w:color w:val="000000" w:themeColor="text1"/>
                <w:sz w:val="22"/>
                <w:szCs w:val="22"/>
              </w:rPr>
            </w:pPr>
            <w:r>
              <w:rPr>
                <w:color w:val="000000" w:themeColor="text1"/>
                <w:sz w:val="22"/>
                <w:szCs w:val="28"/>
              </w:rPr>
              <w:t>Need to develop TAs to provide high quality short-term  targeted support</w:t>
            </w:r>
          </w:p>
        </w:tc>
        <w:tc>
          <w:tcPr>
            <w:tcW w:w="4508" w:type="dxa"/>
            <w:vAlign w:val="center"/>
          </w:tcPr>
          <w:p w14:paraId="03370886" w14:textId="506959F2" w:rsidR="004B14AD" w:rsidRPr="005B3034" w:rsidRDefault="003E297E" w:rsidP="005B3034">
            <w:pPr>
              <w:jc w:val="left"/>
              <w:rPr>
                <w:color w:val="000000" w:themeColor="text1"/>
                <w:sz w:val="22"/>
                <w:szCs w:val="22"/>
              </w:rPr>
            </w:pPr>
            <w:r>
              <w:rPr>
                <w:color w:val="000000" w:themeColor="text1"/>
                <w:sz w:val="22"/>
                <w:szCs w:val="22"/>
              </w:rPr>
              <w:t>Lack of confidence to aim high, stay positive and problem solve</w:t>
            </w:r>
          </w:p>
        </w:tc>
      </w:tr>
      <w:tr w:rsidR="004B14AD" w14:paraId="037EFAAD" w14:textId="77777777" w:rsidTr="005B3034">
        <w:tc>
          <w:tcPr>
            <w:tcW w:w="4508" w:type="dxa"/>
            <w:vAlign w:val="center"/>
          </w:tcPr>
          <w:p w14:paraId="74E24805" w14:textId="5955B7DB" w:rsidR="004B14AD" w:rsidRPr="00202913" w:rsidRDefault="003E297E" w:rsidP="005B3034">
            <w:pPr>
              <w:jc w:val="left"/>
              <w:rPr>
                <w:color w:val="000000" w:themeColor="text1"/>
                <w:sz w:val="22"/>
                <w:szCs w:val="28"/>
              </w:rPr>
            </w:pPr>
            <w:r>
              <w:rPr>
                <w:color w:val="000000" w:themeColor="text1"/>
                <w:sz w:val="22"/>
                <w:szCs w:val="28"/>
              </w:rPr>
              <w:t>Not arriving at school ready to learn</w:t>
            </w:r>
          </w:p>
        </w:tc>
        <w:tc>
          <w:tcPr>
            <w:tcW w:w="4508" w:type="dxa"/>
            <w:vAlign w:val="center"/>
          </w:tcPr>
          <w:p w14:paraId="27F1D4D7" w14:textId="3D2C9E52" w:rsidR="004B14AD" w:rsidRDefault="009820DE" w:rsidP="005B3034">
            <w:pPr>
              <w:jc w:val="left"/>
              <w:rPr>
                <w:color w:val="000000" w:themeColor="text1"/>
              </w:rPr>
            </w:pPr>
            <w:r w:rsidRPr="009820DE">
              <w:rPr>
                <w:color w:val="000000" w:themeColor="text1"/>
                <w:sz w:val="22"/>
                <w:szCs w:val="28"/>
              </w:rPr>
              <w:t>Lack of focus and confidence due to poor mental health and wellbeing</w:t>
            </w:r>
          </w:p>
        </w:tc>
      </w:tr>
    </w:tbl>
    <w:p w14:paraId="676E17B1" w14:textId="31B77201" w:rsidR="005002BE" w:rsidRDefault="005002BE" w:rsidP="005B3034">
      <w:pPr>
        <w:pStyle w:val="Heading10"/>
        <w:spacing w:before="240"/>
      </w:pPr>
      <w:r>
        <w:lastRenderedPageBreak/>
        <w:t xml:space="preserve">Our </w:t>
      </w:r>
      <w:r w:rsidR="008A6693">
        <w:t xml:space="preserve">implementation </w:t>
      </w:r>
      <w:r>
        <w:t>process</w:t>
      </w:r>
    </w:p>
    <w:p w14:paraId="789ACB38" w14:textId="06CB7F3A" w:rsidR="008A6693" w:rsidRDefault="00235761" w:rsidP="008A6693">
      <w:r>
        <w:t>We believe in selecting a small number of priorities and giving them the best chance of success. We also believe in evidence-based interventions and learning from our experience</w:t>
      </w:r>
      <w:r w:rsidR="00524BC9">
        <w:t>s</w:t>
      </w:r>
      <w:r>
        <w:t xml:space="preserve">, which is why we </w:t>
      </w:r>
      <w:r w:rsidR="00524BC9">
        <w:t>utilise</w:t>
      </w:r>
      <w:r>
        <w:t xml:space="preserve"> annual light-touch reviews to ensure our approach is effective and </w:t>
      </w:r>
      <w:r w:rsidR="00524BC9">
        <w:t>we can cease or amend</w:t>
      </w:r>
      <w:r>
        <w:t xml:space="preserve"> interventions that are not having the intended impact. </w:t>
      </w:r>
    </w:p>
    <w:p w14:paraId="35DA42C2" w14:textId="2833497B" w:rsidR="00235761" w:rsidRDefault="00235761" w:rsidP="008A6693">
      <w:r>
        <w:t>We will:</w:t>
      </w:r>
    </w:p>
    <w:p w14:paraId="35285594" w14:textId="77777777" w:rsidR="00EE29E9" w:rsidRDefault="00235761" w:rsidP="008A6693">
      <w:pPr>
        <w:rPr>
          <w:b/>
          <w:bCs/>
        </w:rPr>
      </w:pPr>
      <w:r w:rsidRPr="00EE29E9">
        <w:rPr>
          <w:b/>
          <w:bCs/>
        </w:rPr>
        <w:t>Explore</w:t>
      </w:r>
    </w:p>
    <w:p w14:paraId="14C13D1C" w14:textId="14D5CBDE" w:rsidR="00EE29E9" w:rsidRDefault="00EE29E9" w:rsidP="00EE29E9">
      <w:pPr>
        <w:pStyle w:val="PolicyBullets"/>
      </w:pPr>
      <w:r>
        <w:t>Identify a key priority that we can address</w:t>
      </w:r>
    </w:p>
    <w:p w14:paraId="68FAB46D" w14:textId="62A5817F" w:rsidR="00EE29E9" w:rsidRDefault="00EE29E9" w:rsidP="00EE29E9">
      <w:pPr>
        <w:pStyle w:val="PolicyBullets"/>
      </w:pPr>
      <w:r>
        <w:t xml:space="preserve">Systematically explore appropriate programmes </w:t>
      </w:r>
      <w:r w:rsidR="00524BC9">
        <w:t>and</w:t>
      </w:r>
      <w:r>
        <w:t xml:space="preserve"> practices</w:t>
      </w:r>
    </w:p>
    <w:p w14:paraId="16CBDFB8" w14:textId="5917966F" w:rsidR="00EE29E9" w:rsidRDefault="00EE29E9" w:rsidP="00EE29E9">
      <w:pPr>
        <w:pStyle w:val="PolicyBullets"/>
      </w:pPr>
      <w:r>
        <w:t>Examine the fit and feasibility with the school</w:t>
      </w:r>
    </w:p>
    <w:p w14:paraId="78F30566" w14:textId="33D66330" w:rsidR="003E297E" w:rsidRDefault="003E297E" w:rsidP="00EE29E9">
      <w:pPr>
        <w:pStyle w:val="PolicyBullets"/>
      </w:pPr>
      <w:r>
        <w:t xml:space="preserve">Be aware of wider funding opportunities that can </w:t>
      </w:r>
      <w:r w:rsidR="00D43777">
        <w:t xml:space="preserve">be accessed to </w:t>
      </w:r>
      <w:r>
        <w:t>support disadvantaged children to excel</w:t>
      </w:r>
    </w:p>
    <w:p w14:paraId="50DDD013" w14:textId="77777777" w:rsidR="00EE29E9" w:rsidRDefault="00235761" w:rsidP="008A6693">
      <w:pPr>
        <w:rPr>
          <w:b/>
          <w:bCs/>
        </w:rPr>
      </w:pPr>
      <w:r w:rsidRPr="00EE29E9">
        <w:rPr>
          <w:b/>
          <w:bCs/>
        </w:rPr>
        <w:t>Prepare</w:t>
      </w:r>
    </w:p>
    <w:p w14:paraId="3349787C" w14:textId="02B5A50A" w:rsidR="00EE29E9" w:rsidRDefault="00EE29E9" w:rsidP="00EE29E9">
      <w:pPr>
        <w:pStyle w:val="PolicyBullets"/>
      </w:pPr>
      <w:r>
        <w:t>Develop a clear, logical and well-specified plan</w:t>
      </w:r>
    </w:p>
    <w:p w14:paraId="0D892430" w14:textId="37880162" w:rsidR="00EE29E9" w:rsidRDefault="00EE29E9" w:rsidP="00EE29E9">
      <w:pPr>
        <w:pStyle w:val="PolicyBullets"/>
      </w:pPr>
      <w:r>
        <w:t>Assess the readiness of the school to deliver the plan</w:t>
      </w:r>
    </w:p>
    <w:p w14:paraId="201DA9D2" w14:textId="3CE39114" w:rsidR="00EE29E9" w:rsidRDefault="00EE29E9" w:rsidP="00EE29E9">
      <w:pPr>
        <w:pStyle w:val="PolicyBullets"/>
      </w:pPr>
      <w:r>
        <w:t>Make practical preparations</w:t>
      </w:r>
    </w:p>
    <w:p w14:paraId="15B85439" w14:textId="77777777" w:rsidR="00EE29E9" w:rsidRDefault="00235761" w:rsidP="008A6693">
      <w:r w:rsidRPr="00EE29E9">
        <w:rPr>
          <w:b/>
          <w:bCs/>
        </w:rPr>
        <w:t>Deliver</w:t>
      </w:r>
      <w:r>
        <w:t xml:space="preserve"> </w:t>
      </w:r>
    </w:p>
    <w:p w14:paraId="6A724316" w14:textId="62B15DB5" w:rsidR="00EE29E9" w:rsidRDefault="00EE29E9" w:rsidP="00EE29E9">
      <w:pPr>
        <w:pStyle w:val="PolicyBullets"/>
      </w:pPr>
      <w:r>
        <w:t>Support staff and solve any problems using a flexible leadership approach</w:t>
      </w:r>
    </w:p>
    <w:p w14:paraId="4964C6A4" w14:textId="36074B1E" w:rsidR="00EE29E9" w:rsidRDefault="00EE29E9" w:rsidP="00EE29E9">
      <w:pPr>
        <w:pStyle w:val="PolicyBullets"/>
      </w:pPr>
      <w:r>
        <w:t>Reinforce initial training with follow-on support</w:t>
      </w:r>
    </w:p>
    <w:p w14:paraId="50D99663" w14:textId="6B44FB73" w:rsidR="00EE29E9" w:rsidRDefault="00EE29E9" w:rsidP="00EE29E9">
      <w:pPr>
        <w:pStyle w:val="PolicyBullets"/>
      </w:pPr>
      <w:r>
        <w:t>Drive faithful adoption and intelligent adaption</w:t>
      </w:r>
    </w:p>
    <w:p w14:paraId="48E8C5B4" w14:textId="77777777" w:rsidR="00EE29E9" w:rsidRDefault="00235761" w:rsidP="008A6693">
      <w:pPr>
        <w:rPr>
          <w:b/>
          <w:bCs/>
        </w:rPr>
      </w:pPr>
      <w:r w:rsidRPr="00EE29E9">
        <w:rPr>
          <w:b/>
          <w:bCs/>
        </w:rPr>
        <w:t>Sustain</w:t>
      </w:r>
    </w:p>
    <w:p w14:paraId="77DBDD08" w14:textId="5E02E34E" w:rsidR="00EE29E9" w:rsidRDefault="00BE73D1" w:rsidP="00EE29E9">
      <w:pPr>
        <w:pStyle w:val="PolicyBullets"/>
      </w:pPr>
      <w:r>
        <w:t>Plan for sustaining and scaling the intervention from the outset</w:t>
      </w:r>
    </w:p>
    <w:p w14:paraId="2FD704B3" w14:textId="7B059774" w:rsidR="00BE73D1" w:rsidRDefault="00BE73D1" w:rsidP="00EE29E9">
      <w:pPr>
        <w:pStyle w:val="PolicyBullets"/>
      </w:pPr>
      <w:r>
        <w:t>Continually acknowledge, support and reward good implementation practices</w:t>
      </w:r>
    </w:p>
    <w:p w14:paraId="20904969" w14:textId="6D167D5D" w:rsidR="00BE73D1" w:rsidRDefault="00BE73D1" w:rsidP="00EE29E9">
      <w:pPr>
        <w:pStyle w:val="PolicyBullets"/>
      </w:pPr>
      <w:r>
        <w:t>Treat scale-up as a new implementation process</w:t>
      </w:r>
    </w:p>
    <w:p w14:paraId="1D7C7885" w14:textId="0539953A" w:rsidR="005002BE" w:rsidRDefault="005002BE" w:rsidP="005002BE">
      <w:pPr>
        <w:pStyle w:val="Heading10"/>
      </w:pPr>
      <w:r>
        <w:t>Our tiered approach</w:t>
      </w:r>
    </w:p>
    <w:p w14:paraId="12D5BCB1" w14:textId="77777777" w:rsidR="009114AF" w:rsidRPr="009114AF" w:rsidRDefault="009114AF" w:rsidP="00D802FC">
      <w:pPr>
        <w:pStyle w:val="Header"/>
        <w:rPr>
          <w:bCs/>
          <w:color w:val="000000" w:themeColor="text1"/>
          <w:szCs w:val="18"/>
        </w:rPr>
      </w:pPr>
      <w:r>
        <w:rPr>
          <w:bCs/>
          <w:color w:val="000000" w:themeColor="text1"/>
          <w:szCs w:val="18"/>
        </w:rPr>
        <w:t>To prioritise spending, w</w:t>
      </w:r>
      <w:r w:rsidRPr="009114AF">
        <w:rPr>
          <w:bCs/>
          <w:color w:val="000000" w:themeColor="text1"/>
          <w:szCs w:val="18"/>
        </w:rPr>
        <w:t xml:space="preserve">e have adopted a tiered approach to define our </w:t>
      </w:r>
      <w:r>
        <w:rPr>
          <w:bCs/>
          <w:color w:val="000000" w:themeColor="text1"/>
          <w:szCs w:val="18"/>
        </w:rPr>
        <w:t xml:space="preserve">priorities and ensure </w:t>
      </w:r>
      <w:r w:rsidRPr="009114AF">
        <w:rPr>
          <w:bCs/>
          <w:color w:val="000000" w:themeColor="text1"/>
          <w:szCs w:val="18"/>
        </w:rPr>
        <w:t>balance. Our tiered approach comprises three categories:</w:t>
      </w:r>
    </w:p>
    <w:p w14:paraId="09DA6FC8" w14:textId="5A138B24" w:rsidR="009114AF" w:rsidRPr="009114AF" w:rsidRDefault="003C181D" w:rsidP="009114AF">
      <w:pPr>
        <w:pStyle w:val="Header"/>
        <w:numPr>
          <w:ilvl w:val="0"/>
          <w:numId w:val="11"/>
        </w:numPr>
        <w:rPr>
          <w:bCs/>
          <w:color w:val="000000" w:themeColor="text1"/>
          <w:szCs w:val="18"/>
        </w:rPr>
      </w:pPr>
      <w:r>
        <w:rPr>
          <w:bCs/>
          <w:color w:val="000000" w:themeColor="text1"/>
          <w:szCs w:val="18"/>
        </w:rPr>
        <w:t>Outstanding t</w:t>
      </w:r>
      <w:r w:rsidR="009114AF" w:rsidRPr="009114AF">
        <w:rPr>
          <w:bCs/>
          <w:color w:val="000000" w:themeColor="text1"/>
          <w:szCs w:val="18"/>
        </w:rPr>
        <w:t>eaching</w:t>
      </w:r>
    </w:p>
    <w:p w14:paraId="3FD214B7" w14:textId="22319751" w:rsidR="009114AF" w:rsidRPr="009114AF" w:rsidRDefault="009114AF" w:rsidP="009114AF">
      <w:pPr>
        <w:pStyle w:val="Header"/>
        <w:numPr>
          <w:ilvl w:val="0"/>
          <w:numId w:val="11"/>
        </w:numPr>
        <w:rPr>
          <w:bCs/>
          <w:color w:val="000000" w:themeColor="text1"/>
          <w:szCs w:val="18"/>
        </w:rPr>
      </w:pPr>
      <w:r w:rsidRPr="009114AF">
        <w:rPr>
          <w:bCs/>
          <w:color w:val="000000" w:themeColor="text1"/>
          <w:szCs w:val="18"/>
        </w:rPr>
        <w:t>Targeted academic support</w:t>
      </w:r>
    </w:p>
    <w:p w14:paraId="6386BA97" w14:textId="2C574411" w:rsidR="009114AF" w:rsidRPr="009114AF" w:rsidRDefault="009114AF" w:rsidP="009114AF">
      <w:pPr>
        <w:pStyle w:val="Header"/>
        <w:numPr>
          <w:ilvl w:val="0"/>
          <w:numId w:val="11"/>
        </w:numPr>
        <w:rPr>
          <w:bCs/>
          <w:color w:val="000000" w:themeColor="text1"/>
          <w:szCs w:val="18"/>
        </w:rPr>
      </w:pPr>
      <w:r w:rsidRPr="009114AF">
        <w:rPr>
          <w:bCs/>
          <w:color w:val="000000" w:themeColor="text1"/>
          <w:szCs w:val="18"/>
        </w:rPr>
        <w:t>Wider strategies</w:t>
      </w:r>
    </w:p>
    <w:p w14:paraId="2ADB13A6" w14:textId="12B4F0D0" w:rsidR="009114AF" w:rsidRPr="009114AF" w:rsidRDefault="009114AF" w:rsidP="009114AF">
      <w:pPr>
        <w:pStyle w:val="Header"/>
        <w:rPr>
          <w:bCs/>
          <w:color w:val="000000" w:themeColor="text1"/>
          <w:szCs w:val="18"/>
        </w:rPr>
      </w:pPr>
      <w:r w:rsidRPr="009114AF">
        <w:rPr>
          <w:bCs/>
          <w:color w:val="000000" w:themeColor="text1"/>
          <w:szCs w:val="18"/>
        </w:rPr>
        <w:t>Within each category, we have chosen interventions. This focussed approach ensures the best chance of success for each intervention.</w:t>
      </w:r>
      <w:r w:rsidR="00A40C55">
        <w:rPr>
          <w:bCs/>
          <w:color w:val="000000" w:themeColor="text1"/>
          <w:szCs w:val="18"/>
        </w:rPr>
        <w:t xml:space="preserve"> </w:t>
      </w:r>
    </w:p>
    <w:p w14:paraId="0D1E76F0" w14:textId="55AE3834" w:rsidR="005002BE" w:rsidRPr="009114AF" w:rsidRDefault="00524BC9" w:rsidP="000E4578">
      <w:pPr>
        <w:pStyle w:val="Header"/>
        <w:spacing w:before="240"/>
        <w:rPr>
          <w:b/>
          <w:szCs w:val="18"/>
        </w:rPr>
      </w:pPr>
      <w:bookmarkStart w:id="1" w:name="_Hlk13659867"/>
      <w:r>
        <w:rPr>
          <w:b/>
          <w:szCs w:val="18"/>
        </w:rPr>
        <w:t>Quality of teaching</w:t>
      </w:r>
    </w:p>
    <w:p w14:paraId="2B020E71" w14:textId="77777777" w:rsidR="003C181D" w:rsidRDefault="003C181D" w:rsidP="00A40C55">
      <w:pPr>
        <w:pStyle w:val="Header"/>
        <w:numPr>
          <w:ilvl w:val="0"/>
          <w:numId w:val="13"/>
        </w:numPr>
        <w:rPr>
          <w:bCs/>
          <w:color w:val="000000" w:themeColor="text1"/>
          <w:szCs w:val="18"/>
        </w:rPr>
      </w:pPr>
      <w:r>
        <w:rPr>
          <w:bCs/>
          <w:color w:val="000000" w:themeColor="text1"/>
          <w:szCs w:val="18"/>
        </w:rPr>
        <w:t xml:space="preserve">Trust support to develop excellence in teaching practice with a focus on reading and writing. </w:t>
      </w:r>
    </w:p>
    <w:p w14:paraId="04903792" w14:textId="606CE3E2" w:rsidR="003C181D" w:rsidRDefault="003C181D" w:rsidP="00A40C55">
      <w:pPr>
        <w:pStyle w:val="Header"/>
        <w:numPr>
          <w:ilvl w:val="0"/>
          <w:numId w:val="13"/>
        </w:numPr>
        <w:rPr>
          <w:bCs/>
          <w:color w:val="000000" w:themeColor="text1"/>
          <w:szCs w:val="18"/>
        </w:rPr>
      </w:pPr>
      <w:r>
        <w:rPr>
          <w:bCs/>
          <w:color w:val="000000" w:themeColor="text1"/>
          <w:szCs w:val="18"/>
        </w:rPr>
        <w:t xml:space="preserve">Investment in a programme of maths training to improve </w:t>
      </w:r>
      <w:r w:rsidR="002B0330">
        <w:rPr>
          <w:bCs/>
          <w:color w:val="000000" w:themeColor="text1"/>
          <w:szCs w:val="18"/>
        </w:rPr>
        <w:t>the quality of maths teaching</w:t>
      </w:r>
      <w:r>
        <w:rPr>
          <w:bCs/>
          <w:color w:val="000000" w:themeColor="text1"/>
          <w:szCs w:val="18"/>
        </w:rPr>
        <w:t xml:space="preserve">. </w:t>
      </w:r>
    </w:p>
    <w:p w14:paraId="0B02A5B9" w14:textId="4EAAABDE" w:rsidR="00A40C55" w:rsidRDefault="003C181D" w:rsidP="00A40C55">
      <w:pPr>
        <w:pStyle w:val="Header"/>
        <w:numPr>
          <w:ilvl w:val="0"/>
          <w:numId w:val="13"/>
        </w:numPr>
        <w:rPr>
          <w:bCs/>
          <w:color w:val="000000" w:themeColor="text1"/>
          <w:szCs w:val="18"/>
        </w:rPr>
      </w:pPr>
      <w:r>
        <w:rPr>
          <w:bCs/>
          <w:color w:val="000000" w:themeColor="text1"/>
          <w:szCs w:val="18"/>
        </w:rPr>
        <w:lastRenderedPageBreak/>
        <w:t>A robust CPD development programme supporting teachers and support staff in delivery high quality teaching and learning within the classroom</w:t>
      </w:r>
    </w:p>
    <w:p w14:paraId="57927C7E" w14:textId="17E56C5F" w:rsidR="00A40C55" w:rsidRDefault="007D638F" w:rsidP="00A40C55">
      <w:pPr>
        <w:pStyle w:val="Header"/>
        <w:numPr>
          <w:ilvl w:val="0"/>
          <w:numId w:val="13"/>
        </w:numPr>
        <w:rPr>
          <w:bCs/>
          <w:color w:val="000000" w:themeColor="text1"/>
          <w:szCs w:val="18"/>
        </w:rPr>
      </w:pPr>
      <w:r>
        <w:rPr>
          <w:bCs/>
          <w:color w:val="000000" w:themeColor="text1"/>
          <w:szCs w:val="18"/>
        </w:rPr>
        <w:t xml:space="preserve">Professional development: </w:t>
      </w:r>
      <w:r w:rsidR="003C181D">
        <w:rPr>
          <w:bCs/>
          <w:color w:val="000000" w:themeColor="text1"/>
          <w:szCs w:val="18"/>
        </w:rPr>
        <w:t>Use of appraisal to identify staff development needs that contribute to improved teaching and support to learners</w:t>
      </w:r>
    </w:p>
    <w:p w14:paraId="3E4EB014" w14:textId="3091C4EA" w:rsidR="009114AF" w:rsidRDefault="00A40C55" w:rsidP="00A40C55">
      <w:pPr>
        <w:pStyle w:val="Header"/>
        <w:numPr>
          <w:ilvl w:val="0"/>
          <w:numId w:val="13"/>
        </w:numPr>
        <w:rPr>
          <w:bCs/>
          <w:color w:val="000000" w:themeColor="text1"/>
          <w:szCs w:val="18"/>
        </w:rPr>
      </w:pPr>
      <w:r>
        <w:rPr>
          <w:bCs/>
          <w:color w:val="000000" w:themeColor="text1"/>
          <w:szCs w:val="18"/>
        </w:rPr>
        <w:t>Support for early career teachers</w:t>
      </w:r>
      <w:r w:rsidR="000F446F">
        <w:rPr>
          <w:bCs/>
          <w:color w:val="000000" w:themeColor="text1"/>
          <w:szCs w:val="18"/>
        </w:rPr>
        <w:t>:</w:t>
      </w:r>
      <w:r w:rsidR="000F446F" w:rsidRPr="000F446F">
        <w:t xml:space="preserve"> </w:t>
      </w:r>
      <w:r w:rsidR="003C181D">
        <w:rPr>
          <w:bCs/>
          <w:color w:val="000000" w:themeColor="text1"/>
          <w:szCs w:val="18"/>
        </w:rPr>
        <w:t xml:space="preserve">additional training and mentoring to develop their best practice </w:t>
      </w:r>
    </w:p>
    <w:p w14:paraId="633C1315" w14:textId="77777777" w:rsidR="003C181D" w:rsidRDefault="003C181D" w:rsidP="002B0330">
      <w:pPr>
        <w:pStyle w:val="Header"/>
        <w:ind w:left="360"/>
        <w:rPr>
          <w:bCs/>
          <w:color w:val="000000" w:themeColor="text1"/>
          <w:szCs w:val="18"/>
        </w:rPr>
      </w:pPr>
    </w:p>
    <w:p w14:paraId="283592F4" w14:textId="1C04D1B0" w:rsidR="005002BE" w:rsidRPr="00A40C55" w:rsidRDefault="005002BE" w:rsidP="000E4578">
      <w:pPr>
        <w:pStyle w:val="Header"/>
        <w:spacing w:before="240"/>
        <w:rPr>
          <w:b/>
          <w:szCs w:val="18"/>
        </w:rPr>
      </w:pPr>
      <w:r w:rsidRPr="00A40C55">
        <w:rPr>
          <w:b/>
          <w:szCs w:val="18"/>
        </w:rPr>
        <w:t>Targeted academic support</w:t>
      </w:r>
    </w:p>
    <w:p w14:paraId="7713C044" w14:textId="17CCA93D" w:rsidR="00A40C55" w:rsidRPr="00991031" w:rsidRDefault="00A40C55" w:rsidP="00A40C55">
      <w:pPr>
        <w:pStyle w:val="Header"/>
        <w:numPr>
          <w:ilvl w:val="0"/>
          <w:numId w:val="14"/>
        </w:numPr>
        <w:rPr>
          <w:bCs/>
          <w:szCs w:val="18"/>
        </w:rPr>
      </w:pPr>
      <w:r w:rsidRPr="00991031">
        <w:rPr>
          <w:bCs/>
          <w:color w:val="000000" w:themeColor="text1"/>
          <w:szCs w:val="18"/>
        </w:rPr>
        <w:t>Structured interventions</w:t>
      </w:r>
      <w:r w:rsidR="00A13BE2">
        <w:rPr>
          <w:bCs/>
          <w:color w:val="000000" w:themeColor="text1"/>
          <w:szCs w:val="18"/>
        </w:rPr>
        <w:t xml:space="preserve">: Introducing </w:t>
      </w:r>
      <w:r w:rsidR="00A13BE2" w:rsidRPr="00A13BE2">
        <w:rPr>
          <w:bCs/>
          <w:color w:val="000000" w:themeColor="text1"/>
          <w:szCs w:val="18"/>
        </w:rPr>
        <w:t xml:space="preserve">interventions for pupils </w:t>
      </w:r>
      <w:r w:rsidR="002B0330">
        <w:rPr>
          <w:bCs/>
          <w:color w:val="000000" w:themeColor="text1"/>
          <w:szCs w:val="18"/>
        </w:rPr>
        <w:t>using PiXL assessment to identify gaps in learning and to provide short term therapies to close learning gaps</w:t>
      </w:r>
    </w:p>
    <w:p w14:paraId="696D9853" w14:textId="72474BFC" w:rsidR="00A40C55" w:rsidRPr="002B0330" w:rsidRDefault="00A40C55" w:rsidP="00A40C55">
      <w:pPr>
        <w:pStyle w:val="Header"/>
        <w:numPr>
          <w:ilvl w:val="0"/>
          <w:numId w:val="14"/>
        </w:numPr>
        <w:rPr>
          <w:bCs/>
          <w:szCs w:val="18"/>
        </w:rPr>
      </w:pPr>
      <w:r w:rsidRPr="00991031">
        <w:rPr>
          <w:bCs/>
          <w:color w:val="000000" w:themeColor="text1"/>
          <w:szCs w:val="18"/>
        </w:rPr>
        <w:t>Small group tuition</w:t>
      </w:r>
      <w:r w:rsidR="00A13BE2">
        <w:rPr>
          <w:bCs/>
          <w:color w:val="000000" w:themeColor="text1"/>
          <w:szCs w:val="18"/>
        </w:rPr>
        <w:t>: Introducing t</w:t>
      </w:r>
      <w:r w:rsidR="00A13BE2" w:rsidRPr="00A13BE2">
        <w:rPr>
          <w:bCs/>
          <w:color w:val="000000" w:themeColor="text1"/>
          <w:szCs w:val="18"/>
        </w:rPr>
        <w:t>arget</w:t>
      </w:r>
      <w:r w:rsidR="00A13BE2">
        <w:rPr>
          <w:bCs/>
          <w:color w:val="000000" w:themeColor="text1"/>
          <w:szCs w:val="18"/>
        </w:rPr>
        <w:t>ed</w:t>
      </w:r>
      <w:r w:rsidR="00A13BE2" w:rsidRPr="00A13BE2">
        <w:rPr>
          <w:bCs/>
          <w:color w:val="000000" w:themeColor="text1"/>
          <w:szCs w:val="18"/>
        </w:rPr>
        <w:t xml:space="preserve"> English and maths teaching for pupils who are below age-related expectations</w:t>
      </w:r>
      <w:r w:rsidR="002B0330">
        <w:rPr>
          <w:bCs/>
          <w:color w:val="000000" w:themeColor="text1"/>
          <w:szCs w:val="18"/>
        </w:rPr>
        <w:t xml:space="preserve"> </w:t>
      </w:r>
    </w:p>
    <w:p w14:paraId="30A76EEA" w14:textId="224B1A69" w:rsidR="002B0330" w:rsidRPr="002B0330" w:rsidRDefault="002B0330" w:rsidP="002B0330">
      <w:pPr>
        <w:pStyle w:val="Header"/>
        <w:numPr>
          <w:ilvl w:val="0"/>
          <w:numId w:val="14"/>
        </w:numPr>
        <w:rPr>
          <w:bCs/>
          <w:szCs w:val="18"/>
        </w:rPr>
      </w:pPr>
      <w:r w:rsidRPr="00991031">
        <w:rPr>
          <w:bCs/>
          <w:color w:val="000000" w:themeColor="text1"/>
          <w:szCs w:val="18"/>
        </w:rPr>
        <w:t>Small group tuition</w:t>
      </w:r>
      <w:r>
        <w:rPr>
          <w:bCs/>
          <w:color w:val="000000" w:themeColor="text1"/>
          <w:szCs w:val="18"/>
        </w:rPr>
        <w:t>: Introducing t</w:t>
      </w:r>
      <w:r w:rsidRPr="00A13BE2">
        <w:rPr>
          <w:bCs/>
          <w:color w:val="000000" w:themeColor="text1"/>
          <w:szCs w:val="18"/>
        </w:rPr>
        <w:t>arget</w:t>
      </w:r>
      <w:r>
        <w:rPr>
          <w:bCs/>
          <w:color w:val="000000" w:themeColor="text1"/>
          <w:szCs w:val="18"/>
        </w:rPr>
        <w:t>ed</w:t>
      </w:r>
      <w:r w:rsidRPr="00A13BE2">
        <w:rPr>
          <w:bCs/>
          <w:color w:val="000000" w:themeColor="text1"/>
          <w:szCs w:val="18"/>
        </w:rPr>
        <w:t xml:space="preserve"> English and maths teaching for pupils who are </w:t>
      </w:r>
      <w:r>
        <w:rPr>
          <w:bCs/>
          <w:color w:val="000000" w:themeColor="text1"/>
          <w:szCs w:val="18"/>
        </w:rPr>
        <w:t>at</w:t>
      </w:r>
      <w:r w:rsidRPr="00A13BE2">
        <w:rPr>
          <w:bCs/>
          <w:color w:val="000000" w:themeColor="text1"/>
          <w:szCs w:val="18"/>
        </w:rPr>
        <w:t xml:space="preserve"> age-related expectations</w:t>
      </w:r>
      <w:r>
        <w:rPr>
          <w:bCs/>
          <w:color w:val="000000" w:themeColor="text1"/>
          <w:szCs w:val="18"/>
        </w:rPr>
        <w:t xml:space="preserve"> and with support can achieve GDS</w:t>
      </w:r>
    </w:p>
    <w:p w14:paraId="4EF6B435" w14:textId="223A14FE" w:rsidR="00A40C55" w:rsidRPr="00991031" w:rsidRDefault="00A40C55" w:rsidP="00A40C55">
      <w:pPr>
        <w:pStyle w:val="Header"/>
        <w:numPr>
          <w:ilvl w:val="0"/>
          <w:numId w:val="14"/>
        </w:numPr>
        <w:rPr>
          <w:bCs/>
          <w:szCs w:val="18"/>
        </w:rPr>
      </w:pPr>
      <w:r w:rsidRPr="00991031">
        <w:rPr>
          <w:bCs/>
          <w:color w:val="000000" w:themeColor="text1"/>
          <w:szCs w:val="18"/>
        </w:rPr>
        <w:t>One-to-one support</w:t>
      </w:r>
      <w:r w:rsidR="00234D99">
        <w:rPr>
          <w:bCs/>
          <w:color w:val="000000" w:themeColor="text1"/>
          <w:szCs w:val="18"/>
        </w:rPr>
        <w:t xml:space="preserve"> for disadvantaged pupils</w:t>
      </w:r>
      <w:r w:rsidR="00A13BE2">
        <w:rPr>
          <w:bCs/>
          <w:color w:val="000000" w:themeColor="text1"/>
          <w:szCs w:val="18"/>
        </w:rPr>
        <w:t xml:space="preserve">: </w:t>
      </w:r>
      <w:r w:rsidR="00A13BE2" w:rsidRPr="00A13BE2">
        <w:rPr>
          <w:bCs/>
          <w:color w:val="000000" w:themeColor="text1"/>
          <w:szCs w:val="18"/>
        </w:rPr>
        <w:t>Creating additional teaching and learning opportunities using TAs</w:t>
      </w:r>
    </w:p>
    <w:p w14:paraId="460CA0EC" w14:textId="1FAB18BD" w:rsidR="00BE73D1" w:rsidRPr="00A40C55" w:rsidRDefault="00BE73D1" w:rsidP="000E4578">
      <w:pPr>
        <w:pStyle w:val="Header"/>
        <w:spacing w:before="240"/>
        <w:rPr>
          <w:b/>
          <w:szCs w:val="18"/>
        </w:rPr>
      </w:pPr>
      <w:r w:rsidRPr="00A40C55">
        <w:rPr>
          <w:b/>
          <w:szCs w:val="18"/>
        </w:rPr>
        <w:t>Wider strategies</w:t>
      </w:r>
    </w:p>
    <w:p w14:paraId="191FEBB5" w14:textId="344601BF" w:rsidR="00A40C55" w:rsidRDefault="00B81161" w:rsidP="00A40C55">
      <w:pPr>
        <w:pStyle w:val="Header"/>
        <w:numPr>
          <w:ilvl w:val="0"/>
          <w:numId w:val="15"/>
        </w:numPr>
        <w:rPr>
          <w:bCs/>
          <w:color w:val="000000" w:themeColor="text1"/>
          <w:szCs w:val="18"/>
        </w:rPr>
      </w:pPr>
      <w:r>
        <w:rPr>
          <w:bCs/>
          <w:color w:val="000000" w:themeColor="text1"/>
          <w:szCs w:val="18"/>
        </w:rPr>
        <w:t xml:space="preserve">Access to learning of a musical instrument to improve concentration and focus </w:t>
      </w:r>
    </w:p>
    <w:p w14:paraId="7CBDD3C0" w14:textId="77AD85C3" w:rsidR="00B81161" w:rsidRPr="00991031" w:rsidRDefault="00B81161" w:rsidP="00A40C55">
      <w:pPr>
        <w:pStyle w:val="Header"/>
        <w:numPr>
          <w:ilvl w:val="0"/>
          <w:numId w:val="15"/>
        </w:numPr>
        <w:rPr>
          <w:bCs/>
          <w:color w:val="000000" w:themeColor="text1"/>
          <w:szCs w:val="18"/>
        </w:rPr>
      </w:pPr>
      <w:r>
        <w:rPr>
          <w:bCs/>
          <w:color w:val="000000" w:themeColor="text1"/>
          <w:szCs w:val="18"/>
        </w:rPr>
        <w:t>Participation in Skillsbuilder to develop a range of positive learning behaviours</w:t>
      </w:r>
    </w:p>
    <w:p w14:paraId="1BEBC2ED" w14:textId="1E0450E4" w:rsidR="00A40C55" w:rsidRDefault="00B81161" w:rsidP="00A40C55">
      <w:pPr>
        <w:pStyle w:val="Header"/>
        <w:numPr>
          <w:ilvl w:val="0"/>
          <w:numId w:val="15"/>
        </w:numPr>
        <w:rPr>
          <w:bCs/>
          <w:color w:val="000000" w:themeColor="text1"/>
          <w:szCs w:val="18"/>
        </w:rPr>
      </w:pPr>
      <w:r>
        <w:rPr>
          <w:bCs/>
          <w:color w:val="000000" w:themeColor="text1"/>
          <w:szCs w:val="18"/>
        </w:rPr>
        <w:t xml:space="preserve">Participation in Forest School and other extracurricular clubs </w:t>
      </w:r>
    </w:p>
    <w:p w14:paraId="659FB80D" w14:textId="45E686F1" w:rsidR="005002BE" w:rsidRDefault="00B81161" w:rsidP="00D802FC">
      <w:pPr>
        <w:pStyle w:val="Header"/>
        <w:numPr>
          <w:ilvl w:val="0"/>
          <w:numId w:val="15"/>
        </w:numPr>
        <w:rPr>
          <w:bCs/>
          <w:color w:val="000000" w:themeColor="text1"/>
          <w:szCs w:val="18"/>
        </w:rPr>
      </w:pPr>
      <w:r>
        <w:rPr>
          <w:bCs/>
          <w:color w:val="000000" w:themeColor="text1"/>
          <w:szCs w:val="18"/>
        </w:rPr>
        <w:t>F</w:t>
      </w:r>
      <w:r w:rsidR="007D638F" w:rsidRPr="007D638F">
        <w:rPr>
          <w:bCs/>
          <w:color w:val="000000" w:themeColor="text1"/>
          <w:szCs w:val="18"/>
        </w:rPr>
        <w:t>oster links with parents</w:t>
      </w:r>
      <w:r>
        <w:rPr>
          <w:bCs/>
          <w:color w:val="000000" w:themeColor="text1"/>
          <w:szCs w:val="18"/>
        </w:rPr>
        <w:t xml:space="preserve"> using extracurricular taster sessions that bring families into school</w:t>
      </w:r>
    </w:p>
    <w:p w14:paraId="37D39308" w14:textId="0C8FA02E" w:rsidR="00B81161" w:rsidRPr="00CF43D5" w:rsidRDefault="00B81161" w:rsidP="00D802FC">
      <w:pPr>
        <w:pStyle w:val="Header"/>
        <w:numPr>
          <w:ilvl w:val="0"/>
          <w:numId w:val="15"/>
        </w:numPr>
        <w:rPr>
          <w:bCs/>
          <w:color w:val="000000" w:themeColor="text1"/>
          <w:szCs w:val="18"/>
        </w:rPr>
      </w:pPr>
      <w:r>
        <w:rPr>
          <w:bCs/>
          <w:color w:val="000000" w:themeColor="text1"/>
          <w:szCs w:val="18"/>
        </w:rPr>
        <w:t>Participation in working towards Artsmark Silver Award to widen authentic cultural offer</w:t>
      </w:r>
    </w:p>
    <w:bookmarkEnd w:id="1"/>
    <w:p w14:paraId="646F6ABC" w14:textId="732E28E4" w:rsidR="00D802FC" w:rsidRPr="002E2D2C" w:rsidRDefault="002E2D2C" w:rsidP="002E2D2C">
      <w:r>
        <w:t>Full planning details for interventions are outlined in the ‘</w:t>
      </w:r>
      <w:hyperlink w:anchor="_Intervention_planning_in" w:history="1">
        <w:r w:rsidRPr="002E2D2C">
          <w:rPr>
            <w:rStyle w:val="Hyperlink"/>
          </w:rPr>
          <w:t>Intervention planning in full’</w:t>
        </w:r>
      </w:hyperlink>
      <w:r>
        <w:t xml:space="preserve"> section.</w:t>
      </w:r>
    </w:p>
    <w:p w14:paraId="2F775C84" w14:textId="5B045016" w:rsidR="00742198" w:rsidRPr="007D49D0" w:rsidRDefault="00252E7E" w:rsidP="007D49D0">
      <w:pPr>
        <w:pStyle w:val="TSB-PolicyBullets"/>
      </w:pPr>
      <w:r w:rsidRPr="007D49D0">
        <w:t>Our review process</w:t>
      </w:r>
    </w:p>
    <w:p w14:paraId="64FEB82A" w14:textId="2C357CC8" w:rsidR="00234D99" w:rsidRDefault="00252E7E" w:rsidP="00252E7E">
      <w:r>
        <w:t xml:space="preserve">Annually reviewing a </w:t>
      </w:r>
      <w:r w:rsidR="00AB7551">
        <w:t>one</w:t>
      </w:r>
      <w:r>
        <w:t xml:space="preserve">-year pupil premium plan and creating a new plan each year is time-costly and ineffective. This </w:t>
      </w:r>
      <w:r w:rsidR="00AB7551">
        <w:t>three</w:t>
      </w:r>
      <w:r>
        <w:t xml:space="preserve">-year approach allows us to dedicate more time up-front and introduce light-touch reviews annually. </w:t>
      </w:r>
    </w:p>
    <w:p w14:paraId="547822F6" w14:textId="35A680CD" w:rsidR="002E2D2C" w:rsidRDefault="00252E7E" w:rsidP="00252E7E">
      <w:r>
        <w:t xml:space="preserve">During a light-touch review, we will review the success of each intervention, based on evidence, and determine the most effective approach moving forwards – adapting, expanding or ceasing the intervention as required. </w:t>
      </w:r>
    </w:p>
    <w:p w14:paraId="0187D715" w14:textId="6504EDD6" w:rsidR="00234D99" w:rsidRDefault="00234D99" w:rsidP="00234D99">
      <w:r>
        <w:t>Individual targets are set for each pupil in receipt of the PPG and their progress towards achieving these targets is analysed at the end of interventions</w:t>
      </w:r>
      <w:r w:rsidR="00E771A1">
        <w:t>, supported by PiXL</w:t>
      </w:r>
      <w:r>
        <w:t>.</w:t>
      </w:r>
    </w:p>
    <w:p w14:paraId="5352FCA5" w14:textId="27893D04" w:rsidR="00234D99" w:rsidRDefault="00234D99" w:rsidP="00234D99">
      <w:r>
        <w:t xml:space="preserve">The progress of pupils in receipt of the PPG is regularly discussed with </w:t>
      </w:r>
      <w:r w:rsidR="00E771A1">
        <w:t>class</w:t>
      </w:r>
      <w:r>
        <w:t xml:space="preserve"> teachers</w:t>
      </w:r>
      <w:r w:rsidR="00E771A1">
        <w:t xml:space="preserve"> and at termly performance review meetings</w:t>
      </w:r>
      <w:r>
        <w:t>.</w:t>
      </w:r>
    </w:p>
    <w:p w14:paraId="56F67877" w14:textId="2D0C05E9" w:rsidR="00E771A1" w:rsidRDefault="00E771A1" w:rsidP="00234D99">
      <w:r>
        <w:t xml:space="preserve">Performance data, including that for PPG learners is presented to Governors termly. </w:t>
      </w:r>
    </w:p>
    <w:p w14:paraId="46C562E0" w14:textId="662B0626" w:rsidR="00750F14" w:rsidRPr="00567175" w:rsidRDefault="00750F14" w:rsidP="00234D99">
      <w:r>
        <w:lastRenderedPageBreak/>
        <w:t xml:space="preserve">Once the three-year term has been completed, a new three-year strategy will be created in light of the lessons learned during the </w:t>
      </w:r>
      <w:r w:rsidR="00F70AFC">
        <w:t xml:space="preserve">execution of the </w:t>
      </w:r>
      <w:r>
        <w:t xml:space="preserve">previous </w:t>
      </w:r>
      <w:r w:rsidR="00F70AFC">
        <w:t>strategy,</w:t>
      </w:r>
      <w:r>
        <w:t xml:space="preserve"> and</w:t>
      </w:r>
      <w:r w:rsidR="00F70AFC">
        <w:t xml:space="preserve"> with regard to</w:t>
      </w:r>
      <w:r>
        <w:t xml:space="preserve"> any new guidance and evidence of best practice </w:t>
      </w:r>
      <w:r w:rsidR="00F70AFC">
        <w:t>that becomes</w:t>
      </w:r>
      <w:r>
        <w:t xml:space="preserve"> available. The </w:t>
      </w:r>
      <w:r w:rsidR="002C32A3">
        <w:rPr>
          <w:bCs/>
        </w:rPr>
        <w:t xml:space="preserve">Headteacher </w:t>
      </w:r>
      <w:r w:rsidRPr="00567175">
        <w:t xml:space="preserve">is responsible for ensuring a pupil premium strategy is always in effect. </w:t>
      </w:r>
    </w:p>
    <w:p w14:paraId="2A20A97C" w14:textId="271F28B3" w:rsidR="00234D99" w:rsidRDefault="00234D99" w:rsidP="007D49D0">
      <w:pPr>
        <w:pStyle w:val="Heading1"/>
      </w:pPr>
      <w:r>
        <w:t>Accountability</w:t>
      </w:r>
    </w:p>
    <w:p w14:paraId="31B332BD" w14:textId="77777777" w:rsidR="00234D99" w:rsidRDefault="00234D99" w:rsidP="00234D99">
      <w:r>
        <w:t>Ofsted inspections will report on the attainment and progress of disadvantaged pupils in receipt of the PPG.</w:t>
      </w:r>
    </w:p>
    <w:p w14:paraId="42AE5813" w14:textId="75907154" w:rsidR="00234D99" w:rsidRPr="00FE0DFC" w:rsidRDefault="00234D99" w:rsidP="00234D99">
      <w:r>
        <w:t>The school is held to account for the spending of the PPG through the focus in Ofsted inspections on the progress and attainment of the wider pupil premium eligible cohort</w:t>
      </w:r>
      <w:r w:rsidR="00EF76A3">
        <w:t>; however, they will not look for evidence of the grant’s i</w:t>
      </w:r>
      <w:r w:rsidR="00417D51">
        <w:t>m</w:t>
      </w:r>
      <w:r w:rsidR="00EF76A3">
        <w:t>pact on individual pupils</w:t>
      </w:r>
      <w:r w:rsidR="00417D51">
        <w:t>, or on precise interventions</w:t>
      </w:r>
      <w:r>
        <w:t>.</w:t>
      </w:r>
    </w:p>
    <w:p w14:paraId="35759B75" w14:textId="77777777" w:rsidR="00234D99" w:rsidRDefault="00234D99" w:rsidP="00234D99">
      <w:r>
        <w:t>The school publishes its strategy for using the pupil premium on the school website.</w:t>
      </w:r>
    </w:p>
    <w:p w14:paraId="67EB805B" w14:textId="414B7F74" w:rsidR="00234D99" w:rsidRPr="00680019" w:rsidRDefault="00234D99" w:rsidP="00234D99">
      <w:r>
        <w:t xml:space="preserve">The school publishes a link to the </w:t>
      </w:r>
      <w:hyperlink r:id="rId10" w:history="1">
        <w:r w:rsidRPr="00CA20E5">
          <w:rPr>
            <w:rStyle w:val="Hyperlink"/>
          </w:rPr>
          <w:t>school and college performance tables</w:t>
        </w:r>
      </w:hyperlink>
      <w:r>
        <w:t xml:space="preserve"> and the schools’ performance tables page on the school website.</w:t>
      </w:r>
    </w:p>
    <w:p w14:paraId="59DDCE00" w14:textId="5AD18F15" w:rsidR="00252E7E" w:rsidRDefault="00252E7E" w:rsidP="007D49D0">
      <w:pPr>
        <w:pStyle w:val="Heading1"/>
      </w:pPr>
      <w:r>
        <w:t>Our funding</w:t>
      </w:r>
    </w:p>
    <w:tbl>
      <w:tblPr>
        <w:tblStyle w:val="TableGrid"/>
        <w:tblW w:w="5000" w:type="pct"/>
        <w:tblLook w:val="04A0" w:firstRow="1" w:lastRow="0" w:firstColumn="1" w:lastColumn="0" w:noHBand="0" w:noVBand="1"/>
      </w:tblPr>
      <w:tblGrid>
        <w:gridCol w:w="1486"/>
        <w:gridCol w:w="1168"/>
        <w:gridCol w:w="175"/>
        <w:gridCol w:w="1560"/>
        <w:gridCol w:w="1089"/>
        <w:gridCol w:w="1884"/>
        <w:gridCol w:w="1654"/>
      </w:tblGrid>
      <w:tr w:rsidR="00252E7E" w:rsidRPr="00A90165" w14:paraId="539477AE" w14:textId="77777777" w:rsidTr="00E62981">
        <w:trPr>
          <w:trHeight w:val="366"/>
        </w:trPr>
        <w:tc>
          <w:tcPr>
            <w:tcW w:w="5000" w:type="pct"/>
            <w:gridSpan w:val="7"/>
            <w:shd w:val="clear" w:color="auto" w:fill="004251"/>
            <w:vAlign w:val="center"/>
          </w:tcPr>
          <w:p w14:paraId="3DA3E4FC" w14:textId="65C13BCE" w:rsidR="00252E7E" w:rsidRPr="00E62981" w:rsidRDefault="00252E7E" w:rsidP="00252E7E">
            <w:pPr>
              <w:jc w:val="center"/>
              <w:rPr>
                <w:rFonts w:cs="Arial"/>
                <w:color w:val="FFFFFF" w:themeColor="background1"/>
                <w:sz w:val="22"/>
                <w:szCs w:val="22"/>
              </w:rPr>
            </w:pPr>
            <w:r w:rsidRPr="00E62981">
              <w:rPr>
                <w:rFonts w:cs="Arial"/>
                <w:sz w:val="22"/>
                <w:szCs w:val="22"/>
              </w:rPr>
              <w:t>Funding summary: Year 1</w:t>
            </w:r>
          </w:p>
        </w:tc>
      </w:tr>
      <w:tr w:rsidR="00E62981" w:rsidRPr="00A90165" w14:paraId="1AAA6961" w14:textId="77777777" w:rsidTr="003B3727">
        <w:tc>
          <w:tcPr>
            <w:tcW w:w="824" w:type="pct"/>
            <w:vMerge w:val="restart"/>
            <w:shd w:val="clear" w:color="auto" w:fill="347186"/>
            <w:vAlign w:val="center"/>
          </w:tcPr>
          <w:p w14:paraId="68CA7785" w14:textId="038F2BE8" w:rsidR="00E62981" w:rsidRPr="00E62981" w:rsidRDefault="00E62981" w:rsidP="00E62981">
            <w:pPr>
              <w:jc w:val="left"/>
              <w:rPr>
                <w:rFonts w:cs="Arial"/>
                <w:color w:val="FFFFFF" w:themeColor="background1"/>
                <w:sz w:val="22"/>
                <w:szCs w:val="22"/>
              </w:rPr>
            </w:pPr>
            <w:r w:rsidRPr="00E62981">
              <w:rPr>
                <w:rFonts w:cs="Arial"/>
                <w:color w:val="FFFFFF" w:themeColor="background1"/>
                <w:sz w:val="22"/>
                <w:szCs w:val="22"/>
              </w:rPr>
              <w:t>Total number of pupils</w:t>
            </w:r>
          </w:p>
        </w:tc>
        <w:tc>
          <w:tcPr>
            <w:tcW w:w="648" w:type="pct"/>
            <w:vMerge w:val="restart"/>
          </w:tcPr>
          <w:p w14:paraId="3A580E18" w14:textId="52475DE8" w:rsidR="00E62981" w:rsidRPr="00E62981" w:rsidRDefault="0043736F" w:rsidP="00BE3E5A">
            <w:pPr>
              <w:rPr>
                <w:rFonts w:cs="Arial"/>
                <w:sz w:val="22"/>
                <w:szCs w:val="22"/>
              </w:rPr>
            </w:pPr>
            <w:r>
              <w:rPr>
                <w:rFonts w:cs="Arial"/>
                <w:sz w:val="22"/>
                <w:szCs w:val="22"/>
              </w:rPr>
              <w:t>307</w:t>
            </w:r>
          </w:p>
        </w:tc>
        <w:tc>
          <w:tcPr>
            <w:tcW w:w="962" w:type="pct"/>
            <w:gridSpan w:val="2"/>
            <w:shd w:val="clear" w:color="auto" w:fill="347186"/>
            <w:vAlign w:val="center"/>
          </w:tcPr>
          <w:p w14:paraId="5F219452" w14:textId="347658F5" w:rsidR="00E62981" w:rsidRPr="00E62981" w:rsidRDefault="00E62981" w:rsidP="00E62981">
            <w:pPr>
              <w:jc w:val="left"/>
              <w:rPr>
                <w:rFonts w:cs="Arial"/>
                <w:color w:val="FFFFFF" w:themeColor="background1"/>
                <w:sz w:val="22"/>
                <w:szCs w:val="22"/>
              </w:rPr>
            </w:pPr>
            <w:r w:rsidRPr="00E62981">
              <w:rPr>
                <w:rFonts w:cs="Arial"/>
                <w:color w:val="FFFFFF" w:themeColor="background1"/>
                <w:sz w:val="22"/>
                <w:szCs w:val="22"/>
              </w:rPr>
              <w:t>PPG received per pupil</w:t>
            </w:r>
          </w:p>
        </w:tc>
        <w:tc>
          <w:tcPr>
            <w:tcW w:w="604" w:type="pct"/>
            <w:vAlign w:val="center"/>
          </w:tcPr>
          <w:p w14:paraId="2643F352" w14:textId="47E490AA" w:rsidR="00E62981" w:rsidRPr="00E62981" w:rsidRDefault="00E771A1" w:rsidP="00BE3E5A">
            <w:pPr>
              <w:rPr>
                <w:rFonts w:cs="Arial"/>
                <w:sz w:val="22"/>
                <w:szCs w:val="22"/>
              </w:rPr>
            </w:pPr>
            <w:r>
              <w:rPr>
                <w:rFonts w:cs="Arial"/>
                <w:color w:val="0B0C0C"/>
                <w:sz w:val="21"/>
                <w:szCs w:val="21"/>
                <w:shd w:val="clear" w:color="auto" w:fill="FFFFFF"/>
              </w:rPr>
              <w:t>£1,345</w:t>
            </w:r>
          </w:p>
        </w:tc>
        <w:tc>
          <w:tcPr>
            <w:tcW w:w="1045" w:type="pct"/>
            <w:shd w:val="clear" w:color="auto" w:fill="347186"/>
            <w:vAlign w:val="center"/>
          </w:tcPr>
          <w:p w14:paraId="17DA48FD" w14:textId="77777777" w:rsidR="00E62981" w:rsidRPr="00E62981" w:rsidRDefault="00E62981" w:rsidP="00E62981">
            <w:pPr>
              <w:jc w:val="left"/>
              <w:rPr>
                <w:rFonts w:cs="Arial"/>
                <w:color w:val="FFFFFF" w:themeColor="background1"/>
                <w:sz w:val="22"/>
                <w:szCs w:val="22"/>
              </w:rPr>
            </w:pPr>
            <w:r w:rsidRPr="00E62981">
              <w:rPr>
                <w:rFonts w:cs="Arial"/>
                <w:color w:val="FFFFFF" w:themeColor="background1"/>
                <w:sz w:val="22"/>
                <w:szCs w:val="22"/>
              </w:rPr>
              <w:t>Indicative PPG as advised in School Budget Statement</w:t>
            </w:r>
          </w:p>
        </w:tc>
        <w:tc>
          <w:tcPr>
            <w:tcW w:w="917" w:type="pct"/>
            <w:vAlign w:val="center"/>
          </w:tcPr>
          <w:p w14:paraId="2C2ECE3B" w14:textId="2E7695E5" w:rsidR="00E62981" w:rsidRPr="00E62981" w:rsidRDefault="00E771A1" w:rsidP="003B3727">
            <w:pPr>
              <w:jc w:val="left"/>
              <w:rPr>
                <w:rFonts w:cs="Arial"/>
                <w:sz w:val="22"/>
                <w:szCs w:val="22"/>
              </w:rPr>
            </w:pPr>
            <w:r>
              <w:rPr>
                <w:rFonts w:cs="Arial"/>
                <w:sz w:val="22"/>
                <w:szCs w:val="22"/>
              </w:rPr>
              <w:t>£45,285</w:t>
            </w:r>
          </w:p>
        </w:tc>
      </w:tr>
      <w:tr w:rsidR="00E62981" w:rsidRPr="00A90165" w14:paraId="053D5BD5" w14:textId="77777777" w:rsidTr="003B3727">
        <w:tc>
          <w:tcPr>
            <w:tcW w:w="824" w:type="pct"/>
            <w:vMerge/>
            <w:shd w:val="clear" w:color="auto" w:fill="347186"/>
            <w:vAlign w:val="center"/>
          </w:tcPr>
          <w:p w14:paraId="16996DB5" w14:textId="35BD9AB7" w:rsidR="00E62981" w:rsidRPr="00E62981" w:rsidRDefault="00E62981" w:rsidP="00BE3E5A">
            <w:pPr>
              <w:jc w:val="right"/>
              <w:rPr>
                <w:rFonts w:cs="Arial"/>
                <w:color w:val="FFFFFF" w:themeColor="background1"/>
                <w:sz w:val="22"/>
                <w:szCs w:val="22"/>
              </w:rPr>
            </w:pPr>
          </w:p>
        </w:tc>
        <w:tc>
          <w:tcPr>
            <w:tcW w:w="648" w:type="pct"/>
            <w:vMerge/>
          </w:tcPr>
          <w:p w14:paraId="17126677" w14:textId="77777777" w:rsidR="00E62981" w:rsidRPr="00E62981" w:rsidRDefault="00E62981" w:rsidP="00BE3E5A">
            <w:pPr>
              <w:rPr>
                <w:rFonts w:cs="Arial"/>
                <w:sz w:val="22"/>
                <w:szCs w:val="22"/>
              </w:rPr>
            </w:pPr>
          </w:p>
        </w:tc>
        <w:tc>
          <w:tcPr>
            <w:tcW w:w="962" w:type="pct"/>
            <w:gridSpan w:val="2"/>
            <w:shd w:val="clear" w:color="auto" w:fill="347186"/>
            <w:vAlign w:val="center"/>
          </w:tcPr>
          <w:p w14:paraId="37F18F10" w14:textId="77777777" w:rsidR="00E62981" w:rsidRPr="00E62981" w:rsidRDefault="00E62981" w:rsidP="00E62981">
            <w:pPr>
              <w:jc w:val="left"/>
              <w:rPr>
                <w:rFonts w:cs="Arial"/>
                <w:color w:val="FFFFFF" w:themeColor="background1"/>
                <w:sz w:val="22"/>
                <w:szCs w:val="22"/>
              </w:rPr>
            </w:pPr>
            <w:r w:rsidRPr="00E62981">
              <w:rPr>
                <w:rFonts w:cs="Arial"/>
                <w:color w:val="FFFFFF" w:themeColor="background1"/>
                <w:sz w:val="22"/>
                <w:szCs w:val="22"/>
              </w:rPr>
              <w:t>Number of pupils eligible for PPG</w:t>
            </w:r>
          </w:p>
        </w:tc>
        <w:tc>
          <w:tcPr>
            <w:tcW w:w="604" w:type="pct"/>
          </w:tcPr>
          <w:p w14:paraId="490A3C9E" w14:textId="6E32672B" w:rsidR="00E62981" w:rsidRPr="00E62981" w:rsidRDefault="00E771A1" w:rsidP="00BE3E5A">
            <w:pPr>
              <w:rPr>
                <w:rFonts w:cs="Arial"/>
                <w:sz w:val="22"/>
                <w:szCs w:val="22"/>
              </w:rPr>
            </w:pPr>
            <w:r>
              <w:rPr>
                <w:rFonts w:cs="Arial"/>
                <w:sz w:val="22"/>
                <w:szCs w:val="22"/>
              </w:rPr>
              <w:t>34</w:t>
            </w:r>
          </w:p>
        </w:tc>
        <w:tc>
          <w:tcPr>
            <w:tcW w:w="1045" w:type="pct"/>
            <w:shd w:val="clear" w:color="auto" w:fill="347186"/>
            <w:vAlign w:val="center"/>
          </w:tcPr>
          <w:p w14:paraId="28C45124" w14:textId="77777777" w:rsidR="00E62981" w:rsidRPr="00E62981" w:rsidRDefault="00E62981" w:rsidP="00E62981">
            <w:pPr>
              <w:jc w:val="left"/>
              <w:rPr>
                <w:rFonts w:cs="Arial"/>
                <w:color w:val="FFFFFF" w:themeColor="background1"/>
                <w:sz w:val="22"/>
                <w:szCs w:val="22"/>
              </w:rPr>
            </w:pPr>
            <w:r w:rsidRPr="00E62981">
              <w:rPr>
                <w:rFonts w:cs="Arial"/>
                <w:color w:val="FFFFFF" w:themeColor="background1"/>
                <w:sz w:val="22"/>
                <w:szCs w:val="22"/>
              </w:rPr>
              <w:t>Actual PPG budget</w:t>
            </w:r>
          </w:p>
        </w:tc>
        <w:tc>
          <w:tcPr>
            <w:tcW w:w="917" w:type="pct"/>
            <w:vAlign w:val="center"/>
          </w:tcPr>
          <w:p w14:paraId="0E69A075" w14:textId="04FF8C79" w:rsidR="00E62981" w:rsidRPr="00E62981" w:rsidRDefault="00E771A1" w:rsidP="003B3727">
            <w:pPr>
              <w:jc w:val="left"/>
              <w:rPr>
                <w:rFonts w:cs="Arial"/>
                <w:sz w:val="22"/>
                <w:szCs w:val="22"/>
              </w:rPr>
            </w:pPr>
            <w:r w:rsidRPr="00E62981">
              <w:rPr>
                <w:rFonts w:cs="Arial"/>
                <w:sz w:val="22"/>
                <w:szCs w:val="22"/>
              </w:rPr>
              <w:t>£</w:t>
            </w:r>
            <w:r>
              <w:rPr>
                <w:rFonts w:cs="Arial"/>
                <w:sz w:val="22"/>
                <w:szCs w:val="22"/>
              </w:rPr>
              <w:t>45,285</w:t>
            </w:r>
          </w:p>
        </w:tc>
      </w:tr>
      <w:tr w:rsidR="00252E7E" w:rsidRPr="00A90165" w14:paraId="2E8673C4" w14:textId="77777777" w:rsidTr="00E62981">
        <w:tc>
          <w:tcPr>
            <w:tcW w:w="5000" w:type="pct"/>
            <w:gridSpan w:val="7"/>
            <w:shd w:val="clear" w:color="auto" w:fill="004251"/>
            <w:vAlign w:val="center"/>
          </w:tcPr>
          <w:p w14:paraId="72E3F6F8" w14:textId="077C7817" w:rsidR="00252E7E" w:rsidRPr="00E62981" w:rsidRDefault="00252E7E" w:rsidP="00252E7E">
            <w:pPr>
              <w:jc w:val="center"/>
              <w:rPr>
                <w:rFonts w:cs="Arial"/>
                <w:color w:val="FFFFFF" w:themeColor="background1"/>
                <w:sz w:val="22"/>
                <w:szCs w:val="22"/>
              </w:rPr>
            </w:pPr>
            <w:r w:rsidRPr="00E62981">
              <w:rPr>
                <w:rFonts w:cs="Arial"/>
                <w:sz w:val="22"/>
                <w:szCs w:val="22"/>
              </w:rPr>
              <w:t>Funding estimate: Year 2</w:t>
            </w:r>
          </w:p>
        </w:tc>
      </w:tr>
      <w:tr w:rsidR="00E62981" w14:paraId="07F35088" w14:textId="77777777" w:rsidTr="00E62981">
        <w:tc>
          <w:tcPr>
            <w:tcW w:w="1569" w:type="pct"/>
            <w:gridSpan w:val="3"/>
            <w:shd w:val="clear" w:color="auto" w:fill="347186"/>
          </w:tcPr>
          <w:p w14:paraId="311729F3" w14:textId="3395F000" w:rsidR="00E62981" w:rsidRPr="00E62981" w:rsidRDefault="00E62981" w:rsidP="00252E7E">
            <w:pPr>
              <w:rPr>
                <w:color w:val="FFFFFF" w:themeColor="background1"/>
                <w:sz w:val="22"/>
                <w:szCs w:val="22"/>
              </w:rPr>
            </w:pPr>
            <w:r w:rsidRPr="00E62981">
              <w:rPr>
                <w:color w:val="FFFFFF" w:themeColor="background1"/>
                <w:sz w:val="22"/>
                <w:szCs w:val="22"/>
              </w:rPr>
              <w:t>Estimated pupil numbers</w:t>
            </w:r>
          </w:p>
        </w:tc>
        <w:tc>
          <w:tcPr>
            <w:tcW w:w="3431" w:type="pct"/>
            <w:gridSpan w:val="4"/>
          </w:tcPr>
          <w:p w14:paraId="60B12C09" w14:textId="3574860B" w:rsidR="00E62981" w:rsidRPr="00E62981" w:rsidRDefault="0043736F" w:rsidP="00252E7E">
            <w:pPr>
              <w:rPr>
                <w:sz w:val="22"/>
                <w:szCs w:val="22"/>
              </w:rPr>
            </w:pPr>
            <w:r>
              <w:rPr>
                <w:sz w:val="22"/>
                <w:szCs w:val="22"/>
              </w:rPr>
              <w:t>315</w:t>
            </w:r>
          </w:p>
        </w:tc>
      </w:tr>
      <w:tr w:rsidR="00E62981" w14:paraId="0CA36E96" w14:textId="77777777" w:rsidTr="00E62981">
        <w:tc>
          <w:tcPr>
            <w:tcW w:w="1569" w:type="pct"/>
            <w:gridSpan w:val="3"/>
            <w:shd w:val="clear" w:color="auto" w:fill="347186"/>
          </w:tcPr>
          <w:p w14:paraId="55118C00" w14:textId="5397C9DE" w:rsidR="00E62981" w:rsidRPr="00E62981" w:rsidRDefault="00524BC9" w:rsidP="00524BC9">
            <w:pPr>
              <w:jc w:val="left"/>
              <w:rPr>
                <w:color w:val="FFFFFF" w:themeColor="background1"/>
                <w:szCs w:val="22"/>
              </w:rPr>
            </w:pPr>
            <w:r>
              <w:rPr>
                <w:rFonts w:cs="Arial"/>
                <w:color w:val="FFFFFF" w:themeColor="background1"/>
                <w:sz w:val="22"/>
                <w:szCs w:val="22"/>
              </w:rPr>
              <w:t>Estimated n</w:t>
            </w:r>
            <w:r w:rsidR="00E62981" w:rsidRPr="00E62981">
              <w:rPr>
                <w:rFonts w:cs="Arial"/>
                <w:color w:val="FFFFFF" w:themeColor="background1"/>
                <w:sz w:val="22"/>
                <w:szCs w:val="22"/>
              </w:rPr>
              <w:t>umber of pupils eligible for PPG</w:t>
            </w:r>
          </w:p>
        </w:tc>
        <w:tc>
          <w:tcPr>
            <w:tcW w:w="3431" w:type="pct"/>
            <w:gridSpan w:val="4"/>
          </w:tcPr>
          <w:p w14:paraId="2EC9FE15" w14:textId="77777777" w:rsidR="00E62981" w:rsidRDefault="00E771A1" w:rsidP="00252E7E">
            <w:pPr>
              <w:rPr>
                <w:szCs w:val="22"/>
              </w:rPr>
            </w:pPr>
            <w:r>
              <w:rPr>
                <w:szCs w:val="22"/>
              </w:rPr>
              <w:t>34</w:t>
            </w:r>
            <w:r w:rsidR="008E148D">
              <w:rPr>
                <w:szCs w:val="22"/>
              </w:rPr>
              <w:t xml:space="preserve"> </w:t>
            </w:r>
          </w:p>
          <w:p w14:paraId="1D34C62D" w14:textId="4CEEACAE" w:rsidR="008E148D" w:rsidRPr="00E62981" w:rsidRDefault="008E148D" w:rsidP="00252E7E">
            <w:pPr>
              <w:rPr>
                <w:szCs w:val="22"/>
              </w:rPr>
            </w:pPr>
            <w:r>
              <w:rPr>
                <w:szCs w:val="22"/>
              </w:rPr>
              <w:t xml:space="preserve">Revised </w:t>
            </w:r>
            <w:r w:rsidR="00BB2E26">
              <w:rPr>
                <w:szCs w:val="22"/>
              </w:rPr>
              <w:t>September</w:t>
            </w:r>
            <w:r>
              <w:rPr>
                <w:szCs w:val="22"/>
              </w:rPr>
              <w:t xml:space="preserve"> 2023 </w:t>
            </w:r>
            <w:r w:rsidRPr="008E148D">
              <w:rPr>
                <w:b/>
                <w:szCs w:val="22"/>
              </w:rPr>
              <w:t>4</w:t>
            </w:r>
            <w:r>
              <w:rPr>
                <w:b/>
                <w:szCs w:val="22"/>
              </w:rPr>
              <w:t>6</w:t>
            </w:r>
            <w:r w:rsidR="009568EC">
              <w:rPr>
                <w:b/>
                <w:szCs w:val="22"/>
              </w:rPr>
              <w:t xml:space="preserve"> of 299 pupils</w:t>
            </w:r>
            <w:r>
              <w:rPr>
                <w:b/>
                <w:szCs w:val="22"/>
              </w:rPr>
              <w:t xml:space="preserve"> (</w:t>
            </w:r>
            <w:r w:rsidR="009568EC">
              <w:rPr>
                <w:b/>
                <w:szCs w:val="22"/>
              </w:rPr>
              <w:t xml:space="preserve">15.4 </w:t>
            </w:r>
            <w:r>
              <w:rPr>
                <w:b/>
                <w:szCs w:val="22"/>
              </w:rPr>
              <w:t>%)</w:t>
            </w:r>
          </w:p>
        </w:tc>
      </w:tr>
      <w:tr w:rsidR="00E62981" w14:paraId="5DC2C194" w14:textId="77777777" w:rsidTr="00E62981">
        <w:tc>
          <w:tcPr>
            <w:tcW w:w="1569" w:type="pct"/>
            <w:gridSpan w:val="3"/>
            <w:shd w:val="clear" w:color="auto" w:fill="347186"/>
          </w:tcPr>
          <w:p w14:paraId="1C651D2B" w14:textId="5CBDF679" w:rsidR="00E62981" w:rsidRPr="00E62981" w:rsidRDefault="00E62981" w:rsidP="00252E7E">
            <w:pPr>
              <w:rPr>
                <w:color w:val="FFFFFF" w:themeColor="background1"/>
                <w:sz w:val="22"/>
                <w:szCs w:val="22"/>
              </w:rPr>
            </w:pPr>
            <w:r w:rsidRPr="00E62981">
              <w:rPr>
                <w:color w:val="FFFFFF" w:themeColor="background1"/>
                <w:sz w:val="22"/>
                <w:szCs w:val="22"/>
              </w:rPr>
              <w:t>Estimated funding</w:t>
            </w:r>
          </w:p>
        </w:tc>
        <w:tc>
          <w:tcPr>
            <w:tcW w:w="3431" w:type="pct"/>
            <w:gridSpan w:val="4"/>
          </w:tcPr>
          <w:p w14:paraId="4BFD986E" w14:textId="77777777" w:rsidR="00E62981" w:rsidRDefault="00E62981" w:rsidP="00252E7E">
            <w:pPr>
              <w:rPr>
                <w:sz w:val="22"/>
                <w:szCs w:val="22"/>
              </w:rPr>
            </w:pPr>
            <w:r w:rsidRPr="00E62981">
              <w:rPr>
                <w:sz w:val="22"/>
                <w:szCs w:val="22"/>
              </w:rPr>
              <w:t>£</w:t>
            </w:r>
            <w:r w:rsidR="0043736F">
              <w:rPr>
                <w:sz w:val="22"/>
                <w:szCs w:val="22"/>
              </w:rPr>
              <w:t>46</w:t>
            </w:r>
            <w:r w:rsidR="00E771A1">
              <w:rPr>
                <w:sz w:val="22"/>
                <w:szCs w:val="22"/>
              </w:rPr>
              <w:t>,000</w:t>
            </w:r>
            <w:r w:rsidR="002C32A3">
              <w:rPr>
                <w:sz w:val="22"/>
                <w:szCs w:val="22"/>
              </w:rPr>
              <w:t xml:space="preserve"> (revised </w:t>
            </w:r>
            <w:r w:rsidR="000068B9">
              <w:rPr>
                <w:sz w:val="22"/>
                <w:szCs w:val="22"/>
              </w:rPr>
              <w:t xml:space="preserve">Sept 2022 to </w:t>
            </w:r>
            <w:r w:rsidR="002C32A3">
              <w:rPr>
                <w:sz w:val="22"/>
                <w:szCs w:val="22"/>
              </w:rPr>
              <w:t>£ 54,0</w:t>
            </w:r>
            <w:r w:rsidR="000068B9">
              <w:rPr>
                <w:sz w:val="22"/>
                <w:szCs w:val="22"/>
              </w:rPr>
              <w:t xml:space="preserve">00) </w:t>
            </w:r>
          </w:p>
          <w:p w14:paraId="2CC72E1A" w14:textId="77777777" w:rsidR="003C3D1A" w:rsidRDefault="003C3D1A" w:rsidP="00252E7E">
            <w:pPr>
              <w:rPr>
                <w:sz w:val="22"/>
                <w:szCs w:val="22"/>
              </w:rPr>
            </w:pPr>
            <w:r>
              <w:rPr>
                <w:sz w:val="22"/>
                <w:szCs w:val="22"/>
              </w:rPr>
              <w:t>Dec 2022 – estimate £54,000</w:t>
            </w:r>
            <w:r w:rsidR="008E148D">
              <w:rPr>
                <w:sz w:val="22"/>
                <w:szCs w:val="22"/>
              </w:rPr>
              <w:t xml:space="preserve"> (Feb 2023 based upon census time and set annually remains £54,000) </w:t>
            </w:r>
          </w:p>
          <w:p w14:paraId="496F28DF" w14:textId="70028177" w:rsidR="0042643E" w:rsidRDefault="00B26240" w:rsidP="00252E7E">
            <w:pPr>
              <w:rPr>
                <w:sz w:val="22"/>
                <w:szCs w:val="22"/>
              </w:rPr>
            </w:pPr>
            <w:r>
              <w:rPr>
                <w:sz w:val="22"/>
                <w:szCs w:val="22"/>
              </w:rPr>
              <w:t xml:space="preserve">February 2023 - </w:t>
            </w:r>
            <w:r w:rsidR="0042643E">
              <w:rPr>
                <w:sz w:val="22"/>
                <w:szCs w:val="22"/>
              </w:rPr>
              <w:t>£35,000</w:t>
            </w:r>
            <w:r>
              <w:rPr>
                <w:sz w:val="22"/>
                <w:szCs w:val="22"/>
              </w:rPr>
              <w:t xml:space="preserve"> committed </w:t>
            </w:r>
          </w:p>
          <w:p w14:paraId="6E1CB117" w14:textId="6A1F7FA9" w:rsidR="0042643E" w:rsidRPr="00E62981" w:rsidRDefault="0042643E" w:rsidP="00252E7E">
            <w:pPr>
              <w:rPr>
                <w:sz w:val="22"/>
                <w:szCs w:val="22"/>
              </w:rPr>
            </w:pPr>
            <w:r>
              <w:rPr>
                <w:sz w:val="22"/>
                <w:szCs w:val="22"/>
              </w:rPr>
              <w:t xml:space="preserve">£19,000 outstanding spend  </w:t>
            </w:r>
          </w:p>
        </w:tc>
      </w:tr>
      <w:tr w:rsidR="00E62981" w14:paraId="1D18FAA7" w14:textId="77777777" w:rsidTr="00E62981">
        <w:tc>
          <w:tcPr>
            <w:tcW w:w="5000" w:type="pct"/>
            <w:gridSpan w:val="7"/>
            <w:shd w:val="clear" w:color="auto" w:fill="004251"/>
            <w:vAlign w:val="center"/>
          </w:tcPr>
          <w:p w14:paraId="134D71F2" w14:textId="1592234B" w:rsidR="00E62981" w:rsidRPr="00E62981" w:rsidRDefault="00E62981" w:rsidP="00E62981">
            <w:pPr>
              <w:jc w:val="center"/>
              <w:rPr>
                <w:color w:val="FFFFFF" w:themeColor="background1"/>
                <w:sz w:val="22"/>
                <w:szCs w:val="22"/>
              </w:rPr>
            </w:pPr>
            <w:r w:rsidRPr="00E62981">
              <w:rPr>
                <w:rFonts w:cs="Arial"/>
                <w:sz w:val="22"/>
                <w:szCs w:val="22"/>
              </w:rPr>
              <w:t>Funding estimate: Year 3</w:t>
            </w:r>
          </w:p>
        </w:tc>
      </w:tr>
      <w:tr w:rsidR="00E62981" w14:paraId="14C3B732" w14:textId="77777777" w:rsidTr="00E62981">
        <w:tc>
          <w:tcPr>
            <w:tcW w:w="1569" w:type="pct"/>
            <w:gridSpan w:val="3"/>
            <w:shd w:val="clear" w:color="auto" w:fill="347186"/>
          </w:tcPr>
          <w:p w14:paraId="625492D0" w14:textId="65CD43AD" w:rsidR="00E62981" w:rsidRPr="00E62981" w:rsidRDefault="00E62981" w:rsidP="00E62981">
            <w:pPr>
              <w:rPr>
                <w:color w:val="FFFFFF" w:themeColor="background1"/>
                <w:sz w:val="22"/>
                <w:szCs w:val="22"/>
              </w:rPr>
            </w:pPr>
            <w:r w:rsidRPr="00E62981">
              <w:rPr>
                <w:color w:val="FFFFFF" w:themeColor="background1"/>
                <w:sz w:val="22"/>
                <w:szCs w:val="22"/>
              </w:rPr>
              <w:t>Estimated pupil numbers</w:t>
            </w:r>
          </w:p>
        </w:tc>
        <w:tc>
          <w:tcPr>
            <w:tcW w:w="3431" w:type="pct"/>
            <w:gridSpan w:val="4"/>
          </w:tcPr>
          <w:p w14:paraId="61910D9A" w14:textId="356DFDE2" w:rsidR="00E62981" w:rsidRPr="00E62981" w:rsidRDefault="00BB2E26" w:rsidP="00E62981">
            <w:pPr>
              <w:rPr>
                <w:sz w:val="22"/>
                <w:szCs w:val="22"/>
              </w:rPr>
            </w:pPr>
            <w:r>
              <w:rPr>
                <w:sz w:val="22"/>
                <w:szCs w:val="22"/>
              </w:rPr>
              <w:t xml:space="preserve">315 Years Reception to Year 6 </w:t>
            </w:r>
          </w:p>
        </w:tc>
      </w:tr>
      <w:tr w:rsidR="00E62981" w14:paraId="558ED600" w14:textId="77777777" w:rsidTr="00E62981">
        <w:tc>
          <w:tcPr>
            <w:tcW w:w="1569" w:type="pct"/>
            <w:gridSpan w:val="3"/>
            <w:shd w:val="clear" w:color="auto" w:fill="347186"/>
          </w:tcPr>
          <w:p w14:paraId="4FD252C2" w14:textId="62892ABD" w:rsidR="00E62981" w:rsidRPr="00E62981" w:rsidRDefault="00524BC9" w:rsidP="00524BC9">
            <w:pPr>
              <w:jc w:val="left"/>
              <w:rPr>
                <w:color w:val="FFFFFF" w:themeColor="background1"/>
                <w:szCs w:val="22"/>
              </w:rPr>
            </w:pPr>
            <w:r>
              <w:rPr>
                <w:rFonts w:cs="Arial"/>
                <w:color w:val="FFFFFF" w:themeColor="background1"/>
                <w:sz w:val="22"/>
                <w:szCs w:val="22"/>
              </w:rPr>
              <w:lastRenderedPageBreak/>
              <w:t>Estimated n</w:t>
            </w:r>
            <w:r w:rsidR="00E62981" w:rsidRPr="00E62981">
              <w:rPr>
                <w:rFonts w:cs="Arial"/>
                <w:color w:val="FFFFFF" w:themeColor="background1"/>
                <w:sz w:val="22"/>
                <w:szCs w:val="22"/>
              </w:rPr>
              <w:t>umber of pupils eligible for PPG</w:t>
            </w:r>
          </w:p>
        </w:tc>
        <w:tc>
          <w:tcPr>
            <w:tcW w:w="3431" w:type="pct"/>
            <w:gridSpan w:val="4"/>
          </w:tcPr>
          <w:p w14:paraId="52BDC72C" w14:textId="545590C6" w:rsidR="00E62981" w:rsidRPr="00E62981" w:rsidRDefault="00BB2E26" w:rsidP="00E62981">
            <w:pPr>
              <w:rPr>
                <w:szCs w:val="22"/>
              </w:rPr>
            </w:pPr>
            <w:r>
              <w:rPr>
                <w:szCs w:val="22"/>
              </w:rPr>
              <w:t>5</w:t>
            </w:r>
            <w:r w:rsidR="00E771A1">
              <w:rPr>
                <w:szCs w:val="22"/>
              </w:rPr>
              <w:t>4</w:t>
            </w:r>
          </w:p>
        </w:tc>
      </w:tr>
      <w:tr w:rsidR="00E62981" w14:paraId="7C726BBE" w14:textId="77777777" w:rsidTr="00E62981">
        <w:tc>
          <w:tcPr>
            <w:tcW w:w="1569" w:type="pct"/>
            <w:gridSpan w:val="3"/>
            <w:shd w:val="clear" w:color="auto" w:fill="347186"/>
          </w:tcPr>
          <w:p w14:paraId="203A445E" w14:textId="0EAA384A" w:rsidR="00E62981" w:rsidRPr="00E62981" w:rsidRDefault="00E62981" w:rsidP="00E62981">
            <w:pPr>
              <w:rPr>
                <w:color w:val="FFFFFF" w:themeColor="background1"/>
                <w:sz w:val="22"/>
                <w:szCs w:val="22"/>
              </w:rPr>
            </w:pPr>
            <w:r w:rsidRPr="00E62981">
              <w:rPr>
                <w:color w:val="FFFFFF" w:themeColor="background1"/>
                <w:sz w:val="22"/>
                <w:szCs w:val="22"/>
              </w:rPr>
              <w:t>Estimated funding</w:t>
            </w:r>
          </w:p>
        </w:tc>
        <w:tc>
          <w:tcPr>
            <w:tcW w:w="3431" w:type="pct"/>
            <w:gridSpan w:val="4"/>
          </w:tcPr>
          <w:p w14:paraId="765D82DE" w14:textId="2F01CD3E" w:rsidR="00E62981" w:rsidRPr="00E62981" w:rsidRDefault="00E62981" w:rsidP="00E62981">
            <w:pPr>
              <w:rPr>
                <w:sz w:val="22"/>
                <w:szCs w:val="22"/>
              </w:rPr>
            </w:pPr>
            <w:r w:rsidRPr="00E62981">
              <w:rPr>
                <w:sz w:val="22"/>
                <w:szCs w:val="22"/>
              </w:rPr>
              <w:t>£</w:t>
            </w:r>
            <w:r w:rsidR="00BB2E26">
              <w:rPr>
                <w:sz w:val="22"/>
                <w:szCs w:val="22"/>
              </w:rPr>
              <w:t>54</w:t>
            </w:r>
            <w:r w:rsidR="00E771A1">
              <w:rPr>
                <w:sz w:val="22"/>
                <w:szCs w:val="22"/>
              </w:rPr>
              <w:t>,000</w:t>
            </w:r>
          </w:p>
        </w:tc>
      </w:tr>
    </w:tbl>
    <w:p w14:paraId="66D30B28" w14:textId="77777777" w:rsidR="00E62981" w:rsidRPr="00252E7E" w:rsidRDefault="00E62981" w:rsidP="00252E7E">
      <w:pPr>
        <w:rPr>
          <w:lang w:eastAsia="en-GB"/>
        </w:rPr>
      </w:pPr>
    </w:p>
    <w:p w14:paraId="40EA0DE2" w14:textId="77777777" w:rsidR="00252E7E" w:rsidRDefault="00252E7E" w:rsidP="007D49D0">
      <w:pPr>
        <w:pStyle w:val="TSB-PolicyBullets"/>
      </w:pPr>
    </w:p>
    <w:p w14:paraId="3625532D" w14:textId="11250687" w:rsidR="002E2D2C" w:rsidRDefault="002E2D2C">
      <w:pPr>
        <w:pStyle w:val="TSB-PolicyBullets"/>
        <w:sectPr w:rsidR="002E2D2C" w:rsidSect="00BD30B5">
          <w:headerReference w:type="even" r:id="rId11"/>
          <w:headerReference w:type="default" r:id="rId12"/>
          <w:footerReference w:type="even" r:id="rId13"/>
          <w:footerReference w:type="default" r:id="rId14"/>
          <w:headerReference w:type="first" r:id="rId15"/>
          <w:footerReference w:type="first" r:id="rId16"/>
          <w:pgSz w:w="11906" w:h="16838"/>
          <w:pgMar w:top="1521" w:right="1440" w:bottom="1440" w:left="1440" w:header="708" w:footer="708" w:gutter="0"/>
          <w:cols w:space="708"/>
          <w:titlePg/>
          <w:docGrid w:linePitch="360"/>
        </w:sectPr>
      </w:pPr>
    </w:p>
    <w:p w14:paraId="31F14CB9" w14:textId="1BE31C10" w:rsidR="00742198" w:rsidRDefault="00610721">
      <w:pPr>
        <w:pStyle w:val="Heading1"/>
      </w:pPr>
      <w:bookmarkStart w:id="6" w:name="_Intervention_planning_in"/>
      <w:bookmarkEnd w:id="6"/>
      <w:r w:rsidRPr="002E2D2C">
        <w:lastRenderedPageBreak/>
        <w:t>Intervention planning</w:t>
      </w:r>
      <w:r w:rsidR="002E2D2C" w:rsidRPr="002E2D2C">
        <w:t xml:space="preserve"> in full</w:t>
      </w:r>
    </w:p>
    <w:p w14:paraId="0492EBAB" w14:textId="48706C1C" w:rsidR="0043736F" w:rsidRPr="009133DD" w:rsidRDefault="00AF1BF2" w:rsidP="00486D79">
      <w:pPr>
        <w:pStyle w:val="PolicyBullets"/>
        <w:numPr>
          <w:ilvl w:val="0"/>
          <w:numId w:val="0"/>
        </w:numPr>
        <w:ind w:left="720"/>
        <w:rPr>
          <w:b/>
        </w:rPr>
      </w:pPr>
      <w:r>
        <w:rPr>
          <w:b/>
        </w:rPr>
        <w:t>S</w:t>
      </w:r>
      <w:r w:rsidRPr="009133DD">
        <w:rPr>
          <w:b/>
        </w:rPr>
        <w:t>ummary</w:t>
      </w:r>
      <w:r>
        <w:rPr>
          <w:b/>
        </w:rPr>
        <w:t>:</w:t>
      </w:r>
      <w:r w:rsidRPr="009133DD">
        <w:rPr>
          <w:b/>
        </w:rPr>
        <w:t xml:space="preserve"> </w:t>
      </w:r>
      <w:r>
        <w:rPr>
          <w:b/>
        </w:rPr>
        <w:t>Breakdown of S</w:t>
      </w:r>
      <w:r w:rsidR="009133DD" w:rsidRPr="009133DD">
        <w:rPr>
          <w:b/>
        </w:rPr>
        <w:t xml:space="preserve">pending </w:t>
      </w:r>
    </w:p>
    <w:tbl>
      <w:tblPr>
        <w:tblStyle w:val="TableGrid"/>
        <w:tblW w:w="0" w:type="auto"/>
        <w:tblInd w:w="720" w:type="dxa"/>
        <w:tblLook w:val="04A0" w:firstRow="1" w:lastRow="0" w:firstColumn="1" w:lastColumn="0" w:noHBand="0" w:noVBand="1"/>
      </w:tblPr>
      <w:tblGrid>
        <w:gridCol w:w="551"/>
        <w:gridCol w:w="4337"/>
        <w:gridCol w:w="2445"/>
        <w:gridCol w:w="2445"/>
        <w:gridCol w:w="2445"/>
        <w:gridCol w:w="2445"/>
      </w:tblGrid>
      <w:tr w:rsidR="007D4CB1" w14:paraId="4BAF827B" w14:textId="3DC73CB7" w:rsidTr="009F2690">
        <w:tc>
          <w:tcPr>
            <w:tcW w:w="551" w:type="dxa"/>
          </w:tcPr>
          <w:p w14:paraId="07D4BEE6" w14:textId="77777777" w:rsidR="007D4CB1" w:rsidRDefault="007D4CB1" w:rsidP="00486D79">
            <w:pPr>
              <w:pStyle w:val="PolicyBullets"/>
              <w:numPr>
                <w:ilvl w:val="0"/>
                <w:numId w:val="0"/>
              </w:numPr>
            </w:pPr>
          </w:p>
        </w:tc>
        <w:tc>
          <w:tcPr>
            <w:tcW w:w="4337" w:type="dxa"/>
          </w:tcPr>
          <w:p w14:paraId="07AC275E" w14:textId="7A27AAF7" w:rsidR="007D4CB1" w:rsidRPr="009133DD" w:rsidRDefault="007D4CB1" w:rsidP="00486D79">
            <w:pPr>
              <w:pStyle w:val="PolicyBullets"/>
              <w:numPr>
                <w:ilvl w:val="0"/>
                <w:numId w:val="0"/>
              </w:numPr>
              <w:rPr>
                <w:b/>
              </w:rPr>
            </w:pPr>
            <w:r w:rsidRPr="009133DD">
              <w:rPr>
                <w:b/>
              </w:rPr>
              <w:t xml:space="preserve">Intervention </w:t>
            </w:r>
          </w:p>
        </w:tc>
        <w:tc>
          <w:tcPr>
            <w:tcW w:w="2445" w:type="dxa"/>
          </w:tcPr>
          <w:p w14:paraId="27B69843" w14:textId="467A6945" w:rsidR="007D4CB1" w:rsidRPr="009133DD" w:rsidRDefault="007D4CB1" w:rsidP="00486D79">
            <w:pPr>
              <w:pStyle w:val="PolicyBullets"/>
              <w:numPr>
                <w:ilvl w:val="0"/>
                <w:numId w:val="0"/>
              </w:numPr>
              <w:rPr>
                <w:b/>
              </w:rPr>
            </w:pPr>
            <w:r w:rsidRPr="009133DD">
              <w:rPr>
                <w:b/>
              </w:rPr>
              <w:t>Year 1</w:t>
            </w:r>
          </w:p>
        </w:tc>
        <w:tc>
          <w:tcPr>
            <w:tcW w:w="2445" w:type="dxa"/>
          </w:tcPr>
          <w:p w14:paraId="22FC069A" w14:textId="71B6541F" w:rsidR="007D4CB1" w:rsidRPr="009133DD" w:rsidRDefault="007D4CB1" w:rsidP="00486D79">
            <w:pPr>
              <w:pStyle w:val="PolicyBullets"/>
              <w:numPr>
                <w:ilvl w:val="0"/>
                <w:numId w:val="0"/>
              </w:numPr>
              <w:rPr>
                <w:b/>
              </w:rPr>
            </w:pPr>
            <w:r w:rsidRPr="009133DD">
              <w:rPr>
                <w:b/>
              </w:rPr>
              <w:t>Year 2</w:t>
            </w:r>
          </w:p>
        </w:tc>
        <w:tc>
          <w:tcPr>
            <w:tcW w:w="2445" w:type="dxa"/>
          </w:tcPr>
          <w:p w14:paraId="399607A1" w14:textId="16DB1528" w:rsidR="007D4CB1" w:rsidRPr="009133DD" w:rsidRDefault="007D4CB1" w:rsidP="00486D79">
            <w:pPr>
              <w:pStyle w:val="PolicyBullets"/>
              <w:numPr>
                <w:ilvl w:val="0"/>
                <w:numId w:val="0"/>
              </w:numPr>
              <w:rPr>
                <w:b/>
              </w:rPr>
            </w:pPr>
            <w:r w:rsidRPr="009133DD">
              <w:rPr>
                <w:b/>
              </w:rPr>
              <w:t>Year 3</w:t>
            </w:r>
          </w:p>
        </w:tc>
        <w:tc>
          <w:tcPr>
            <w:tcW w:w="2445" w:type="dxa"/>
          </w:tcPr>
          <w:p w14:paraId="1F7118FE" w14:textId="05C2A9F4" w:rsidR="007D4CB1" w:rsidRPr="009133DD" w:rsidRDefault="007D4CB1" w:rsidP="00486D79">
            <w:pPr>
              <w:pStyle w:val="PolicyBullets"/>
              <w:numPr>
                <w:ilvl w:val="0"/>
                <w:numId w:val="0"/>
              </w:numPr>
              <w:rPr>
                <w:b/>
              </w:rPr>
            </w:pPr>
            <w:r>
              <w:rPr>
                <w:b/>
              </w:rPr>
              <w:t>TOTAL</w:t>
            </w:r>
          </w:p>
        </w:tc>
      </w:tr>
      <w:tr w:rsidR="007D4CB1" w14:paraId="33275E38" w14:textId="50D879F3" w:rsidTr="009F2690">
        <w:tc>
          <w:tcPr>
            <w:tcW w:w="551" w:type="dxa"/>
          </w:tcPr>
          <w:p w14:paraId="272D7E1B" w14:textId="61119847" w:rsidR="007D4CB1" w:rsidRDefault="007D4CB1" w:rsidP="00486D79">
            <w:pPr>
              <w:pStyle w:val="PolicyBullets"/>
              <w:numPr>
                <w:ilvl w:val="0"/>
                <w:numId w:val="0"/>
              </w:numPr>
            </w:pPr>
            <w:r>
              <w:t>1</w:t>
            </w:r>
          </w:p>
        </w:tc>
        <w:tc>
          <w:tcPr>
            <w:tcW w:w="4337" w:type="dxa"/>
          </w:tcPr>
          <w:p w14:paraId="174B87FC" w14:textId="772D2062" w:rsidR="007D4CB1" w:rsidRPr="009133DD" w:rsidRDefault="007D4CB1" w:rsidP="00486D79">
            <w:pPr>
              <w:pStyle w:val="PolicyBullets"/>
              <w:numPr>
                <w:ilvl w:val="0"/>
                <w:numId w:val="0"/>
              </w:numPr>
            </w:pPr>
            <w:r w:rsidRPr="009133DD">
              <w:t>Ensuring an ‘outstanding’ teacher is in every class</w:t>
            </w:r>
          </w:p>
        </w:tc>
        <w:tc>
          <w:tcPr>
            <w:tcW w:w="2445" w:type="dxa"/>
          </w:tcPr>
          <w:p w14:paraId="41E4FC41" w14:textId="5F08C80D" w:rsidR="007D4CB1" w:rsidRDefault="007D4CB1" w:rsidP="00B31440">
            <w:pPr>
              <w:pStyle w:val="PolicyBullets"/>
              <w:numPr>
                <w:ilvl w:val="0"/>
                <w:numId w:val="0"/>
              </w:numPr>
            </w:pPr>
            <w:r>
              <w:t>£8,285</w:t>
            </w:r>
          </w:p>
        </w:tc>
        <w:tc>
          <w:tcPr>
            <w:tcW w:w="2445" w:type="dxa"/>
          </w:tcPr>
          <w:p w14:paraId="08AE2554" w14:textId="185D7C1D" w:rsidR="007D4CB1" w:rsidRDefault="007D4CB1" w:rsidP="00486D79">
            <w:pPr>
              <w:pStyle w:val="PolicyBullets"/>
              <w:numPr>
                <w:ilvl w:val="0"/>
                <w:numId w:val="0"/>
              </w:numPr>
            </w:pPr>
            <w:r>
              <w:t>£8,500</w:t>
            </w:r>
          </w:p>
        </w:tc>
        <w:tc>
          <w:tcPr>
            <w:tcW w:w="2445" w:type="dxa"/>
          </w:tcPr>
          <w:p w14:paraId="1BDAC795" w14:textId="0191E10D" w:rsidR="007D4CB1" w:rsidRDefault="007D4CB1" w:rsidP="00486D79">
            <w:pPr>
              <w:pStyle w:val="PolicyBullets"/>
              <w:numPr>
                <w:ilvl w:val="0"/>
                <w:numId w:val="0"/>
              </w:numPr>
            </w:pPr>
            <w:r>
              <w:t>£</w:t>
            </w:r>
            <w:r w:rsidR="00BB2E26">
              <w:t>11</w:t>
            </w:r>
            <w:r>
              <w:t>,000</w:t>
            </w:r>
          </w:p>
        </w:tc>
        <w:tc>
          <w:tcPr>
            <w:tcW w:w="2445" w:type="dxa"/>
          </w:tcPr>
          <w:p w14:paraId="1BCB4987" w14:textId="32F30AD1" w:rsidR="007D4CB1" w:rsidRDefault="007D4CB1" w:rsidP="00486D79">
            <w:pPr>
              <w:pStyle w:val="PolicyBullets"/>
              <w:numPr>
                <w:ilvl w:val="0"/>
                <w:numId w:val="0"/>
              </w:numPr>
            </w:pPr>
            <w:r>
              <w:t>£2</w:t>
            </w:r>
            <w:r w:rsidR="00BB2E26">
              <w:t>7</w:t>
            </w:r>
            <w:r>
              <w:t>,785</w:t>
            </w:r>
          </w:p>
        </w:tc>
      </w:tr>
      <w:tr w:rsidR="007D4CB1" w14:paraId="44F1CC7B" w14:textId="60D0893F" w:rsidTr="009F2690">
        <w:tc>
          <w:tcPr>
            <w:tcW w:w="551" w:type="dxa"/>
          </w:tcPr>
          <w:p w14:paraId="085661F0" w14:textId="7B0BC9C9" w:rsidR="007D4CB1" w:rsidRDefault="007D4CB1" w:rsidP="00486D79">
            <w:pPr>
              <w:pStyle w:val="PolicyBullets"/>
              <w:numPr>
                <w:ilvl w:val="0"/>
                <w:numId w:val="0"/>
              </w:numPr>
            </w:pPr>
            <w:r>
              <w:t>2</w:t>
            </w:r>
          </w:p>
        </w:tc>
        <w:tc>
          <w:tcPr>
            <w:tcW w:w="4337" w:type="dxa"/>
          </w:tcPr>
          <w:p w14:paraId="74F7F49F" w14:textId="21EE42DA" w:rsidR="007D4CB1" w:rsidRPr="009133DD" w:rsidRDefault="007D4CB1" w:rsidP="00486D79">
            <w:pPr>
              <w:pStyle w:val="PolicyBullets"/>
              <w:numPr>
                <w:ilvl w:val="0"/>
                <w:numId w:val="0"/>
              </w:numPr>
            </w:pPr>
            <w:r w:rsidRPr="009133DD">
              <w:t>Closing the attainment gap between disadvantaged pupils and their peers</w:t>
            </w:r>
          </w:p>
        </w:tc>
        <w:tc>
          <w:tcPr>
            <w:tcW w:w="2445" w:type="dxa"/>
          </w:tcPr>
          <w:p w14:paraId="61ED8282" w14:textId="1772C0D3" w:rsidR="007D4CB1" w:rsidRDefault="007D4CB1" w:rsidP="00486D79">
            <w:pPr>
              <w:pStyle w:val="PolicyBullets"/>
              <w:numPr>
                <w:ilvl w:val="0"/>
                <w:numId w:val="0"/>
              </w:numPr>
            </w:pPr>
            <w:r>
              <w:t>£9,000</w:t>
            </w:r>
          </w:p>
        </w:tc>
        <w:tc>
          <w:tcPr>
            <w:tcW w:w="2445" w:type="dxa"/>
          </w:tcPr>
          <w:p w14:paraId="6FB4A4DE" w14:textId="1680B650" w:rsidR="007D4CB1" w:rsidRDefault="007D4CB1" w:rsidP="00486D79">
            <w:pPr>
              <w:pStyle w:val="PolicyBullets"/>
              <w:numPr>
                <w:ilvl w:val="0"/>
                <w:numId w:val="0"/>
              </w:numPr>
            </w:pPr>
            <w:r>
              <w:t>£10,000</w:t>
            </w:r>
            <w:r w:rsidR="000068B9">
              <w:t xml:space="preserve"> revised to £18,000</w:t>
            </w:r>
          </w:p>
        </w:tc>
        <w:tc>
          <w:tcPr>
            <w:tcW w:w="2445" w:type="dxa"/>
          </w:tcPr>
          <w:p w14:paraId="0025CB38" w14:textId="5F9A17C2" w:rsidR="007D4CB1" w:rsidRDefault="007D4CB1" w:rsidP="00486D79">
            <w:pPr>
              <w:pStyle w:val="PolicyBullets"/>
              <w:numPr>
                <w:ilvl w:val="0"/>
                <w:numId w:val="0"/>
              </w:numPr>
            </w:pPr>
            <w:r>
              <w:t>£1</w:t>
            </w:r>
            <w:r w:rsidR="00BB2E26">
              <w:t>3</w:t>
            </w:r>
            <w:r>
              <w:t>,000</w:t>
            </w:r>
          </w:p>
        </w:tc>
        <w:tc>
          <w:tcPr>
            <w:tcW w:w="2445" w:type="dxa"/>
          </w:tcPr>
          <w:p w14:paraId="3B2E217C" w14:textId="6C3FFBB8" w:rsidR="007D4CB1" w:rsidRDefault="007D4CB1" w:rsidP="00486D79">
            <w:pPr>
              <w:pStyle w:val="PolicyBullets"/>
              <w:numPr>
                <w:ilvl w:val="0"/>
                <w:numId w:val="0"/>
              </w:numPr>
            </w:pPr>
            <w:r>
              <w:t>£</w:t>
            </w:r>
            <w:r w:rsidR="00BB2E26">
              <w:t>4</w:t>
            </w:r>
            <w:r>
              <w:t>0,000</w:t>
            </w:r>
          </w:p>
        </w:tc>
      </w:tr>
      <w:tr w:rsidR="007D4CB1" w14:paraId="0AE931B1" w14:textId="73C76597" w:rsidTr="009F2690">
        <w:tc>
          <w:tcPr>
            <w:tcW w:w="551" w:type="dxa"/>
          </w:tcPr>
          <w:p w14:paraId="0B3E59D0" w14:textId="0E4916BD" w:rsidR="007D4CB1" w:rsidRDefault="007D4CB1" w:rsidP="00486D79">
            <w:pPr>
              <w:pStyle w:val="PolicyBullets"/>
              <w:numPr>
                <w:ilvl w:val="0"/>
                <w:numId w:val="0"/>
              </w:numPr>
            </w:pPr>
            <w:r>
              <w:t>3</w:t>
            </w:r>
          </w:p>
        </w:tc>
        <w:tc>
          <w:tcPr>
            <w:tcW w:w="4337" w:type="dxa"/>
          </w:tcPr>
          <w:p w14:paraId="72083B3B" w14:textId="2757BAE2" w:rsidR="007D4CB1" w:rsidRPr="009133DD" w:rsidRDefault="007D4CB1" w:rsidP="009133DD">
            <w:pPr>
              <w:pStyle w:val="PolicyBullets"/>
              <w:numPr>
                <w:ilvl w:val="0"/>
                <w:numId w:val="0"/>
              </w:numPr>
            </w:pPr>
            <w:r w:rsidRPr="009133DD">
              <w:t>Providing targeted academic support for pupils who are not making the expected progress</w:t>
            </w:r>
          </w:p>
        </w:tc>
        <w:tc>
          <w:tcPr>
            <w:tcW w:w="2445" w:type="dxa"/>
          </w:tcPr>
          <w:p w14:paraId="4C8E8061" w14:textId="3FAA566D" w:rsidR="007D4CB1" w:rsidRDefault="007D4CB1" w:rsidP="00486D79">
            <w:pPr>
              <w:pStyle w:val="PolicyBullets"/>
              <w:numPr>
                <w:ilvl w:val="0"/>
                <w:numId w:val="0"/>
              </w:numPr>
            </w:pPr>
            <w:r>
              <w:t>£8,000</w:t>
            </w:r>
          </w:p>
        </w:tc>
        <w:tc>
          <w:tcPr>
            <w:tcW w:w="2445" w:type="dxa"/>
          </w:tcPr>
          <w:p w14:paraId="11DFE301" w14:textId="3A635BB3" w:rsidR="007D4CB1" w:rsidRDefault="007D4CB1" w:rsidP="00486D79">
            <w:pPr>
              <w:pStyle w:val="PolicyBullets"/>
              <w:numPr>
                <w:ilvl w:val="0"/>
                <w:numId w:val="0"/>
              </w:numPr>
            </w:pPr>
            <w:r>
              <w:t>£8,500</w:t>
            </w:r>
          </w:p>
        </w:tc>
        <w:tc>
          <w:tcPr>
            <w:tcW w:w="2445" w:type="dxa"/>
          </w:tcPr>
          <w:p w14:paraId="55146811" w14:textId="1262ECBE" w:rsidR="007D4CB1" w:rsidRDefault="007D4CB1" w:rsidP="0074623C">
            <w:pPr>
              <w:pStyle w:val="PolicyBullets"/>
              <w:numPr>
                <w:ilvl w:val="0"/>
                <w:numId w:val="0"/>
              </w:numPr>
            </w:pPr>
            <w:r>
              <w:t>£</w:t>
            </w:r>
            <w:r w:rsidR="00BB2E26">
              <w:t>11</w:t>
            </w:r>
            <w:r>
              <w:t>,000</w:t>
            </w:r>
          </w:p>
        </w:tc>
        <w:tc>
          <w:tcPr>
            <w:tcW w:w="2445" w:type="dxa"/>
          </w:tcPr>
          <w:p w14:paraId="43914000" w14:textId="7D152485" w:rsidR="007D4CB1" w:rsidRDefault="007D4CB1" w:rsidP="0074623C">
            <w:pPr>
              <w:pStyle w:val="PolicyBullets"/>
              <w:numPr>
                <w:ilvl w:val="0"/>
                <w:numId w:val="0"/>
              </w:numPr>
            </w:pPr>
            <w:r>
              <w:t>£2</w:t>
            </w:r>
            <w:r w:rsidR="00BB2E26">
              <w:t>7</w:t>
            </w:r>
            <w:r>
              <w:t>,500</w:t>
            </w:r>
          </w:p>
        </w:tc>
      </w:tr>
      <w:tr w:rsidR="007D4CB1" w14:paraId="384448F8" w14:textId="36511A70" w:rsidTr="009F2690">
        <w:tc>
          <w:tcPr>
            <w:tcW w:w="551" w:type="dxa"/>
          </w:tcPr>
          <w:p w14:paraId="2F23FACA" w14:textId="24FA07BC" w:rsidR="007D4CB1" w:rsidRDefault="007D4CB1" w:rsidP="00486D79">
            <w:pPr>
              <w:pStyle w:val="PolicyBullets"/>
              <w:numPr>
                <w:ilvl w:val="0"/>
                <w:numId w:val="0"/>
              </w:numPr>
            </w:pPr>
            <w:r>
              <w:t>4</w:t>
            </w:r>
          </w:p>
        </w:tc>
        <w:tc>
          <w:tcPr>
            <w:tcW w:w="4337" w:type="dxa"/>
          </w:tcPr>
          <w:p w14:paraId="1258E6A9" w14:textId="355A16A3" w:rsidR="007D4CB1" w:rsidRPr="009133DD" w:rsidRDefault="007D4CB1" w:rsidP="00486D79">
            <w:pPr>
              <w:pStyle w:val="PolicyBullets"/>
              <w:numPr>
                <w:ilvl w:val="0"/>
                <w:numId w:val="0"/>
              </w:numPr>
            </w:pPr>
            <w:r w:rsidRPr="009133DD">
              <w:rPr>
                <w:bCs/>
                <w:szCs w:val="18"/>
              </w:rPr>
              <w:t>Develop TAs to have the skills to provide high quality support</w:t>
            </w:r>
          </w:p>
        </w:tc>
        <w:tc>
          <w:tcPr>
            <w:tcW w:w="2445" w:type="dxa"/>
          </w:tcPr>
          <w:p w14:paraId="417FB50B" w14:textId="1D8DED43" w:rsidR="007D4CB1" w:rsidRDefault="007D4CB1" w:rsidP="00486D79">
            <w:pPr>
              <w:pStyle w:val="PolicyBullets"/>
              <w:numPr>
                <w:ilvl w:val="0"/>
                <w:numId w:val="0"/>
              </w:numPr>
            </w:pPr>
            <w:r>
              <w:t>£5,000</w:t>
            </w:r>
          </w:p>
        </w:tc>
        <w:tc>
          <w:tcPr>
            <w:tcW w:w="2445" w:type="dxa"/>
          </w:tcPr>
          <w:p w14:paraId="5B514D1F" w14:textId="2065A554" w:rsidR="007D4CB1" w:rsidRDefault="007D4CB1" w:rsidP="0074623C">
            <w:pPr>
              <w:pStyle w:val="PolicyBullets"/>
              <w:numPr>
                <w:ilvl w:val="0"/>
                <w:numId w:val="0"/>
              </w:numPr>
            </w:pPr>
            <w:r>
              <w:t>£5,500</w:t>
            </w:r>
          </w:p>
        </w:tc>
        <w:tc>
          <w:tcPr>
            <w:tcW w:w="2445" w:type="dxa"/>
          </w:tcPr>
          <w:p w14:paraId="59088E34" w14:textId="22D4990B" w:rsidR="007D4CB1" w:rsidRDefault="007D4CB1" w:rsidP="00486D79">
            <w:pPr>
              <w:pStyle w:val="PolicyBullets"/>
              <w:numPr>
                <w:ilvl w:val="0"/>
                <w:numId w:val="0"/>
              </w:numPr>
            </w:pPr>
            <w:r>
              <w:t>£</w:t>
            </w:r>
            <w:r w:rsidR="00BB2E26">
              <w:t>6</w:t>
            </w:r>
            <w:r>
              <w:t>,000</w:t>
            </w:r>
          </w:p>
        </w:tc>
        <w:tc>
          <w:tcPr>
            <w:tcW w:w="2445" w:type="dxa"/>
          </w:tcPr>
          <w:p w14:paraId="60701DBE" w14:textId="03A19C36" w:rsidR="007D4CB1" w:rsidRDefault="007D4CB1" w:rsidP="00486D79">
            <w:pPr>
              <w:pStyle w:val="PolicyBullets"/>
              <w:numPr>
                <w:ilvl w:val="0"/>
                <w:numId w:val="0"/>
              </w:numPr>
            </w:pPr>
            <w:r>
              <w:t>£1</w:t>
            </w:r>
            <w:r w:rsidR="00BB2E26">
              <w:t>6</w:t>
            </w:r>
            <w:r>
              <w:t>,500</w:t>
            </w:r>
          </w:p>
        </w:tc>
      </w:tr>
      <w:tr w:rsidR="007D4CB1" w14:paraId="0BCB0B24" w14:textId="4831E0CF" w:rsidTr="009F2690">
        <w:tc>
          <w:tcPr>
            <w:tcW w:w="551" w:type="dxa"/>
          </w:tcPr>
          <w:p w14:paraId="2EB01109" w14:textId="27077E2E" w:rsidR="007D4CB1" w:rsidRDefault="007D4CB1" w:rsidP="00486D79">
            <w:pPr>
              <w:pStyle w:val="PolicyBullets"/>
              <w:numPr>
                <w:ilvl w:val="0"/>
                <w:numId w:val="0"/>
              </w:numPr>
            </w:pPr>
            <w:r>
              <w:t>5</w:t>
            </w:r>
          </w:p>
        </w:tc>
        <w:tc>
          <w:tcPr>
            <w:tcW w:w="4337" w:type="dxa"/>
          </w:tcPr>
          <w:p w14:paraId="338A4FED" w14:textId="5840534E" w:rsidR="007D4CB1" w:rsidRPr="009133DD" w:rsidRDefault="007D4CB1" w:rsidP="00486D79">
            <w:pPr>
              <w:pStyle w:val="PolicyBullets"/>
              <w:numPr>
                <w:ilvl w:val="0"/>
                <w:numId w:val="0"/>
              </w:numPr>
            </w:pPr>
            <w:r w:rsidRPr="009133DD">
              <w:t>Addressing non-academic barriers to attainment such as attendance and behaviour</w:t>
            </w:r>
          </w:p>
        </w:tc>
        <w:tc>
          <w:tcPr>
            <w:tcW w:w="2445" w:type="dxa"/>
          </w:tcPr>
          <w:p w14:paraId="2BE9567A" w14:textId="38D3DA94" w:rsidR="007D4CB1" w:rsidRDefault="007D4CB1" w:rsidP="00486D79">
            <w:pPr>
              <w:pStyle w:val="PolicyBullets"/>
              <w:numPr>
                <w:ilvl w:val="0"/>
                <w:numId w:val="0"/>
              </w:numPr>
            </w:pPr>
            <w:r>
              <w:t>£2,000</w:t>
            </w:r>
          </w:p>
        </w:tc>
        <w:tc>
          <w:tcPr>
            <w:tcW w:w="2445" w:type="dxa"/>
          </w:tcPr>
          <w:p w14:paraId="31A7505A" w14:textId="487ADD36" w:rsidR="007D4CB1" w:rsidRDefault="007D4CB1" w:rsidP="00486D79">
            <w:pPr>
              <w:pStyle w:val="PolicyBullets"/>
              <w:numPr>
                <w:ilvl w:val="0"/>
                <w:numId w:val="0"/>
              </w:numPr>
            </w:pPr>
            <w:r>
              <w:t>£2,000</w:t>
            </w:r>
          </w:p>
        </w:tc>
        <w:tc>
          <w:tcPr>
            <w:tcW w:w="2445" w:type="dxa"/>
          </w:tcPr>
          <w:p w14:paraId="7AC251DA" w14:textId="611368A7" w:rsidR="007D4CB1" w:rsidRDefault="007D4CB1" w:rsidP="00486D79">
            <w:pPr>
              <w:pStyle w:val="PolicyBullets"/>
              <w:numPr>
                <w:ilvl w:val="0"/>
                <w:numId w:val="0"/>
              </w:numPr>
            </w:pPr>
            <w:r>
              <w:t>£2,000</w:t>
            </w:r>
          </w:p>
        </w:tc>
        <w:tc>
          <w:tcPr>
            <w:tcW w:w="2445" w:type="dxa"/>
          </w:tcPr>
          <w:p w14:paraId="3C8A366C" w14:textId="4AFBF630" w:rsidR="007D4CB1" w:rsidRDefault="007D4CB1" w:rsidP="00486D79">
            <w:pPr>
              <w:pStyle w:val="PolicyBullets"/>
              <w:numPr>
                <w:ilvl w:val="0"/>
                <w:numId w:val="0"/>
              </w:numPr>
            </w:pPr>
            <w:r>
              <w:t>£6,000</w:t>
            </w:r>
          </w:p>
        </w:tc>
      </w:tr>
      <w:tr w:rsidR="007D4CB1" w14:paraId="1ABFE8E6" w14:textId="1D56A32E" w:rsidTr="009F2690">
        <w:tc>
          <w:tcPr>
            <w:tcW w:w="551" w:type="dxa"/>
          </w:tcPr>
          <w:p w14:paraId="077709C5" w14:textId="65807E1B" w:rsidR="007D4CB1" w:rsidRDefault="007D4CB1" w:rsidP="00486D79">
            <w:pPr>
              <w:pStyle w:val="PolicyBullets"/>
              <w:numPr>
                <w:ilvl w:val="0"/>
                <w:numId w:val="0"/>
              </w:numPr>
            </w:pPr>
            <w:r>
              <w:t>6</w:t>
            </w:r>
          </w:p>
        </w:tc>
        <w:tc>
          <w:tcPr>
            <w:tcW w:w="4337" w:type="dxa"/>
          </w:tcPr>
          <w:p w14:paraId="7CBE8C0D" w14:textId="027E470B" w:rsidR="007D4CB1" w:rsidRDefault="007D4CB1" w:rsidP="00486D79">
            <w:pPr>
              <w:pStyle w:val="PolicyBullets"/>
              <w:numPr>
                <w:ilvl w:val="0"/>
                <w:numId w:val="0"/>
              </w:numPr>
            </w:pPr>
            <w:r w:rsidRPr="00224DD1">
              <w:t>Provide a broad and balanced curriculum for all disadvantaged children. Developing independent learners with the skills to progress well</w:t>
            </w:r>
          </w:p>
        </w:tc>
        <w:tc>
          <w:tcPr>
            <w:tcW w:w="2445" w:type="dxa"/>
          </w:tcPr>
          <w:p w14:paraId="3917FC24" w14:textId="0C703901" w:rsidR="007D4CB1" w:rsidRDefault="007D4CB1" w:rsidP="00486D79">
            <w:pPr>
              <w:pStyle w:val="PolicyBullets"/>
              <w:numPr>
                <w:ilvl w:val="0"/>
                <w:numId w:val="0"/>
              </w:numPr>
            </w:pPr>
            <w:r>
              <w:t>£2,000</w:t>
            </w:r>
          </w:p>
        </w:tc>
        <w:tc>
          <w:tcPr>
            <w:tcW w:w="2445" w:type="dxa"/>
          </w:tcPr>
          <w:p w14:paraId="6830BF9A" w14:textId="7B7D0A52" w:rsidR="007D4CB1" w:rsidRDefault="007D4CB1" w:rsidP="00486D79">
            <w:pPr>
              <w:pStyle w:val="PolicyBullets"/>
              <w:numPr>
                <w:ilvl w:val="0"/>
                <w:numId w:val="0"/>
              </w:numPr>
            </w:pPr>
            <w:r>
              <w:t>£2,000</w:t>
            </w:r>
          </w:p>
        </w:tc>
        <w:tc>
          <w:tcPr>
            <w:tcW w:w="2445" w:type="dxa"/>
          </w:tcPr>
          <w:p w14:paraId="31335E93" w14:textId="7B6A7678" w:rsidR="007D4CB1" w:rsidRDefault="007D4CB1" w:rsidP="00486D79">
            <w:pPr>
              <w:pStyle w:val="PolicyBullets"/>
              <w:numPr>
                <w:ilvl w:val="0"/>
                <w:numId w:val="0"/>
              </w:numPr>
            </w:pPr>
            <w:r>
              <w:t>£2,000</w:t>
            </w:r>
          </w:p>
        </w:tc>
        <w:tc>
          <w:tcPr>
            <w:tcW w:w="2445" w:type="dxa"/>
          </w:tcPr>
          <w:p w14:paraId="1FBEDC4D" w14:textId="13340EB9" w:rsidR="007D4CB1" w:rsidRDefault="007D4CB1" w:rsidP="00486D79">
            <w:pPr>
              <w:pStyle w:val="PolicyBullets"/>
              <w:numPr>
                <w:ilvl w:val="0"/>
                <w:numId w:val="0"/>
              </w:numPr>
            </w:pPr>
            <w:r>
              <w:t>£6,000</w:t>
            </w:r>
          </w:p>
        </w:tc>
      </w:tr>
      <w:tr w:rsidR="007D4CB1" w14:paraId="1B2055A3" w14:textId="78163F79" w:rsidTr="009F2690">
        <w:tc>
          <w:tcPr>
            <w:tcW w:w="551" w:type="dxa"/>
          </w:tcPr>
          <w:p w14:paraId="4F567B92" w14:textId="0D72B205" w:rsidR="007D4CB1" w:rsidRDefault="007D4CB1" w:rsidP="00486D79">
            <w:pPr>
              <w:pStyle w:val="PolicyBullets"/>
              <w:numPr>
                <w:ilvl w:val="0"/>
                <w:numId w:val="0"/>
              </w:numPr>
            </w:pPr>
            <w:r>
              <w:t>7</w:t>
            </w:r>
          </w:p>
        </w:tc>
        <w:tc>
          <w:tcPr>
            <w:tcW w:w="4337" w:type="dxa"/>
          </w:tcPr>
          <w:p w14:paraId="43CF7CD6" w14:textId="3A7CB1DA" w:rsidR="007D4CB1" w:rsidRPr="00224DD1" w:rsidRDefault="007D4CB1" w:rsidP="00486D79">
            <w:pPr>
              <w:pStyle w:val="PolicyBullets"/>
              <w:numPr>
                <w:ilvl w:val="0"/>
                <w:numId w:val="0"/>
              </w:numPr>
            </w:pPr>
            <w:r w:rsidRPr="00224DD1">
              <w:t>Ensuring that the PPG reaches the pupils who need it most</w:t>
            </w:r>
          </w:p>
        </w:tc>
        <w:tc>
          <w:tcPr>
            <w:tcW w:w="2445" w:type="dxa"/>
          </w:tcPr>
          <w:p w14:paraId="144F71E0" w14:textId="2EBCF48A" w:rsidR="007D4CB1" w:rsidRDefault="007D4CB1" w:rsidP="0074623C">
            <w:pPr>
              <w:pStyle w:val="PolicyBullets"/>
              <w:numPr>
                <w:ilvl w:val="0"/>
                <w:numId w:val="0"/>
              </w:numPr>
            </w:pPr>
            <w:r>
              <w:t>£785</w:t>
            </w:r>
          </w:p>
        </w:tc>
        <w:tc>
          <w:tcPr>
            <w:tcW w:w="2445" w:type="dxa"/>
          </w:tcPr>
          <w:p w14:paraId="46D0584B" w14:textId="24016B4C" w:rsidR="007D4CB1" w:rsidRDefault="007D4CB1" w:rsidP="00486D79">
            <w:pPr>
              <w:pStyle w:val="PolicyBullets"/>
              <w:numPr>
                <w:ilvl w:val="0"/>
                <w:numId w:val="0"/>
              </w:numPr>
            </w:pPr>
            <w:r>
              <w:t>£500</w:t>
            </w:r>
          </w:p>
        </w:tc>
        <w:tc>
          <w:tcPr>
            <w:tcW w:w="2445" w:type="dxa"/>
          </w:tcPr>
          <w:p w14:paraId="41D81EBF" w14:textId="7580173E" w:rsidR="007D4CB1" w:rsidRDefault="007D4CB1" w:rsidP="00486D79">
            <w:pPr>
              <w:pStyle w:val="PolicyBullets"/>
              <w:numPr>
                <w:ilvl w:val="0"/>
                <w:numId w:val="0"/>
              </w:numPr>
            </w:pPr>
            <w:r>
              <w:t>£500</w:t>
            </w:r>
          </w:p>
        </w:tc>
        <w:tc>
          <w:tcPr>
            <w:tcW w:w="2445" w:type="dxa"/>
          </w:tcPr>
          <w:p w14:paraId="088E0C6E" w14:textId="41B4DBF5" w:rsidR="007D4CB1" w:rsidRDefault="007D4CB1" w:rsidP="00486D79">
            <w:pPr>
              <w:pStyle w:val="PolicyBullets"/>
              <w:numPr>
                <w:ilvl w:val="0"/>
                <w:numId w:val="0"/>
              </w:numPr>
            </w:pPr>
            <w:r>
              <w:t>£1,785</w:t>
            </w:r>
          </w:p>
        </w:tc>
      </w:tr>
      <w:tr w:rsidR="007D4CB1" w14:paraId="1AAD6877" w14:textId="4C7F9B05" w:rsidTr="009F2690">
        <w:tc>
          <w:tcPr>
            <w:tcW w:w="551" w:type="dxa"/>
          </w:tcPr>
          <w:p w14:paraId="7FD67F26" w14:textId="098D4DB6" w:rsidR="007D4CB1" w:rsidRPr="00224DD1" w:rsidRDefault="007D4CB1" w:rsidP="00486D79">
            <w:pPr>
              <w:pStyle w:val="PolicyBullets"/>
              <w:numPr>
                <w:ilvl w:val="0"/>
                <w:numId w:val="0"/>
              </w:numPr>
            </w:pPr>
            <w:r w:rsidRPr="00224DD1">
              <w:t>8</w:t>
            </w:r>
          </w:p>
        </w:tc>
        <w:tc>
          <w:tcPr>
            <w:tcW w:w="4337" w:type="dxa"/>
          </w:tcPr>
          <w:p w14:paraId="62D8DDEC" w14:textId="456BB7A9" w:rsidR="007D4CB1" w:rsidRPr="00224DD1" w:rsidRDefault="007D4CB1" w:rsidP="00486D79">
            <w:pPr>
              <w:pStyle w:val="PolicyBullets"/>
              <w:numPr>
                <w:ilvl w:val="0"/>
                <w:numId w:val="0"/>
              </w:numPr>
            </w:pPr>
            <w:r w:rsidRPr="00224DD1">
              <w:t>Responding to mental wellbeing needs of disadvantaged pupils</w:t>
            </w:r>
          </w:p>
        </w:tc>
        <w:tc>
          <w:tcPr>
            <w:tcW w:w="2445" w:type="dxa"/>
          </w:tcPr>
          <w:p w14:paraId="40953E2D" w14:textId="00587198" w:rsidR="007D4CB1" w:rsidRDefault="007D4CB1" w:rsidP="0074623C">
            <w:pPr>
              <w:pStyle w:val="PolicyBullets"/>
              <w:numPr>
                <w:ilvl w:val="0"/>
                <w:numId w:val="0"/>
              </w:numPr>
            </w:pPr>
            <w:r>
              <w:t>£5,000</w:t>
            </w:r>
          </w:p>
        </w:tc>
        <w:tc>
          <w:tcPr>
            <w:tcW w:w="2445" w:type="dxa"/>
          </w:tcPr>
          <w:p w14:paraId="387F108D" w14:textId="3C707820" w:rsidR="007D4CB1" w:rsidRDefault="007D4CB1" w:rsidP="00486D79">
            <w:pPr>
              <w:pStyle w:val="PolicyBullets"/>
              <w:numPr>
                <w:ilvl w:val="0"/>
                <w:numId w:val="0"/>
              </w:numPr>
            </w:pPr>
            <w:r>
              <w:t>£5,000</w:t>
            </w:r>
          </w:p>
        </w:tc>
        <w:tc>
          <w:tcPr>
            <w:tcW w:w="2445" w:type="dxa"/>
          </w:tcPr>
          <w:p w14:paraId="7DAAC0A5" w14:textId="1A956E94" w:rsidR="007D4CB1" w:rsidRDefault="007D4CB1" w:rsidP="00486D79">
            <w:pPr>
              <w:pStyle w:val="PolicyBullets"/>
              <w:numPr>
                <w:ilvl w:val="0"/>
                <w:numId w:val="0"/>
              </w:numPr>
            </w:pPr>
            <w:r>
              <w:t>£5,000</w:t>
            </w:r>
          </w:p>
        </w:tc>
        <w:tc>
          <w:tcPr>
            <w:tcW w:w="2445" w:type="dxa"/>
          </w:tcPr>
          <w:p w14:paraId="566AFE75" w14:textId="3CF7BB58" w:rsidR="007D4CB1" w:rsidRDefault="007D4CB1" w:rsidP="00486D79">
            <w:pPr>
              <w:pStyle w:val="PolicyBullets"/>
              <w:numPr>
                <w:ilvl w:val="0"/>
                <w:numId w:val="0"/>
              </w:numPr>
            </w:pPr>
            <w:r>
              <w:t>£15,000</w:t>
            </w:r>
          </w:p>
        </w:tc>
      </w:tr>
      <w:tr w:rsidR="007D4CB1" w14:paraId="33103070" w14:textId="61B0C111" w:rsidTr="009F2690">
        <w:tc>
          <w:tcPr>
            <w:tcW w:w="551" w:type="dxa"/>
          </w:tcPr>
          <w:p w14:paraId="5B7CA267" w14:textId="2673A9E0" w:rsidR="007D4CB1" w:rsidRDefault="007D4CB1" w:rsidP="00486D79">
            <w:pPr>
              <w:pStyle w:val="PolicyBullets"/>
              <w:numPr>
                <w:ilvl w:val="0"/>
                <w:numId w:val="0"/>
              </w:numPr>
            </w:pPr>
            <w:r>
              <w:t>9</w:t>
            </w:r>
          </w:p>
        </w:tc>
        <w:tc>
          <w:tcPr>
            <w:tcW w:w="4337" w:type="dxa"/>
          </w:tcPr>
          <w:p w14:paraId="576F3636" w14:textId="68628420" w:rsidR="007D4CB1" w:rsidRDefault="007D4CB1" w:rsidP="00486D79">
            <w:pPr>
              <w:pStyle w:val="PolicyBullets"/>
              <w:numPr>
                <w:ilvl w:val="0"/>
                <w:numId w:val="0"/>
              </w:numPr>
            </w:pPr>
            <w:r w:rsidRPr="00224DD1">
              <w:t>Support for early career teachers: additional training and mentoring to develop their best practice</w:t>
            </w:r>
          </w:p>
        </w:tc>
        <w:tc>
          <w:tcPr>
            <w:tcW w:w="2445" w:type="dxa"/>
          </w:tcPr>
          <w:p w14:paraId="1CF39C09" w14:textId="46C8DECA" w:rsidR="007D4CB1" w:rsidRDefault="007D4CB1" w:rsidP="0074623C">
            <w:pPr>
              <w:pStyle w:val="PolicyBullets"/>
              <w:numPr>
                <w:ilvl w:val="0"/>
                <w:numId w:val="0"/>
              </w:numPr>
            </w:pPr>
            <w:r>
              <w:t>£5,215</w:t>
            </w:r>
          </w:p>
        </w:tc>
        <w:tc>
          <w:tcPr>
            <w:tcW w:w="2445" w:type="dxa"/>
          </w:tcPr>
          <w:p w14:paraId="48B5BF30" w14:textId="4BBB813A" w:rsidR="007D4CB1" w:rsidRDefault="007D4CB1" w:rsidP="00486D79">
            <w:pPr>
              <w:pStyle w:val="PolicyBullets"/>
              <w:numPr>
                <w:ilvl w:val="0"/>
                <w:numId w:val="0"/>
              </w:numPr>
            </w:pPr>
            <w:r>
              <w:t>£4,000</w:t>
            </w:r>
          </w:p>
        </w:tc>
        <w:tc>
          <w:tcPr>
            <w:tcW w:w="2445" w:type="dxa"/>
          </w:tcPr>
          <w:p w14:paraId="7F747DEF" w14:textId="0141DB88" w:rsidR="007D4CB1" w:rsidRDefault="007D4CB1" w:rsidP="0074623C">
            <w:pPr>
              <w:pStyle w:val="PolicyBullets"/>
              <w:numPr>
                <w:ilvl w:val="0"/>
                <w:numId w:val="0"/>
              </w:numPr>
            </w:pPr>
            <w:r>
              <w:t>£3,500</w:t>
            </w:r>
          </w:p>
        </w:tc>
        <w:tc>
          <w:tcPr>
            <w:tcW w:w="2445" w:type="dxa"/>
          </w:tcPr>
          <w:p w14:paraId="54EB9EF6" w14:textId="6C883E42" w:rsidR="007D4CB1" w:rsidRDefault="007D4CB1" w:rsidP="0074623C">
            <w:pPr>
              <w:pStyle w:val="PolicyBullets"/>
              <w:numPr>
                <w:ilvl w:val="0"/>
                <w:numId w:val="0"/>
              </w:numPr>
            </w:pPr>
            <w:r>
              <w:t>£12,715</w:t>
            </w:r>
          </w:p>
        </w:tc>
      </w:tr>
      <w:tr w:rsidR="007D4CB1" w14:paraId="44B7B6B7" w14:textId="6E3E31E2" w:rsidTr="009F2690">
        <w:tc>
          <w:tcPr>
            <w:tcW w:w="551" w:type="dxa"/>
          </w:tcPr>
          <w:p w14:paraId="6B6A7C34" w14:textId="77777777" w:rsidR="007D4CB1" w:rsidRDefault="007D4CB1" w:rsidP="00486D79">
            <w:pPr>
              <w:pStyle w:val="PolicyBullets"/>
              <w:numPr>
                <w:ilvl w:val="0"/>
                <w:numId w:val="0"/>
              </w:numPr>
            </w:pPr>
          </w:p>
        </w:tc>
        <w:tc>
          <w:tcPr>
            <w:tcW w:w="4337" w:type="dxa"/>
          </w:tcPr>
          <w:p w14:paraId="6F2BC974" w14:textId="59533043" w:rsidR="007D4CB1" w:rsidRPr="00224DD1" w:rsidRDefault="007D4CB1" w:rsidP="00486D79">
            <w:pPr>
              <w:pStyle w:val="PolicyBullets"/>
              <w:numPr>
                <w:ilvl w:val="0"/>
                <w:numId w:val="0"/>
              </w:numPr>
              <w:rPr>
                <w:b/>
              </w:rPr>
            </w:pPr>
            <w:r w:rsidRPr="00224DD1">
              <w:rPr>
                <w:b/>
              </w:rPr>
              <w:t xml:space="preserve">TOTAL </w:t>
            </w:r>
          </w:p>
        </w:tc>
        <w:tc>
          <w:tcPr>
            <w:tcW w:w="2445" w:type="dxa"/>
          </w:tcPr>
          <w:p w14:paraId="09E8BE91" w14:textId="1B91C642" w:rsidR="007D4CB1" w:rsidRPr="0074623C" w:rsidRDefault="007D4CB1" w:rsidP="00486D79">
            <w:pPr>
              <w:pStyle w:val="PolicyBullets"/>
              <w:numPr>
                <w:ilvl w:val="0"/>
                <w:numId w:val="0"/>
              </w:numPr>
              <w:rPr>
                <w:b/>
              </w:rPr>
            </w:pPr>
            <w:r w:rsidRPr="0074623C">
              <w:rPr>
                <w:b/>
              </w:rPr>
              <w:t>£45,285</w:t>
            </w:r>
          </w:p>
        </w:tc>
        <w:tc>
          <w:tcPr>
            <w:tcW w:w="2445" w:type="dxa"/>
          </w:tcPr>
          <w:p w14:paraId="78FA2A20" w14:textId="77777777" w:rsidR="007D4CB1" w:rsidRDefault="007D4CB1" w:rsidP="00486D79">
            <w:pPr>
              <w:pStyle w:val="PolicyBullets"/>
              <w:numPr>
                <w:ilvl w:val="0"/>
                <w:numId w:val="0"/>
              </w:numPr>
              <w:rPr>
                <w:b/>
              </w:rPr>
            </w:pPr>
            <w:r w:rsidRPr="0074623C">
              <w:rPr>
                <w:b/>
              </w:rPr>
              <w:t>£46,000</w:t>
            </w:r>
          </w:p>
          <w:p w14:paraId="40E37400" w14:textId="02CFE2AA" w:rsidR="00062DE2" w:rsidRPr="0074623C" w:rsidRDefault="00062DE2" w:rsidP="00486D79">
            <w:pPr>
              <w:pStyle w:val="PolicyBullets"/>
              <w:numPr>
                <w:ilvl w:val="0"/>
                <w:numId w:val="0"/>
              </w:numPr>
              <w:rPr>
                <w:b/>
              </w:rPr>
            </w:pPr>
            <w:r>
              <w:rPr>
                <w:b/>
              </w:rPr>
              <w:t>£54,000 Revised</w:t>
            </w:r>
          </w:p>
        </w:tc>
        <w:tc>
          <w:tcPr>
            <w:tcW w:w="2445" w:type="dxa"/>
          </w:tcPr>
          <w:p w14:paraId="70E60E19" w14:textId="03B2D711" w:rsidR="007D4CB1" w:rsidRPr="0074623C" w:rsidRDefault="007D4CB1" w:rsidP="00486D79">
            <w:pPr>
              <w:pStyle w:val="PolicyBullets"/>
              <w:numPr>
                <w:ilvl w:val="0"/>
                <w:numId w:val="0"/>
              </w:numPr>
              <w:rPr>
                <w:b/>
              </w:rPr>
            </w:pPr>
            <w:r w:rsidRPr="0074623C">
              <w:rPr>
                <w:b/>
              </w:rPr>
              <w:t>£</w:t>
            </w:r>
            <w:r w:rsidR="00BB2E26">
              <w:rPr>
                <w:b/>
              </w:rPr>
              <w:t>54</w:t>
            </w:r>
            <w:r w:rsidRPr="0074623C">
              <w:rPr>
                <w:b/>
              </w:rPr>
              <w:t>,000</w:t>
            </w:r>
          </w:p>
        </w:tc>
        <w:tc>
          <w:tcPr>
            <w:tcW w:w="2445" w:type="dxa"/>
          </w:tcPr>
          <w:p w14:paraId="630CA83B" w14:textId="1B450835" w:rsidR="007D4CB1" w:rsidRPr="0074623C" w:rsidRDefault="007D4CB1" w:rsidP="00486D79">
            <w:pPr>
              <w:pStyle w:val="PolicyBullets"/>
              <w:numPr>
                <w:ilvl w:val="0"/>
                <w:numId w:val="0"/>
              </w:numPr>
              <w:rPr>
                <w:b/>
              </w:rPr>
            </w:pPr>
            <w:r>
              <w:rPr>
                <w:b/>
              </w:rPr>
              <w:t>£1</w:t>
            </w:r>
            <w:r w:rsidR="00BF02E4">
              <w:rPr>
                <w:b/>
              </w:rPr>
              <w:t>53</w:t>
            </w:r>
            <w:r>
              <w:rPr>
                <w:b/>
              </w:rPr>
              <w:t>,285</w:t>
            </w:r>
          </w:p>
        </w:tc>
      </w:tr>
    </w:tbl>
    <w:p w14:paraId="5FCAF845" w14:textId="77777777" w:rsidR="009133DD" w:rsidRPr="00283528" w:rsidRDefault="009133DD" w:rsidP="00486D79">
      <w:pPr>
        <w:pStyle w:val="PolicyBullets"/>
        <w:numPr>
          <w:ilvl w:val="0"/>
          <w:numId w:val="0"/>
        </w:numPr>
        <w:ind w:left="720"/>
      </w:pPr>
    </w:p>
    <w:p w14:paraId="49A84975" w14:textId="77777777" w:rsidR="0043736F" w:rsidRPr="0024296E" w:rsidRDefault="0043736F" w:rsidP="002E2D2C">
      <w:pPr>
        <w:rPr>
          <w:b/>
          <w:bCs/>
          <w:color w:val="347186"/>
          <w:lang w:eastAsia="en-GB"/>
        </w:rPr>
      </w:pPr>
    </w:p>
    <w:tbl>
      <w:tblPr>
        <w:tblStyle w:val="TableGrid"/>
        <w:tblW w:w="5000" w:type="pct"/>
        <w:tblLook w:val="04A0" w:firstRow="1" w:lastRow="0" w:firstColumn="1" w:lastColumn="0" w:noHBand="0" w:noVBand="1"/>
      </w:tblPr>
      <w:tblGrid>
        <w:gridCol w:w="2197"/>
        <w:gridCol w:w="2200"/>
        <w:gridCol w:w="1976"/>
        <w:gridCol w:w="225"/>
        <w:gridCol w:w="1053"/>
        <w:gridCol w:w="849"/>
        <w:gridCol w:w="994"/>
        <w:gridCol w:w="1502"/>
        <w:gridCol w:w="1899"/>
        <w:gridCol w:w="2493"/>
      </w:tblGrid>
      <w:tr w:rsidR="00610721" w:rsidRPr="009C6F1E" w14:paraId="281B44DE" w14:textId="77777777" w:rsidTr="009C6F1E">
        <w:tc>
          <w:tcPr>
            <w:tcW w:w="714" w:type="pct"/>
            <w:shd w:val="clear" w:color="auto" w:fill="004251"/>
            <w:vAlign w:val="center"/>
          </w:tcPr>
          <w:p w14:paraId="1201E2D1" w14:textId="4FAD9924" w:rsidR="00610721" w:rsidRPr="009C6F1E" w:rsidRDefault="00610721" w:rsidP="009C6F1E">
            <w:pPr>
              <w:spacing w:before="200" w:after="200"/>
              <w:jc w:val="left"/>
              <w:rPr>
                <w:color w:val="FFFFFF" w:themeColor="background1"/>
                <w:sz w:val="22"/>
                <w:szCs w:val="22"/>
              </w:rPr>
            </w:pPr>
            <w:r w:rsidRPr="009C6F1E">
              <w:rPr>
                <w:color w:val="FFFFFF" w:themeColor="background1"/>
                <w:sz w:val="22"/>
                <w:szCs w:val="22"/>
              </w:rPr>
              <w:t>Intervention</w:t>
            </w:r>
            <w:r w:rsidR="009C6F1E" w:rsidRPr="009C6F1E">
              <w:rPr>
                <w:color w:val="FFFFFF" w:themeColor="background1"/>
                <w:sz w:val="22"/>
                <w:szCs w:val="22"/>
              </w:rPr>
              <w:t>:</w:t>
            </w:r>
          </w:p>
        </w:tc>
        <w:tc>
          <w:tcPr>
            <w:tcW w:w="4286" w:type="pct"/>
            <w:gridSpan w:val="9"/>
          </w:tcPr>
          <w:p w14:paraId="6D671EF3" w14:textId="3FAA8AD9" w:rsidR="00610721" w:rsidRPr="0024296E" w:rsidRDefault="0043736F" w:rsidP="005605A8">
            <w:pPr>
              <w:pStyle w:val="PolicyBullets"/>
              <w:numPr>
                <w:ilvl w:val="0"/>
                <w:numId w:val="23"/>
              </w:numPr>
              <w:rPr>
                <w:b/>
                <w:bCs/>
                <w:color w:val="FFD006"/>
                <w:sz w:val="22"/>
                <w:u w:val="single"/>
              </w:rPr>
            </w:pPr>
            <w:r w:rsidRPr="00AE36E2">
              <w:rPr>
                <w:b/>
              </w:rPr>
              <w:t>Ensuring an ‘outstanding’ teacher is in every class</w:t>
            </w:r>
          </w:p>
        </w:tc>
      </w:tr>
      <w:tr w:rsidR="00610721" w:rsidRPr="009C6F1E" w14:paraId="0FC25694" w14:textId="77777777" w:rsidTr="009C6F1E">
        <w:tc>
          <w:tcPr>
            <w:tcW w:w="714" w:type="pct"/>
            <w:shd w:val="clear" w:color="auto" w:fill="004251"/>
            <w:vAlign w:val="center"/>
          </w:tcPr>
          <w:p w14:paraId="392DC467" w14:textId="51D8EC45" w:rsidR="00610721" w:rsidRPr="009C6F1E" w:rsidRDefault="00610721" w:rsidP="009C6F1E">
            <w:pPr>
              <w:spacing w:before="200" w:after="200"/>
              <w:jc w:val="left"/>
              <w:rPr>
                <w:color w:val="FFFFFF" w:themeColor="background1"/>
                <w:sz w:val="22"/>
                <w:szCs w:val="22"/>
              </w:rPr>
            </w:pPr>
            <w:r w:rsidRPr="009C6F1E">
              <w:rPr>
                <w:color w:val="FFFFFF" w:themeColor="background1"/>
                <w:sz w:val="22"/>
                <w:szCs w:val="22"/>
              </w:rPr>
              <w:t>Category</w:t>
            </w:r>
            <w:r w:rsidR="009C6F1E" w:rsidRPr="009C6F1E">
              <w:rPr>
                <w:color w:val="FFFFFF" w:themeColor="background1"/>
                <w:sz w:val="22"/>
                <w:szCs w:val="22"/>
              </w:rPr>
              <w:t>:</w:t>
            </w:r>
          </w:p>
        </w:tc>
        <w:tc>
          <w:tcPr>
            <w:tcW w:w="4286" w:type="pct"/>
            <w:gridSpan w:val="9"/>
          </w:tcPr>
          <w:p w14:paraId="2BD46F66" w14:textId="65FC750F" w:rsidR="00610721" w:rsidRPr="00486D79" w:rsidRDefault="00524BC9" w:rsidP="00610721">
            <w:pPr>
              <w:spacing w:before="200" w:after="200"/>
              <w:rPr>
                <w:bCs/>
                <w:sz w:val="22"/>
                <w:szCs w:val="22"/>
              </w:rPr>
            </w:pPr>
            <w:r w:rsidRPr="00486D79">
              <w:rPr>
                <w:bCs/>
                <w:sz w:val="22"/>
                <w:szCs w:val="22"/>
              </w:rPr>
              <w:t>Quality of teaching</w:t>
            </w:r>
          </w:p>
        </w:tc>
      </w:tr>
      <w:tr w:rsidR="009C6F1E" w:rsidRPr="009C6F1E" w14:paraId="16387C52" w14:textId="77777777" w:rsidTr="0024296E">
        <w:trPr>
          <w:trHeight w:val="883"/>
        </w:trPr>
        <w:tc>
          <w:tcPr>
            <w:tcW w:w="714" w:type="pct"/>
            <w:shd w:val="clear" w:color="auto" w:fill="004251"/>
            <w:vAlign w:val="center"/>
          </w:tcPr>
          <w:p w14:paraId="2D8019EC" w14:textId="09ECE604" w:rsidR="009C6F1E" w:rsidRPr="009C6F1E" w:rsidRDefault="009C6F1E" w:rsidP="009C6F1E">
            <w:pPr>
              <w:spacing w:before="200" w:after="200"/>
              <w:jc w:val="left"/>
              <w:rPr>
                <w:color w:val="FFFFFF" w:themeColor="background1"/>
                <w:sz w:val="22"/>
                <w:szCs w:val="22"/>
              </w:rPr>
            </w:pPr>
            <w:r w:rsidRPr="009C6F1E">
              <w:rPr>
                <w:color w:val="FFFFFF" w:themeColor="background1"/>
                <w:sz w:val="22"/>
                <w:szCs w:val="22"/>
              </w:rPr>
              <w:lastRenderedPageBreak/>
              <w:t>Intended outcomes:</w:t>
            </w:r>
          </w:p>
        </w:tc>
        <w:tc>
          <w:tcPr>
            <w:tcW w:w="1772" w:type="pct"/>
            <w:gridSpan w:val="4"/>
          </w:tcPr>
          <w:p w14:paraId="6FDAA9BE" w14:textId="1666EAAA" w:rsidR="009C6F1E" w:rsidRPr="00486D79" w:rsidRDefault="00E70557" w:rsidP="00454F11">
            <w:pPr>
              <w:spacing w:before="200" w:after="200"/>
              <w:jc w:val="left"/>
              <w:rPr>
                <w:bCs/>
                <w:sz w:val="22"/>
                <w:szCs w:val="22"/>
              </w:rPr>
            </w:pPr>
            <w:r w:rsidRPr="00486D79">
              <w:rPr>
                <w:bCs/>
                <w:sz w:val="22"/>
                <w:szCs w:val="22"/>
              </w:rPr>
              <w:t>Improve the quality of teaching and have an ‘outstanding’ teacher in every classroom by the end of year 3</w:t>
            </w:r>
          </w:p>
        </w:tc>
        <w:tc>
          <w:tcPr>
            <w:tcW w:w="599" w:type="pct"/>
            <w:gridSpan w:val="2"/>
            <w:shd w:val="clear" w:color="auto" w:fill="004251"/>
            <w:vAlign w:val="center"/>
          </w:tcPr>
          <w:p w14:paraId="32AEE186" w14:textId="19D366C4" w:rsidR="009C6F1E" w:rsidRPr="00486D79" w:rsidRDefault="009C6F1E" w:rsidP="009C6F1E">
            <w:pPr>
              <w:jc w:val="left"/>
              <w:rPr>
                <w:sz w:val="22"/>
                <w:szCs w:val="22"/>
              </w:rPr>
            </w:pPr>
            <w:r w:rsidRPr="00486D79">
              <w:rPr>
                <w:sz w:val="22"/>
                <w:szCs w:val="22"/>
              </w:rPr>
              <w:t>Success criteria:</w:t>
            </w:r>
          </w:p>
        </w:tc>
        <w:tc>
          <w:tcPr>
            <w:tcW w:w="1915" w:type="pct"/>
            <w:gridSpan w:val="3"/>
            <w:vAlign w:val="center"/>
          </w:tcPr>
          <w:p w14:paraId="266F4861" w14:textId="3EAB1080" w:rsidR="009C6F1E" w:rsidRPr="00486D79" w:rsidRDefault="00E70557" w:rsidP="0024296E">
            <w:pPr>
              <w:spacing w:before="200" w:after="200"/>
              <w:jc w:val="left"/>
              <w:rPr>
                <w:bCs/>
                <w:sz w:val="22"/>
                <w:szCs w:val="22"/>
              </w:rPr>
            </w:pPr>
            <w:r w:rsidRPr="00486D79">
              <w:rPr>
                <w:bCs/>
                <w:sz w:val="22"/>
                <w:szCs w:val="22"/>
              </w:rPr>
              <w:t xml:space="preserve">Every teacher has been judged ‘outstanding’ by internal </w:t>
            </w:r>
            <w:r w:rsidR="002E2D2C" w:rsidRPr="00486D79">
              <w:rPr>
                <w:bCs/>
                <w:sz w:val="22"/>
                <w:szCs w:val="22"/>
              </w:rPr>
              <w:t>assessment</w:t>
            </w:r>
          </w:p>
        </w:tc>
      </w:tr>
      <w:tr w:rsidR="00610721" w:rsidRPr="009C6F1E" w14:paraId="79B1DB0B" w14:textId="77777777" w:rsidTr="009C6F1E">
        <w:tc>
          <w:tcPr>
            <w:tcW w:w="714" w:type="pct"/>
            <w:shd w:val="clear" w:color="auto" w:fill="004251"/>
            <w:vAlign w:val="center"/>
          </w:tcPr>
          <w:p w14:paraId="1006096B" w14:textId="662A28D5" w:rsidR="00610721" w:rsidRPr="009C6F1E" w:rsidRDefault="00610721" w:rsidP="009C6F1E">
            <w:pPr>
              <w:spacing w:before="200" w:after="200"/>
              <w:jc w:val="left"/>
              <w:rPr>
                <w:color w:val="FFFFFF" w:themeColor="background1"/>
                <w:sz w:val="22"/>
                <w:szCs w:val="22"/>
              </w:rPr>
            </w:pPr>
            <w:r w:rsidRPr="009C6F1E">
              <w:rPr>
                <w:color w:val="FFFFFF" w:themeColor="background1"/>
                <w:sz w:val="22"/>
                <w:szCs w:val="22"/>
              </w:rPr>
              <w:t>Staff lead</w:t>
            </w:r>
            <w:r w:rsidR="00486D79">
              <w:rPr>
                <w:color w:val="FFFFFF" w:themeColor="background1"/>
                <w:sz w:val="22"/>
                <w:szCs w:val="22"/>
              </w:rPr>
              <w:t>s</w:t>
            </w:r>
            <w:r w:rsidR="009C6F1E" w:rsidRPr="009C6F1E">
              <w:rPr>
                <w:color w:val="FFFFFF" w:themeColor="background1"/>
                <w:sz w:val="22"/>
                <w:szCs w:val="22"/>
              </w:rPr>
              <w:t>:</w:t>
            </w:r>
          </w:p>
        </w:tc>
        <w:tc>
          <w:tcPr>
            <w:tcW w:w="4286" w:type="pct"/>
            <w:gridSpan w:val="9"/>
          </w:tcPr>
          <w:p w14:paraId="52A4071E" w14:textId="3FB6F47D" w:rsidR="00610721" w:rsidRPr="00486D79" w:rsidRDefault="002C32A3" w:rsidP="00610721">
            <w:pPr>
              <w:spacing w:before="200" w:after="200"/>
              <w:rPr>
                <w:bCs/>
                <w:sz w:val="22"/>
                <w:szCs w:val="22"/>
              </w:rPr>
            </w:pPr>
            <w:r>
              <w:rPr>
                <w:bCs/>
                <w:sz w:val="22"/>
                <w:szCs w:val="22"/>
              </w:rPr>
              <w:t xml:space="preserve">Headteacher </w:t>
            </w:r>
            <w:r w:rsidR="00486D79">
              <w:rPr>
                <w:bCs/>
                <w:sz w:val="22"/>
                <w:szCs w:val="22"/>
              </w:rPr>
              <w:t xml:space="preserve">and Phase Leaders / English, Maths and RE Leaders </w:t>
            </w:r>
          </w:p>
        </w:tc>
      </w:tr>
      <w:tr w:rsidR="00610721" w:rsidRPr="009C6F1E" w14:paraId="2A02E63D" w14:textId="77777777" w:rsidTr="009C6F1E">
        <w:tc>
          <w:tcPr>
            <w:tcW w:w="714" w:type="pct"/>
            <w:vMerge w:val="restart"/>
            <w:shd w:val="clear" w:color="auto" w:fill="347186"/>
            <w:vAlign w:val="center"/>
          </w:tcPr>
          <w:p w14:paraId="372D2A56" w14:textId="77777777" w:rsidR="00610721" w:rsidRPr="009C6F1E" w:rsidRDefault="00610721" w:rsidP="009C6F1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5ABDEA1A" w14:textId="77777777" w:rsidR="00610721" w:rsidRPr="009C6F1E" w:rsidRDefault="00610721" w:rsidP="00610721">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42CABE83" w14:textId="77777777" w:rsidR="00610721" w:rsidRPr="009C6F1E" w:rsidRDefault="00610721" w:rsidP="00610721">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76FB83F9" w14:textId="77777777" w:rsidR="00610721" w:rsidRPr="009C6F1E" w:rsidRDefault="00610721" w:rsidP="00610721">
            <w:pPr>
              <w:spacing w:before="200" w:after="200"/>
              <w:jc w:val="center"/>
              <w:rPr>
                <w:sz w:val="22"/>
                <w:szCs w:val="22"/>
              </w:rPr>
            </w:pPr>
            <w:r w:rsidRPr="009C6F1E">
              <w:rPr>
                <w:sz w:val="22"/>
                <w:szCs w:val="22"/>
              </w:rPr>
              <w:t>Year 3</w:t>
            </w:r>
          </w:p>
        </w:tc>
      </w:tr>
      <w:tr w:rsidR="00BD67A8" w:rsidRPr="009C6F1E" w14:paraId="6AED33BD" w14:textId="77777777" w:rsidTr="0024296E">
        <w:trPr>
          <w:trHeight w:val="4108"/>
        </w:trPr>
        <w:tc>
          <w:tcPr>
            <w:tcW w:w="714" w:type="pct"/>
            <w:vMerge/>
            <w:shd w:val="clear" w:color="auto" w:fill="347186"/>
            <w:vAlign w:val="center"/>
          </w:tcPr>
          <w:p w14:paraId="1FCB1666" w14:textId="77777777" w:rsidR="00BD67A8" w:rsidRPr="009C6F1E" w:rsidRDefault="00BD67A8" w:rsidP="00BD67A8">
            <w:pPr>
              <w:spacing w:before="200" w:after="200"/>
              <w:rPr>
                <w:sz w:val="22"/>
                <w:szCs w:val="22"/>
              </w:rPr>
            </w:pPr>
          </w:p>
        </w:tc>
        <w:tc>
          <w:tcPr>
            <w:tcW w:w="1430" w:type="pct"/>
            <w:gridSpan w:val="3"/>
          </w:tcPr>
          <w:p w14:paraId="32AD9F76" w14:textId="77EF4F69" w:rsidR="00BD67A8" w:rsidRDefault="00BD67A8" w:rsidP="00BD67A8">
            <w:pPr>
              <w:jc w:val="left"/>
              <w:rPr>
                <w:sz w:val="22"/>
                <w:szCs w:val="22"/>
              </w:rPr>
            </w:pPr>
            <w:r w:rsidRPr="009C6F1E">
              <w:rPr>
                <w:sz w:val="22"/>
                <w:szCs w:val="22"/>
              </w:rPr>
              <w:t>How we will implement</w:t>
            </w:r>
            <w:r w:rsidR="009C6F1E">
              <w:rPr>
                <w:sz w:val="22"/>
                <w:szCs w:val="22"/>
              </w:rPr>
              <w:t xml:space="preserve"> this intervention in year 1</w:t>
            </w:r>
            <w:r w:rsidRPr="009C6F1E">
              <w:rPr>
                <w:sz w:val="22"/>
                <w:szCs w:val="22"/>
              </w:rPr>
              <w:t>:</w:t>
            </w:r>
          </w:p>
          <w:p w14:paraId="7B42A3B4" w14:textId="392012A4" w:rsidR="001272CB" w:rsidRDefault="005D7230" w:rsidP="001272CB">
            <w:pPr>
              <w:spacing w:line="276" w:lineRule="auto"/>
              <w:rPr>
                <w:bCs/>
                <w:sz w:val="22"/>
                <w:szCs w:val="22"/>
              </w:rPr>
            </w:pPr>
            <w:r>
              <w:rPr>
                <w:bCs/>
                <w:sz w:val="22"/>
                <w:szCs w:val="22"/>
              </w:rPr>
              <w:t>A</w:t>
            </w:r>
            <w:r w:rsidR="00E70557" w:rsidRPr="001272CB">
              <w:rPr>
                <w:bCs/>
                <w:sz w:val="22"/>
                <w:szCs w:val="22"/>
              </w:rPr>
              <w:t xml:space="preserve">ll </w:t>
            </w:r>
            <w:r w:rsidR="00D561E2" w:rsidRPr="001272CB">
              <w:rPr>
                <w:bCs/>
                <w:sz w:val="22"/>
                <w:szCs w:val="22"/>
              </w:rPr>
              <w:t xml:space="preserve">teaching </w:t>
            </w:r>
            <w:r w:rsidR="00E70557" w:rsidRPr="001272CB">
              <w:rPr>
                <w:bCs/>
                <w:sz w:val="22"/>
                <w:szCs w:val="22"/>
              </w:rPr>
              <w:t xml:space="preserve">staff </w:t>
            </w:r>
            <w:r w:rsidR="001272CB">
              <w:rPr>
                <w:bCs/>
                <w:sz w:val="22"/>
                <w:szCs w:val="22"/>
              </w:rPr>
              <w:t xml:space="preserve">receive weekly CPD </w:t>
            </w:r>
            <w:r w:rsidR="00454F11" w:rsidRPr="001272CB">
              <w:rPr>
                <w:bCs/>
                <w:sz w:val="22"/>
                <w:szCs w:val="22"/>
              </w:rPr>
              <w:t>professional development</w:t>
            </w:r>
            <w:r w:rsidR="001272CB">
              <w:rPr>
                <w:bCs/>
                <w:sz w:val="22"/>
                <w:szCs w:val="22"/>
              </w:rPr>
              <w:t xml:space="preserve"> based on asse</w:t>
            </w:r>
            <w:r w:rsidR="009F2690">
              <w:rPr>
                <w:bCs/>
                <w:sz w:val="22"/>
                <w:szCs w:val="22"/>
              </w:rPr>
              <w:t>ssed</w:t>
            </w:r>
            <w:r w:rsidR="001272CB">
              <w:rPr>
                <w:bCs/>
                <w:sz w:val="22"/>
                <w:szCs w:val="22"/>
              </w:rPr>
              <w:t xml:space="preserve"> need </w:t>
            </w:r>
          </w:p>
          <w:p w14:paraId="3C7598CA" w14:textId="4A1A583B" w:rsidR="001272CB" w:rsidRDefault="001272CB" w:rsidP="001272CB">
            <w:pPr>
              <w:spacing w:line="276" w:lineRule="auto"/>
              <w:rPr>
                <w:bCs/>
                <w:sz w:val="22"/>
                <w:szCs w:val="22"/>
              </w:rPr>
            </w:pPr>
            <w:r>
              <w:rPr>
                <w:bCs/>
                <w:sz w:val="22"/>
                <w:szCs w:val="22"/>
              </w:rPr>
              <w:t xml:space="preserve">Targeted individual training and development directed to professional development identified at annual appraisal and in response to identified need. </w:t>
            </w:r>
          </w:p>
          <w:p w14:paraId="6FB7BB1A" w14:textId="0406CBBB" w:rsidR="001272CB" w:rsidRDefault="001272CB" w:rsidP="001272CB">
            <w:pPr>
              <w:spacing w:line="276" w:lineRule="auto"/>
              <w:rPr>
                <w:bCs/>
                <w:sz w:val="22"/>
                <w:szCs w:val="22"/>
              </w:rPr>
            </w:pPr>
            <w:r>
              <w:rPr>
                <w:bCs/>
                <w:sz w:val="22"/>
                <w:szCs w:val="22"/>
              </w:rPr>
              <w:t>Opportunities to work with peers across Trust schools arranged as a development opportunity</w:t>
            </w:r>
          </w:p>
          <w:p w14:paraId="74FA0327" w14:textId="77777777" w:rsidR="001272CB" w:rsidRDefault="00454F11" w:rsidP="001272CB">
            <w:pPr>
              <w:spacing w:line="276" w:lineRule="auto"/>
              <w:rPr>
                <w:bCs/>
                <w:sz w:val="22"/>
                <w:szCs w:val="22"/>
              </w:rPr>
            </w:pPr>
            <w:r w:rsidRPr="001272CB">
              <w:rPr>
                <w:bCs/>
                <w:sz w:val="22"/>
                <w:szCs w:val="22"/>
              </w:rPr>
              <w:t>Cover provided where necessary</w:t>
            </w:r>
            <w:r w:rsidR="001272CB">
              <w:rPr>
                <w:bCs/>
                <w:sz w:val="22"/>
                <w:szCs w:val="22"/>
              </w:rPr>
              <w:t xml:space="preserve"> to release staff for training and development </w:t>
            </w:r>
          </w:p>
          <w:p w14:paraId="5202A8A1" w14:textId="77777777" w:rsidR="001272CB" w:rsidRDefault="001272CB" w:rsidP="001272CB">
            <w:pPr>
              <w:spacing w:line="276" w:lineRule="auto"/>
              <w:rPr>
                <w:bCs/>
                <w:sz w:val="22"/>
                <w:szCs w:val="22"/>
              </w:rPr>
            </w:pPr>
            <w:r>
              <w:rPr>
                <w:bCs/>
                <w:sz w:val="22"/>
                <w:szCs w:val="22"/>
              </w:rPr>
              <w:t xml:space="preserve">Subject leaders supported to excel in their leadership area with targeted training and development </w:t>
            </w:r>
          </w:p>
          <w:p w14:paraId="6CBC34D7" w14:textId="2B2EDDE0" w:rsidR="001272CB" w:rsidRDefault="001272CB" w:rsidP="001272CB">
            <w:pPr>
              <w:spacing w:line="276" w:lineRule="auto"/>
              <w:rPr>
                <w:bCs/>
                <w:sz w:val="22"/>
                <w:szCs w:val="22"/>
              </w:rPr>
            </w:pPr>
            <w:r>
              <w:rPr>
                <w:bCs/>
                <w:sz w:val="22"/>
                <w:szCs w:val="22"/>
              </w:rPr>
              <w:t xml:space="preserve">Teaching support staff access training and development through appraisal process </w:t>
            </w:r>
            <w:r w:rsidR="005D7230">
              <w:rPr>
                <w:bCs/>
                <w:sz w:val="22"/>
                <w:szCs w:val="22"/>
              </w:rPr>
              <w:t>with a focus on reading, writing and maths</w:t>
            </w:r>
          </w:p>
          <w:p w14:paraId="312499B3" w14:textId="77777777" w:rsidR="001272CB" w:rsidRDefault="001272CB" w:rsidP="001272CB">
            <w:pPr>
              <w:spacing w:line="276" w:lineRule="auto"/>
              <w:rPr>
                <w:bCs/>
                <w:sz w:val="22"/>
                <w:szCs w:val="22"/>
              </w:rPr>
            </w:pPr>
            <w:r>
              <w:rPr>
                <w:bCs/>
                <w:sz w:val="22"/>
                <w:szCs w:val="22"/>
              </w:rPr>
              <w:lastRenderedPageBreak/>
              <w:t xml:space="preserve">All TAs supported to train to level 3 </w:t>
            </w:r>
          </w:p>
          <w:p w14:paraId="4D2707A4" w14:textId="1E6C0388" w:rsidR="00E70557" w:rsidRPr="001272CB" w:rsidRDefault="001272CB" w:rsidP="001272CB">
            <w:pPr>
              <w:spacing w:line="276" w:lineRule="auto"/>
              <w:rPr>
                <w:bCs/>
                <w:sz w:val="22"/>
                <w:szCs w:val="22"/>
              </w:rPr>
            </w:pPr>
            <w:r>
              <w:rPr>
                <w:bCs/>
                <w:sz w:val="22"/>
                <w:szCs w:val="22"/>
              </w:rPr>
              <w:t xml:space="preserve">2 level 3 TAs mentored and supported to achieve level 4 HLTA qualification </w:t>
            </w:r>
            <w:r w:rsidR="00454F11" w:rsidRPr="001272CB">
              <w:rPr>
                <w:bCs/>
                <w:sz w:val="22"/>
                <w:szCs w:val="22"/>
              </w:rPr>
              <w:t xml:space="preserve">  </w:t>
            </w:r>
          </w:p>
        </w:tc>
        <w:tc>
          <w:tcPr>
            <w:tcW w:w="1429" w:type="pct"/>
            <w:gridSpan w:val="4"/>
          </w:tcPr>
          <w:p w14:paraId="40A821CA" w14:textId="199B2A25" w:rsidR="00BD67A8" w:rsidRDefault="00BD67A8" w:rsidP="00BD67A8">
            <w:pPr>
              <w:spacing w:line="276" w:lineRule="auto"/>
              <w:jc w:val="left"/>
              <w:rPr>
                <w:sz w:val="22"/>
                <w:szCs w:val="22"/>
              </w:rPr>
            </w:pPr>
            <w:r w:rsidRPr="009C6F1E">
              <w:rPr>
                <w:sz w:val="22"/>
                <w:szCs w:val="22"/>
              </w:rPr>
              <w:lastRenderedPageBreak/>
              <w:t xml:space="preserve">How we will implement </w:t>
            </w:r>
            <w:r w:rsidR="009C6F1E">
              <w:rPr>
                <w:sz w:val="22"/>
                <w:szCs w:val="22"/>
              </w:rPr>
              <w:t xml:space="preserve">this intervention in year 2 </w:t>
            </w:r>
            <w:r w:rsidRPr="009C6F1E">
              <w:rPr>
                <w:sz w:val="22"/>
                <w:szCs w:val="22"/>
              </w:rPr>
              <w:t>(</w:t>
            </w:r>
            <w:r w:rsidR="00454F11">
              <w:rPr>
                <w:sz w:val="22"/>
                <w:szCs w:val="22"/>
              </w:rPr>
              <w:t>in light of the</w:t>
            </w:r>
            <w:r w:rsidRPr="009C6F1E">
              <w:rPr>
                <w:sz w:val="22"/>
                <w:szCs w:val="22"/>
              </w:rPr>
              <w:t xml:space="preserve"> </w:t>
            </w:r>
            <w:r w:rsidR="00454F11">
              <w:rPr>
                <w:sz w:val="22"/>
                <w:szCs w:val="22"/>
              </w:rPr>
              <w:t xml:space="preserve">year 1 </w:t>
            </w:r>
            <w:r w:rsidRPr="009C6F1E">
              <w:rPr>
                <w:sz w:val="22"/>
                <w:szCs w:val="22"/>
              </w:rPr>
              <w:t xml:space="preserve">annual </w:t>
            </w:r>
            <w:r w:rsidR="0024296E">
              <w:rPr>
                <w:sz w:val="22"/>
                <w:szCs w:val="22"/>
              </w:rPr>
              <w:t xml:space="preserve">light-touch </w:t>
            </w:r>
            <w:r w:rsidRPr="009C6F1E">
              <w:rPr>
                <w:sz w:val="22"/>
                <w:szCs w:val="22"/>
              </w:rPr>
              <w:t>review):</w:t>
            </w:r>
          </w:p>
          <w:p w14:paraId="6DCBD66D" w14:textId="17638346" w:rsidR="005D7230" w:rsidRDefault="005D7230" w:rsidP="005D7230">
            <w:pPr>
              <w:spacing w:line="276" w:lineRule="auto"/>
              <w:rPr>
                <w:bCs/>
                <w:sz w:val="22"/>
                <w:szCs w:val="22"/>
              </w:rPr>
            </w:pPr>
            <w:r>
              <w:rPr>
                <w:bCs/>
                <w:sz w:val="22"/>
                <w:szCs w:val="22"/>
              </w:rPr>
              <w:t>A</w:t>
            </w:r>
            <w:r w:rsidRPr="001272CB">
              <w:rPr>
                <w:bCs/>
                <w:sz w:val="22"/>
                <w:szCs w:val="22"/>
              </w:rPr>
              <w:t xml:space="preserve">ll teaching staff </w:t>
            </w:r>
            <w:r>
              <w:rPr>
                <w:bCs/>
                <w:sz w:val="22"/>
                <w:szCs w:val="22"/>
              </w:rPr>
              <w:t xml:space="preserve">receive weekly CPD </w:t>
            </w:r>
            <w:r w:rsidRPr="001272CB">
              <w:rPr>
                <w:bCs/>
                <w:sz w:val="22"/>
                <w:szCs w:val="22"/>
              </w:rPr>
              <w:t>professional development</w:t>
            </w:r>
            <w:r>
              <w:rPr>
                <w:bCs/>
                <w:sz w:val="22"/>
                <w:szCs w:val="22"/>
              </w:rPr>
              <w:t xml:space="preserve"> based on asse</w:t>
            </w:r>
            <w:r w:rsidR="009F2690">
              <w:rPr>
                <w:bCs/>
                <w:sz w:val="22"/>
                <w:szCs w:val="22"/>
              </w:rPr>
              <w:t>sse</w:t>
            </w:r>
            <w:r>
              <w:rPr>
                <w:bCs/>
                <w:sz w:val="22"/>
                <w:szCs w:val="22"/>
              </w:rPr>
              <w:t xml:space="preserve">d need </w:t>
            </w:r>
          </w:p>
          <w:p w14:paraId="3FEE105B" w14:textId="77777777" w:rsidR="005D7230" w:rsidRDefault="005D7230" w:rsidP="005D7230">
            <w:pPr>
              <w:spacing w:line="276" w:lineRule="auto"/>
              <w:rPr>
                <w:bCs/>
                <w:sz w:val="22"/>
                <w:szCs w:val="22"/>
              </w:rPr>
            </w:pPr>
            <w:r>
              <w:rPr>
                <w:bCs/>
                <w:sz w:val="22"/>
                <w:szCs w:val="22"/>
              </w:rPr>
              <w:t xml:space="preserve">Targeted individual training and development directed to professional development identified at annual appraisal and in response to identified need. </w:t>
            </w:r>
          </w:p>
          <w:p w14:paraId="2AF6372C" w14:textId="60A4D2B0" w:rsidR="005D7230" w:rsidRDefault="005D7230" w:rsidP="005D7230">
            <w:pPr>
              <w:spacing w:line="276" w:lineRule="auto"/>
              <w:rPr>
                <w:bCs/>
                <w:sz w:val="22"/>
                <w:szCs w:val="22"/>
              </w:rPr>
            </w:pPr>
            <w:r>
              <w:rPr>
                <w:bCs/>
                <w:sz w:val="22"/>
                <w:szCs w:val="22"/>
              </w:rPr>
              <w:t>Opportunities to work with peers across Trust and Suffolk schools arranged as a development opportunity</w:t>
            </w:r>
          </w:p>
          <w:p w14:paraId="42AF4ABB" w14:textId="77777777" w:rsidR="005D7230" w:rsidRDefault="005D7230" w:rsidP="005D7230">
            <w:pPr>
              <w:spacing w:line="276" w:lineRule="auto"/>
              <w:rPr>
                <w:bCs/>
                <w:sz w:val="22"/>
                <w:szCs w:val="22"/>
              </w:rPr>
            </w:pPr>
            <w:r w:rsidRPr="001272CB">
              <w:rPr>
                <w:bCs/>
                <w:sz w:val="22"/>
                <w:szCs w:val="22"/>
              </w:rPr>
              <w:t>Cover provided where necessary</w:t>
            </w:r>
            <w:r>
              <w:rPr>
                <w:bCs/>
                <w:sz w:val="22"/>
                <w:szCs w:val="22"/>
              </w:rPr>
              <w:t xml:space="preserve"> to release staff for training and development </w:t>
            </w:r>
          </w:p>
          <w:p w14:paraId="59D2C72B" w14:textId="0E440211" w:rsidR="005D7230" w:rsidRDefault="005D7230" w:rsidP="005D7230">
            <w:pPr>
              <w:spacing w:line="276" w:lineRule="auto"/>
              <w:rPr>
                <w:bCs/>
                <w:sz w:val="22"/>
                <w:szCs w:val="22"/>
              </w:rPr>
            </w:pPr>
            <w:r>
              <w:rPr>
                <w:bCs/>
                <w:sz w:val="22"/>
                <w:szCs w:val="22"/>
              </w:rPr>
              <w:t xml:space="preserve">Subject leaders supported to excel in their leadership area with targeted training and development.  </w:t>
            </w:r>
          </w:p>
          <w:p w14:paraId="062F914B" w14:textId="661554E4" w:rsidR="005D7230" w:rsidRDefault="005D7230" w:rsidP="005D7230">
            <w:pPr>
              <w:spacing w:line="276" w:lineRule="auto"/>
              <w:rPr>
                <w:bCs/>
                <w:sz w:val="22"/>
                <w:szCs w:val="22"/>
              </w:rPr>
            </w:pPr>
            <w:r>
              <w:rPr>
                <w:bCs/>
                <w:sz w:val="22"/>
                <w:szCs w:val="22"/>
              </w:rPr>
              <w:t xml:space="preserve">Teaching support staff access training and development through appraisal process </w:t>
            </w:r>
          </w:p>
          <w:p w14:paraId="69E5A776" w14:textId="77777777" w:rsidR="005D7230" w:rsidRDefault="005D7230" w:rsidP="005D7230">
            <w:pPr>
              <w:spacing w:line="276" w:lineRule="auto"/>
              <w:rPr>
                <w:bCs/>
                <w:sz w:val="22"/>
                <w:szCs w:val="22"/>
              </w:rPr>
            </w:pPr>
            <w:r>
              <w:rPr>
                <w:bCs/>
                <w:sz w:val="22"/>
                <w:szCs w:val="22"/>
              </w:rPr>
              <w:lastRenderedPageBreak/>
              <w:t xml:space="preserve">All TAs supported to train to level 3 </w:t>
            </w:r>
          </w:p>
          <w:p w14:paraId="6D5D0E72" w14:textId="6387189A" w:rsidR="00D561E2" w:rsidRPr="009C6F1E" w:rsidRDefault="005D7230" w:rsidP="00D70D21">
            <w:pPr>
              <w:spacing w:line="276" w:lineRule="auto"/>
              <w:jc w:val="left"/>
              <w:rPr>
                <w:sz w:val="22"/>
                <w:szCs w:val="22"/>
              </w:rPr>
            </w:pPr>
            <w:r>
              <w:rPr>
                <w:bCs/>
                <w:sz w:val="22"/>
                <w:szCs w:val="22"/>
              </w:rPr>
              <w:t xml:space="preserve">Identified TAs trained to level 3 TAs mentored and supported to achieve level 4 HLTA qualification </w:t>
            </w:r>
            <w:r w:rsidRPr="001272CB">
              <w:rPr>
                <w:bCs/>
                <w:sz w:val="22"/>
                <w:szCs w:val="22"/>
              </w:rPr>
              <w:t xml:space="preserve"> </w:t>
            </w:r>
          </w:p>
        </w:tc>
        <w:tc>
          <w:tcPr>
            <w:tcW w:w="1427" w:type="pct"/>
            <w:gridSpan w:val="2"/>
          </w:tcPr>
          <w:p w14:paraId="7CFEDD8D" w14:textId="01DD6342" w:rsidR="00BD67A8" w:rsidRDefault="00BD67A8" w:rsidP="00BD67A8">
            <w:pPr>
              <w:spacing w:line="276" w:lineRule="auto"/>
              <w:jc w:val="left"/>
              <w:rPr>
                <w:sz w:val="22"/>
                <w:szCs w:val="22"/>
              </w:rPr>
            </w:pPr>
            <w:r w:rsidRPr="009C6F1E">
              <w:rPr>
                <w:sz w:val="22"/>
                <w:szCs w:val="22"/>
              </w:rPr>
              <w:lastRenderedPageBreak/>
              <w:t>How we will implement</w:t>
            </w:r>
            <w:r w:rsidR="009C6F1E">
              <w:rPr>
                <w:sz w:val="22"/>
                <w:szCs w:val="22"/>
              </w:rPr>
              <w:t xml:space="preserve"> this intervention in year 3</w:t>
            </w:r>
            <w:r w:rsidRPr="009C6F1E">
              <w:rPr>
                <w:sz w:val="22"/>
                <w:szCs w:val="22"/>
              </w:rPr>
              <w:t xml:space="preserve"> (</w:t>
            </w:r>
            <w:r w:rsidR="00454F11">
              <w:rPr>
                <w:sz w:val="22"/>
                <w:szCs w:val="22"/>
              </w:rPr>
              <w:t>in light of the</w:t>
            </w:r>
            <w:r w:rsidRPr="009C6F1E">
              <w:rPr>
                <w:sz w:val="22"/>
                <w:szCs w:val="22"/>
              </w:rPr>
              <w:t xml:space="preserve"> </w:t>
            </w:r>
            <w:r w:rsidR="00454F11">
              <w:rPr>
                <w:sz w:val="22"/>
                <w:szCs w:val="22"/>
              </w:rPr>
              <w:t>year 2</w:t>
            </w:r>
            <w:r w:rsidR="0024296E">
              <w:rPr>
                <w:sz w:val="22"/>
                <w:szCs w:val="22"/>
              </w:rPr>
              <w:t xml:space="preserve"> light-touch</w:t>
            </w:r>
            <w:r w:rsidR="00454F11">
              <w:rPr>
                <w:sz w:val="22"/>
                <w:szCs w:val="22"/>
              </w:rPr>
              <w:t xml:space="preserve"> </w:t>
            </w:r>
            <w:r w:rsidRPr="009C6F1E">
              <w:rPr>
                <w:sz w:val="22"/>
                <w:szCs w:val="22"/>
              </w:rPr>
              <w:t>annual review):</w:t>
            </w:r>
          </w:p>
          <w:p w14:paraId="70480B31" w14:textId="007296BD" w:rsidR="005D7230" w:rsidRDefault="005D7230" w:rsidP="005D7230">
            <w:pPr>
              <w:spacing w:line="276" w:lineRule="auto"/>
              <w:rPr>
                <w:bCs/>
                <w:sz w:val="22"/>
                <w:szCs w:val="22"/>
              </w:rPr>
            </w:pPr>
            <w:r>
              <w:rPr>
                <w:bCs/>
                <w:sz w:val="22"/>
                <w:szCs w:val="22"/>
              </w:rPr>
              <w:t>A</w:t>
            </w:r>
            <w:r w:rsidRPr="001272CB">
              <w:rPr>
                <w:bCs/>
                <w:sz w:val="22"/>
                <w:szCs w:val="22"/>
              </w:rPr>
              <w:t xml:space="preserve">ll teaching staff </w:t>
            </w:r>
            <w:r>
              <w:rPr>
                <w:bCs/>
                <w:sz w:val="22"/>
                <w:szCs w:val="22"/>
              </w:rPr>
              <w:t xml:space="preserve">receive weekly CPD </w:t>
            </w:r>
            <w:r w:rsidRPr="001272CB">
              <w:rPr>
                <w:bCs/>
                <w:sz w:val="22"/>
                <w:szCs w:val="22"/>
              </w:rPr>
              <w:t>professional development</w:t>
            </w:r>
            <w:r>
              <w:rPr>
                <w:bCs/>
                <w:sz w:val="22"/>
                <w:szCs w:val="22"/>
              </w:rPr>
              <w:t xml:space="preserve"> based on asse</w:t>
            </w:r>
            <w:r w:rsidR="009F2690">
              <w:rPr>
                <w:bCs/>
                <w:sz w:val="22"/>
                <w:szCs w:val="22"/>
              </w:rPr>
              <w:t>sse</w:t>
            </w:r>
            <w:r>
              <w:rPr>
                <w:bCs/>
                <w:sz w:val="22"/>
                <w:szCs w:val="22"/>
              </w:rPr>
              <w:t xml:space="preserve">d need </w:t>
            </w:r>
          </w:p>
          <w:p w14:paraId="16E25608" w14:textId="77777777" w:rsidR="005D7230" w:rsidRDefault="005D7230" w:rsidP="005D7230">
            <w:pPr>
              <w:spacing w:line="276" w:lineRule="auto"/>
              <w:rPr>
                <w:bCs/>
                <w:sz w:val="22"/>
                <w:szCs w:val="22"/>
              </w:rPr>
            </w:pPr>
            <w:r>
              <w:rPr>
                <w:bCs/>
                <w:sz w:val="22"/>
                <w:szCs w:val="22"/>
              </w:rPr>
              <w:t xml:space="preserve">Targeted individual training and development directed to professional development identified at annual appraisal and in response to identified need. </w:t>
            </w:r>
          </w:p>
          <w:p w14:paraId="040B34DF" w14:textId="77777777" w:rsidR="005D7230" w:rsidRDefault="005D7230" w:rsidP="005D7230">
            <w:pPr>
              <w:spacing w:line="276" w:lineRule="auto"/>
              <w:rPr>
                <w:bCs/>
                <w:sz w:val="22"/>
                <w:szCs w:val="22"/>
              </w:rPr>
            </w:pPr>
            <w:r>
              <w:rPr>
                <w:bCs/>
                <w:sz w:val="22"/>
                <w:szCs w:val="22"/>
              </w:rPr>
              <w:t>Opportunities to work with peers across Trust and Suffolk schools arranged as a development opportunity</w:t>
            </w:r>
          </w:p>
          <w:p w14:paraId="3CF7F8D2" w14:textId="77777777" w:rsidR="005D7230" w:rsidRDefault="005D7230" w:rsidP="005D7230">
            <w:pPr>
              <w:spacing w:line="276" w:lineRule="auto"/>
              <w:rPr>
                <w:bCs/>
                <w:sz w:val="22"/>
                <w:szCs w:val="22"/>
              </w:rPr>
            </w:pPr>
            <w:r w:rsidRPr="001272CB">
              <w:rPr>
                <w:bCs/>
                <w:sz w:val="22"/>
                <w:szCs w:val="22"/>
              </w:rPr>
              <w:t>Cover provided where necessary</w:t>
            </w:r>
            <w:r>
              <w:rPr>
                <w:bCs/>
                <w:sz w:val="22"/>
                <w:szCs w:val="22"/>
              </w:rPr>
              <w:t xml:space="preserve"> to release staff for training and development </w:t>
            </w:r>
          </w:p>
          <w:p w14:paraId="101177C5" w14:textId="77777777" w:rsidR="005D7230" w:rsidRDefault="005D7230" w:rsidP="005D7230">
            <w:pPr>
              <w:spacing w:line="276" w:lineRule="auto"/>
              <w:rPr>
                <w:bCs/>
                <w:sz w:val="22"/>
                <w:szCs w:val="22"/>
              </w:rPr>
            </w:pPr>
            <w:r>
              <w:rPr>
                <w:bCs/>
                <w:sz w:val="22"/>
                <w:szCs w:val="22"/>
              </w:rPr>
              <w:t xml:space="preserve">Subject leaders supported to excel in their leadership area with targeted training and development.  </w:t>
            </w:r>
          </w:p>
          <w:p w14:paraId="092C6E20" w14:textId="77777777" w:rsidR="005D7230" w:rsidRDefault="005D7230" w:rsidP="005D7230">
            <w:pPr>
              <w:spacing w:line="276" w:lineRule="auto"/>
              <w:rPr>
                <w:bCs/>
                <w:sz w:val="22"/>
                <w:szCs w:val="22"/>
              </w:rPr>
            </w:pPr>
            <w:r>
              <w:rPr>
                <w:bCs/>
                <w:sz w:val="22"/>
                <w:szCs w:val="22"/>
              </w:rPr>
              <w:t xml:space="preserve">Teaching support staff access training and development through appraisal process </w:t>
            </w:r>
          </w:p>
          <w:p w14:paraId="088985E3" w14:textId="77777777" w:rsidR="005D7230" w:rsidRDefault="005D7230" w:rsidP="005D7230">
            <w:pPr>
              <w:spacing w:line="276" w:lineRule="auto"/>
              <w:rPr>
                <w:bCs/>
                <w:sz w:val="22"/>
                <w:szCs w:val="22"/>
              </w:rPr>
            </w:pPr>
            <w:r>
              <w:rPr>
                <w:bCs/>
                <w:sz w:val="22"/>
                <w:szCs w:val="22"/>
              </w:rPr>
              <w:lastRenderedPageBreak/>
              <w:t xml:space="preserve">All TAs supported to train to level 3 </w:t>
            </w:r>
          </w:p>
          <w:p w14:paraId="26000C86" w14:textId="1EE21B27" w:rsidR="00D561E2" w:rsidRPr="009C6F1E" w:rsidRDefault="005D7230" w:rsidP="005D7230">
            <w:pPr>
              <w:jc w:val="left"/>
              <w:rPr>
                <w:sz w:val="22"/>
                <w:szCs w:val="22"/>
              </w:rPr>
            </w:pPr>
            <w:r>
              <w:rPr>
                <w:bCs/>
                <w:sz w:val="22"/>
                <w:szCs w:val="22"/>
              </w:rPr>
              <w:t xml:space="preserve">Identified TAs trained to level 3 TAs mentored and supported to achieve level 4 HLTA qualification </w:t>
            </w:r>
            <w:r w:rsidRPr="001272CB">
              <w:rPr>
                <w:bCs/>
                <w:sz w:val="22"/>
                <w:szCs w:val="22"/>
              </w:rPr>
              <w:t xml:space="preserve">  </w:t>
            </w:r>
          </w:p>
        </w:tc>
      </w:tr>
      <w:tr w:rsidR="00BD67A8" w:rsidRPr="009C6F1E" w14:paraId="6276711C" w14:textId="77777777" w:rsidTr="00192460">
        <w:trPr>
          <w:trHeight w:val="6968"/>
        </w:trPr>
        <w:tc>
          <w:tcPr>
            <w:tcW w:w="714" w:type="pct"/>
            <w:shd w:val="clear" w:color="auto" w:fill="347186"/>
            <w:vAlign w:val="center"/>
          </w:tcPr>
          <w:p w14:paraId="4C477286" w14:textId="1006ABE6" w:rsidR="00BD67A8" w:rsidRPr="0024296E" w:rsidRDefault="0024296E" w:rsidP="00192460">
            <w:pPr>
              <w:spacing w:before="200" w:after="200"/>
              <w:jc w:val="center"/>
              <w:rPr>
                <w:sz w:val="22"/>
                <w:szCs w:val="22"/>
              </w:rPr>
            </w:pPr>
            <w:r w:rsidRPr="0024296E">
              <w:rPr>
                <w:color w:val="FFFFFF" w:themeColor="background1"/>
                <w:sz w:val="22"/>
                <w:szCs w:val="22"/>
              </w:rPr>
              <w:lastRenderedPageBreak/>
              <w:t>Light-touch r</w:t>
            </w:r>
            <w:r w:rsidR="00192460" w:rsidRPr="0024296E">
              <w:rPr>
                <w:color w:val="FFFFFF" w:themeColor="background1"/>
                <w:sz w:val="22"/>
                <w:szCs w:val="22"/>
              </w:rPr>
              <w:t>eview</w:t>
            </w:r>
            <w:r w:rsidRPr="0024296E">
              <w:rPr>
                <w:color w:val="FFFFFF" w:themeColor="background1"/>
                <w:sz w:val="22"/>
                <w:szCs w:val="22"/>
              </w:rPr>
              <w:t xml:space="preserve"> notes</w:t>
            </w:r>
          </w:p>
        </w:tc>
        <w:tc>
          <w:tcPr>
            <w:tcW w:w="1430" w:type="pct"/>
            <w:gridSpan w:val="3"/>
          </w:tcPr>
          <w:p w14:paraId="41B2AED3" w14:textId="2232F5A4" w:rsidR="00BD67A8" w:rsidRDefault="00BD67A8" w:rsidP="00BD67A8">
            <w:pPr>
              <w:rPr>
                <w:sz w:val="22"/>
                <w:szCs w:val="22"/>
              </w:rPr>
            </w:pPr>
            <w:r w:rsidRPr="009C6F1E">
              <w:rPr>
                <w:sz w:val="22"/>
                <w:szCs w:val="22"/>
              </w:rPr>
              <w:t>Annual review notes</w:t>
            </w:r>
            <w:r w:rsidR="001F1AFC">
              <w:rPr>
                <w:sz w:val="22"/>
                <w:szCs w:val="22"/>
              </w:rPr>
              <w:t xml:space="preserve"> Year 1</w:t>
            </w:r>
            <w:r w:rsidRPr="009C6F1E">
              <w:rPr>
                <w:sz w:val="22"/>
                <w:szCs w:val="22"/>
              </w:rPr>
              <w:t>:</w:t>
            </w:r>
          </w:p>
          <w:p w14:paraId="1BAC9D00" w14:textId="62DEE970" w:rsidR="002C32A3" w:rsidRDefault="002C32A3" w:rsidP="002C32A3">
            <w:pPr>
              <w:spacing w:line="276" w:lineRule="auto"/>
              <w:rPr>
                <w:bCs/>
                <w:sz w:val="22"/>
                <w:szCs w:val="22"/>
              </w:rPr>
            </w:pPr>
            <w:r>
              <w:rPr>
                <w:bCs/>
                <w:sz w:val="22"/>
                <w:szCs w:val="22"/>
              </w:rPr>
              <w:t>A</w:t>
            </w:r>
            <w:r w:rsidRPr="001272CB">
              <w:rPr>
                <w:bCs/>
                <w:sz w:val="22"/>
                <w:szCs w:val="22"/>
              </w:rPr>
              <w:t xml:space="preserve">ll teaching staff </w:t>
            </w:r>
            <w:r>
              <w:rPr>
                <w:bCs/>
                <w:sz w:val="22"/>
                <w:szCs w:val="22"/>
              </w:rPr>
              <w:t>receive</w:t>
            </w:r>
            <w:r w:rsidR="000068B9">
              <w:rPr>
                <w:bCs/>
                <w:sz w:val="22"/>
                <w:szCs w:val="22"/>
              </w:rPr>
              <w:t>d</w:t>
            </w:r>
            <w:r>
              <w:rPr>
                <w:bCs/>
                <w:sz w:val="22"/>
                <w:szCs w:val="22"/>
              </w:rPr>
              <w:t xml:space="preserve"> weekly CPD </w:t>
            </w:r>
            <w:r w:rsidRPr="001272CB">
              <w:rPr>
                <w:bCs/>
                <w:sz w:val="22"/>
                <w:szCs w:val="22"/>
              </w:rPr>
              <w:t>professional development</w:t>
            </w:r>
            <w:r>
              <w:rPr>
                <w:bCs/>
                <w:sz w:val="22"/>
                <w:szCs w:val="22"/>
              </w:rPr>
              <w:t xml:space="preserve"> based on assessed need </w:t>
            </w:r>
          </w:p>
          <w:p w14:paraId="480FCE02" w14:textId="38C51432" w:rsidR="002C32A3" w:rsidRDefault="002C32A3" w:rsidP="002C32A3">
            <w:pPr>
              <w:spacing w:line="276" w:lineRule="auto"/>
              <w:rPr>
                <w:bCs/>
                <w:sz w:val="22"/>
                <w:szCs w:val="22"/>
              </w:rPr>
            </w:pPr>
            <w:r>
              <w:rPr>
                <w:bCs/>
                <w:sz w:val="22"/>
                <w:szCs w:val="22"/>
              </w:rPr>
              <w:t>Targeted individual training</w:t>
            </w:r>
            <w:r w:rsidR="000068B9">
              <w:rPr>
                <w:bCs/>
                <w:sz w:val="22"/>
                <w:szCs w:val="22"/>
              </w:rPr>
              <w:t xml:space="preserve"> was given </w:t>
            </w:r>
            <w:r>
              <w:rPr>
                <w:bCs/>
                <w:sz w:val="22"/>
                <w:szCs w:val="22"/>
              </w:rPr>
              <w:t xml:space="preserve"> and development directed to professional development identified at annual appraisal and in response to identified need. </w:t>
            </w:r>
          </w:p>
          <w:p w14:paraId="215F07BB" w14:textId="4B709359" w:rsidR="002C32A3" w:rsidRDefault="002C32A3" w:rsidP="002C32A3">
            <w:pPr>
              <w:spacing w:line="276" w:lineRule="auto"/>
              <w:rPr>
                <w:bCs/>
                <w:sz w:val="22"/>
                <w:szCs w:val="22"/>
              </w:rPr>
            </w:pPr>
            <w:r>
              <w:rPr>
                <w:bCs/>
                <w:sz w:val="22"/>
                <w:szCs w:val="22"/>
              </w:rPr>
              <w:t>Opportunities to work with peers across Trust schools arranged as a development opportunity</w:t>
            </w:r>
            <w:r w:rsidR="000068B9">
              <w:rPr>
                <w:bCs/>
                <w:sz w:val="22"/>
                <w:szCs w:val="22"/>
              </w:rPr>
              <w:t xml:space="preserve"> for subject leaders through working groups. This included RE peer review Triad, writing moderation, network groups for Safeguarding, EYFS. </w:t>
            </w:r>
          </w:p>
          <w:p w14:paraId="55B86514" w14:textId="5886F1A3" w:rsidR="002C32A3" w:rsidRDefault="002C32A3" w:rsidP="002C32A3">
            <w:pPr>
              <w:spacing w:line="276" w:lineRule="auto"/>
              <w:rPr>
                <w:bCs/>
                <w:sz w:val="22"/>
                <w:szCs w:val="22"/>
              </w:rPr>
            </w:pPr>
            <w:r w:rsidRPr="001272CB">
              <w:rPr>
                <w:bCs/>
                <w:sz w:val="22"/>
                <w:szCs w:val="22"/>
              </w:rPr>
              <w:t xml:space="preserve">Cover </w:t>
            </w:r>
            <w:r>
              <w:rPr>
                <w:bCs/>
                <w:sz w:val="22"/>
                <w:szCs w:val="22"/>
              </w:rPr>
              <w:t xml:space="preserve">to release staff for training and development </w:t>
            </w:r>
            <w:r w:rsidR="000068B9">
              <w:rPr>
                <w:bCs/>
                <w:sz w:val="22"/>
                <w:szCs w:val="22"/>
              </w:rPr>
              <w:t>was provided. 2 HLTA were trained</w:t>
            </w:r>
          </w:p>
          <w:p w14:paraId="1E0A896F" w14:textId="2D255873" w:rsidR="002C32A3" w:rsidRDefault="002C32A3" w:rsidP="002C32A3">
            <w:pPr>
              <w:spacing w:line="276" w:lineRule="auto"/>
              <w:rPr>
                <w:bCs/>
                <w:sz w:val="22"/>
                <w:szCs w:val="22"/>
              </w:rPr>
            </w:pPr>
            <w:r>
              <w:rPr>
                <w:bCs/>
                <w:sz w:val="22"/>
                <w:szCs w:val="22"/>
              </w:rPr>
              <w:t>Subject leaders supported to excel in their leadership area with targeted training and development</w:t>
            </w:r>
            <w:r w:rsidR="000068B9">
              <w:rPr>
                <w:bCs/>
                <w:sz w:val="22"/>
                <w:szCs w:val="22"/>
              </w:rPr>
              <w:t xml:space="preserve">. This was limited because of ongoing staff absences and prioritisation for teachers to provide quality first teaching. However, English lead completed Greenfield development training. Funding to develop the maths subject leader was obtained but not used. This will be directed towards the new Maths Subject Leader. Cambridge Maths Hub re-joined. </w:t>
            </w:r>
          </w:p>
          <w:p w14:paraId="4F281E85" w14:textId="1B3166C1" w:rsidR="000068B9" w:rsidRPr="0011625F" w:rsidRDefault="000068B9" w:rsidP="000068B9">
            <w:pPr>
              <w:shd w:val="clear" w:color="auto" w:fill="FFFFFF"/>
              <w:rPr>
                <w:rFonts w:eastAsia="Times New Roman" w:cs="Arial"/>
                <w:color w:val="000000"/>
                <w:sz w:val="24"/>
              </w:rPr>
            </w:pPr>
            <w:r w:rsidRPr="0011625F">
              <w:rPr>
                <w:bCs/>
                <w:sz w:val="22"/>
                <w:szCs w:val="22"/>
              </w:rPr>
              <w:lastRenderedPageBreak/>
              <w:t xml:space="preserve">Engagement with </w:t>
            </w:r>
            <w:r w:rsidRPr="0011625F">
              <w:rPr>
                <w:rFonts w:eastAsia="Times New Roman" w:cs="Arial"/>
                <w:bCs/>
                <w:color w:val="000000"/>
                <w:sz w:val="24"/>
              </w:rPr>
              <w:t xml:space="preserve">Russell Clark newly appointed </w:t>
            </w:r>
            <w:r w:rsidRPr="000068B9">
              <w:rPr>
                <w:rFonts w:eastAsia="Times New Roman" w:cs="Arial"/>
                <w:bCs/>
                <w:color w:val="000000"/>
                <w:sz w:val="24"/>
              </w:rPr>
              <w:t>Standards and Excellence Officer</w:t>
            </w:r>
            <w:r w:rsidRPr="0011625F">
              <w:rPr>
                <w:rFonts w:eastAsia="Times New Roman" w:cs="Arial"/>
                <w:bCs/>
                <w:color w:val="000000"/>
                <w:sz w:val="24"/>
              </w:rPr>
              <w:t xml:space="preserve"> </w:t>
            </w:r>
            <w:r w:rsidRPr="000068B9">
              <w:rPr>
                <w:rFonts w:eastAsia="Times New Roman" w:cs="Arial"/>
                <w:color w:val="000000"/>
                <w:sz w:val="24"/>
              </w:rPr>
              <w:t>Education, Skills and Learning</w:t>
            </w:r>
            <w:r w:rsidRPr="0011625F">
              <w:rPr>
                <w:rFonts w:eastAsia="Times New Roman" w:cs="Arial"/>
                <w:color w:val="000000"/>
                <w:sz w:val="24"/>
              </w:rPr>
              <w:t xml:space="preserve"> Suffolk CC </w:t>
            </w:r>
            <w:r w:rsidR="0011625F" w:rsidRPr="0011625F">
              <w:rPr>
                <w:rFonts w:eastAsia="Times New Roman" w:cs="Arial"/>
                <w:color w:val="000000"/>
                <w:sz w:val="24"/>
              </w:rPr>
              <w:t>m</w:t>
            </w:r>
            <w:r w:rsidRPr="0011625F">
              <w:rPr>
                <w:rFonts w:eastAsia="Times New Roman" w:cs="Arial"/>
                <w:color w:val="000000"/>
                <w:sz w:val="24"/>
              </w:rPr>
              <w:t xml:space="preserve">ade. </w:t>
            </w:r>
          </w:p>
          <w:p w14:paraId="0CBEFFDF" w14:textId="37C841ED" w:rsidR="000068B9" w:rsidRDefault="000068B9" w:rsidP="0011625F">
            <w:pPr>
              <w:shd w:val="clear" w:color="auto" w:fill="FFFFFF"/>
              <w:rPr>
                <w:bCs/>
                <w:sz w:val="22"/>
                <w:szCs w:val="22"/>
              </w:rPr>
            </w:pPr>
            <w:r w:rsidRPr="0011625F">
              <w:rPr>
                <w:rFonts w:eastAsia="Times New Roman" w:cs="Arial"/>
                <w:color w:val="222222"/>
                <w:sz w:val="24"/>
              </w:rPr>
              <w:t>SLIN</w:t>
            </w:r>
            <w:r>
              <w:rPr>
                <w:rFonts w:eastAsia="Times New Roman" w:cs="Arial"/>
                <w:color w:val="222222"/>
                <w:sz w:val="24"/>
              </w:rPr>
              <w:t xml:space="preserve"> school triad improvement group ongoing </w:t>
            </w:r>
            <w:r>
              <w:rPr>
                <w:bCs/>
                <w:sz w:val="22"/>
                <w:szCs w:val="22"/>
              </w:rPr>
              <w:t xml:space="preserve"> </w:t>
            </w:r>
          </w:p>
          <w:p w14:paraId="154720A6" w14:textId="77777777" w:rsidR="002C32A3" w:rsidRDefault="002C32A3" w:rsidP="002C32A3">
            <w:pPr>
              <w:spacing w:line="276" w:lineRule="auto"/>
              <w:rPr>
                <w:bCs/>
                <w:sz w:val="22"/>
                <w:szCs w:val="22"/>
              </w:rPr>
            </w:pPr>
            <w:r>
              <w:rPr>
                <w:bCs/>
                <w:sz w:val="22"/>
                <w:szCs w:val="22"/>
              </w:rPr>
              <w:t>Teaching support staff access training and development through appraisal process with a focus on reading, writing and maths</w:t>
            </w:r>
          </w:p>
          <w:p w14:paraId="64BC320E" w14:textId="16279624" w:rsidR="002C32A3" w:rsidRDefault="002C32A3" w:rsidP="002C32A3">
            <w:pPr>
              <w:spacing w:line="276" w:lineRule="auto"/>
              <w:rPr>
                <w:bCs/>
                <w:sz w:val="22"/>
                <w:szCs w:val="22"/>
              </w:rPr>
            </w:pPr>
            <w:r>
              <w:rPr>
                <w:bCs/>
                <w:sz w:val="22"/>
                <w:szCs w:val="22"/>
              </w:rPr>
              <w:t>All TAs supported to train to level 3</w:t>
            </w:r>
            <w:r w:rsidR="0011625F">
              <w:rPr>
                <w:bCs/>
                <w:sz w:val="22"/>
                <w:szCs w:val="22"/>
              </w:rPr>
              <w:t xml:space="preserve">. One TA completed but one elected to withdraw </w:t>
            </w:r>
          </w:p>
          <w:p w14:paraId="07B7AE76" w14:textId="4D70EE9F" w:rsidR="0011625F" w:rsidRDefault="0011625F" w:rsidP="002C32A3">
            <w:pPr>
              <w:spacing w:line="276" w:lineRule="auto"/>
              <w:rPr>
                <w:bCs/>
                <w:sz w:val="22"/>
                <w:szCs w:val="22"/>
              </w:rPr>
            </w:pPr>
            <w:r>
              <w:rPr>
                <w:bCs/>
                <w:sz w:val="22"/>
                <w:szCs w:val="22"/>
              </w:rPr>
              <w:t xml:space="preserve">2 staff Nuffield Early Language Intervention (NELI trained </w:t>
            </w:r>
          </w:p>
          <w:p w14:paraId="4B9DA84F" w14:textId="77777777" w:rsidR="002C32A3" w:rsidRDefault="002C32A3" w:rsidP="002C32A3">
            <w:pPr>
              <w:rPr>
                <w:bCs/>
                <w:sz w:val="22"/>
                <w:szCs w:val="22"/>
              </w:rPr>
            </w:pPr>
            <w:r>
              <w:rPr>
                <w:bCs/>
                <w:sz w:val="22"/>
                <w:szCs w:val="22"/>
              </w:rPr>
              <w:t xml:space="preserve">2 level 3 TAs mentored and supported to achieve level 4 HLTA qualification </w:t>
            </w:r>
            <w:r w:rsidRPr="001272CB">
              <w:rPr>
                <w:bCs/>
                <w:sz w:val="22"/>
                <w:szCs w:val="22"/>
              </w:rPr>
              <w:t xml:space="preserve">  </w:t>
            </w:r>
          </w:p>
          <w:p w14:paraId="5E9FEEC3" w14:textId="77777777" w:rsidR="0011625F" w:rsidRPr="0011625F" w:rsidRDefault="0011625F" w:rsidP="002C32A3">
            <w:pPr>
              <w:rPr>
                <w:bCs/>
                <w:sz w:val="22"/>
                <w:szCs w:val="22"/>
              </w:rPr>
            </w:pPr>
            <w:r w:rsidRPr="0011625F">
              <w:rPr>
                <w:bCs/>
                <w:sz w:val="22"/>
                <w:szCs w:val="22"/>
              </w:rPr>
              <w:t xml:space="preserve">NPQ leadership training provided to RE Subject Leader </w:t>
            </w:r>
          </w:p>
          <w:p w14:paraId="3D996FC3" w14:textId="77777777" w:rsidR="0011625F" w:rsidRPr="0011625F" w:rsidRDefault="0011625F" w:rsidP="002C32A3">
            <w:pPr>
              <w:rPr>
                <w:bCs/>
                <w:sz w:val="22"/>
                <w:szCs w:val="22"/>
              </w:rPr>
            </w:pPr>
            <w:r w:rsidRPr="0011625F">
              <w:rPr>
                <w:bCs/>
                <w:sz w:val="22"/>
                <w:szCs w:val="22"/>
              </w:rPr>
              <w:t xml:space="preserve">2022 2023 </w:t>
            </w:r>
          </w:p>
          <w:p w14:paraId="6ACB8EF0" w14:textId="4FCB245C" w:rsidR="0011625F" w:rsidRPr="0011625F" w:rsidRDefault="0011625F" w:rsidP="002C32A3">
            <w:pPr>
              <w:rPr>
                <w:bCs/>
                <w:sz w:val="22"/>
                <w:szCs w:val="22"/>
              </w:rPr>
            </w:pPr>
            <w:r w:rsidRPr="0011625F">
              <w:rPr>
                <w:bCs/>
                <w:sz w:val="22"/>
                <w:szCs w:val="22"/>
              </w:rPr>
              <w:t xml:space="preserve">2 teachers </w:t>
            </w:r>
            <w:r>
              <w:rPr>
                <w:bCs/>
                <w:sz w:val="22"/>
                <w:szCs w:val="22"/>
              </w:rPr>
              <w:t xml:space="preserve">to be </w:t>
            </w:r>
            <w:r w:rsidRPr="0011625F">
              <w:rPr>
                <w:bCs/>
                <w:sz w:val="22"/>
                <w:szCs w:val="22"/>
              </w:rPr>
              <w:t xml:space="preserve">enrolled on leadership training </w:t>
            </w:r>
          </w:p>
          <w:p w14:paraId="6C0159A4" w14:textId="216996D1" w:rsidR="0011625F" w:rsidRPr="00D561E2" w:rsidRDefault="0011625F" w:rsidP="002C32A3">
            <w:pPr>
              <w:rPr>
                <w:b/>
                <w:bCs/>
                <w:sz w:val="22"/>
                <w:szCs w:val="22"/>
              </w:rPr>
            </w:pPr>
          </w:p>
        </w:tc>
        <w:tc>
          <w:tcPr>
            <w:tcW w:w="1429" w:type="pct"/>
            <w:gridSpan w:val="4"/>
          </w:tcPr>
          <w:p w14:paraId="294E0F11" w14:textId="5A3CCF83" w:rsidR="00BD67A8" w:rsidRDefault="00BD67A8" w:rsidP="009C6F1E">
            <w:pPr>
              <w:jc w:val="left"/>
              <w:rPr>
                <w:sz w:val="22"/>
                <w:szCs w:val="22"/>
              </w:rPr>
            </w:pPr>
            <w:r w:rsidRPr="009C6F1E">
              <w:rPr>
                <w:sz w:val="22"/>
                <w:szCs w:val="22"/>
              </w:rPr>
              <w:lastRenderedPageBreak/>
              <w:t>Annual review notes</w:t>
            </w:r>
            <w:r w:rsidR="001F1AFC">
              <w:rPr>
                <w:sz w:val="22"/>
                <w:szCs w:val="22"/>
              </w:rPr>
              <w:t xml:space="preserve"> Year 2</w:t>
            </w:r>
            <w:r w:rsidRPr="009C6F1E">
              <w:rPr>
                <w:sz w:val="22"/>
                <w:szCs w:val="22"/>
              </w:rPr>
              <w:t>:</w:t>
            </w:r>
          </w:p>
          <w:p w14:paraId="470B6DB8" w14:textId="77777777" w:rsidR="00E75D23" w:rsidRDefault="00E75D23" w:rsidP="009C6F1E">
            <w:pPr>
              <w:jc w:val="left"/>
              <w:rPr>
                <w:sz w:val="22"/>
                <w:szCs w:val="22"/>
              </w:rPr>
            </w:pPr>
            <w:r>
              <w:rPr>
                <w:sz w:val="22"/>
                <w:szCs w:val="22"/>
              </w:rPr>
              <w:t xml:space="preserve">Weekly staff CPD </w:t>
            </w:r>
          </w:p>
          <w:p w14:paraId="7F775FD9" w14:textId="77777777" w:rsidR="00E75D23" w:rsidRDefault="00E75D23" w:rsidP="009C6F1E">
            <w:pPr>
              <w:jc w:val="left"/>
              <w:rPr>
                <w:sz w:val="22"/>
                <w:szCs w:val="22"/>
              </w:rPr>
            </w:pPr>
            <w:r>
              <w:rPr>
                <w:sz w:val="22"/>
                <w:szCs w:val="22"/>
              </w:rPr>
              <w:t xml:space="preserve">Weekly SEN TA development </w:t>
            </w:r>
          </w:p>
          <w:p w14:paraId="117B02D8" w14:textId="3E152609" w:rsidR="00E75D23" w:rsidRDefault="00E75D23" w:rsidP="009C6F1E">
            <w:pPr>
              <w:jc w:val="left"/>
              <w:rPr>
                <w:sz w:val="22"/>
                <w:szCs w:val="22"/>
              </w:rPr>
            </w:pPr>
            <w:r>
              <w:rPr>
                <w:sz w:val="22"/>
                <w:szCs w:val="22"/>
              </w:rPr>
              <w:t xml:space="preserve">Writing Moderation with Paddocks February 2023 </w:t>
            </w:r>
            <w:r w:rsidR="00632F53">
              <w:rPr>
                <w:sz w:val="22"/>
                <w:szCs w:val="22"/>
              </w:rPr>
              <w:t>and June 2023</w:t>
            </w:r>
          </w:p>
          <w:p w14:paraId="330DBFF2" w14:textId="77777777" w:rsidR="00E75D23" w:rsidRDefault="00E75D23" w:rsidP="009C6F1E">
            <w:pPr>
              <w:jc w:val="left"/>
              <w:rPr>
                <w:sz w:val="22"/>
                <w:szCs w:val="22"/>
              </w:rPr>
            </w:pPr>
            <w:r>
              <w:rPr>
                <w:sz w:val="22"/>
                <w:szCs w:val="22"/>
              </w:rPr>
              <w:t>SLIN review Maths with Walsham Le Willows and Paddocks Primaries</w:t>
            </w:r>
          </w:p>
          <w:p w14:paraId="308EBEB9" w14:textId="77777777" w:rsidR="00E75D23" w:rsidRDefault="00E75D23" w:rsidP="009C6F1E">
            <w:pPr>
              <w:jc w:val="left"/>
              <w:rPr>
                <w:sz w:val="22"/>
                <w:szCs w:val="22"/>
              </w:rPr>
            </w:pPr>
            <w:r>
              <w:rPr>
                <w:sz w:val="22"/>
                <w:szCs w:val="22"/>
              </w:rPr>
              <w:t xml:space="preserve">Subject leader release time </w:t>
            </w:r>
          </w:p>
          <w:p w14:paraId="0E5744C3" w14:textId="4C6106F4" w:rsidR="00E75D23" w:rsidRDefault="00E75D23" w:rsidP="009C6F1E">
            <w:pPr>
              <w:jc w:val="left"/>
              <w:rPr>
                <w:sz w:val="22"/>
                <w:szCs w:val="22"/>
              </w:rPr>
            </w:pPr>
            <w:r>
              <w:rPr>
                <w:sz w:val="22"/>
                <w:szCs w:val="22"/>
              </w:rPr>
              <w:t xml:space="preserve">Subject leader training Autumn Term </w:t>
            </w:r>
          </w:p>
          <w:p w14:paraId="415496C2" w14:textId="1D721063" w:rsidR="00632F53" w:rsidRDefault="00632F53" w:rsidP="009C6F1E">
            <w:pPr>
              <w:jc w:val="left"/>
              <w:rPr>
                <w:sz w:val="22"/>
                <w:szCs w:val="22"/>
              </w:rPr>
            </w:pPr>
            <w:r>
              <w:rPr>
                <w:sz w:val="22"/>
                <w:szCs w:val="22"/>
              </w:rPr>
              <w:t xml:space="preserve">Subject Leader reviews History/Geography, Science </w:t>
            </w:r>
          </w:p>
          <w:p w14:paraId="42661257" w14:textId="77777777" w:rsidR="00E75D23" w:rsidRDefault="00E75D23" w:rsidP="009C6F1E">
            <w:pPr>
              <w:jc w:val="left"/>
              <w:rPr>
                <w:sz w:val="22"/>
                <w:szCs w:val="22"/>
              </w:rPr>
            </w:pPr>
            <w:r>
              <w:rPr>
                <w:sz w:val="22"/>
                <w:szCs w:val="22"/>
              </w:rPr>
              <w:t xml:space="preserve">Mental Health Leader Training ongoing </w:t>
            </w:r>
          </w:p>
          <w:p w14:paraId="030677D1" w14:textId="77777777" w:rsidR="00E75D23" w:rsidRDefault="00E75D23" w:rsidP="009C6F1E">
            <w:pPr>
              <w:jc w:val="left"/>
              <w:rPr>
                <w:sz w:val="22"/>
                <w:szCs w:val="22"/>
              </w:rPr>
            </w:pPr>
            <w:r>
              <w:rPr>
                <w:sz w:val="22"/>
                <w:szCs w:val="22"/>
              </w:rPr>
              <w:t xml:space="preserve">SEN training for Senco </w:t>
            </w:r>
          </w:p>
          <w:p w14:paraId="0AA646CB" w14:textId="77777777" w:rsidR="00E75D23" w:rsidRDefault="00E75D23" w:rsidP="009C6F1E">
            <w:pPr>
              <w:jc w:val="left"/>
              <w:rPr>
                <w:sz w:val="22"/>
                <w:szCs w:val="22"/>
              </w:rPr>
            </w:pPr>
            <w:r>
              <w:rPr>
                <w:sz w:val="22"/>
                <w:szCs w:val="22"/>
              </w:rPr>
              <w:t xml:space="preserve">Amy Weaver Review of SEN service January 2023 </w:t>
            </w:r>
          </w:p>
          <w:p w14:paraId="1E84CEFF" w14:textId="425891AD" w:rsidR="00E75D23" w:rsidRDefault="00E75D23" w:rsidP="009C6F1E">
            <w:pPr>
              <w:jc w:val="left"/>
              <w:rPr>
                <w:sz w:val="22"/>
                <w:szCs w:val="22"/>
              </w:rPr>
            </w:pPr>
            <w:r>
              <w:rPr>
                <w:sz w:val="22"/>
                <w:szCs w:val="22"/>
              </w:rPr>
              <w:t xml:space="preserve">Little Wandle Wensum review of phonics December 2022 </w:t>
            </w:r>
          </w:p>
          <w:p w14:paraId="575CD157" w14:textId="77777777" w:rsidR="00E75D23" w:rsidRDefault="00E75D23" w:rsidP="009C6F1E">
            <w:pPr>
              <w:jc w:val="left"/>
              <w:rPr>
                <w:sz w:val="22"/>
                <w:szCs w:val="22"/>
              </w:rPr>
            </w:pPr>
            <w:r>
              <w:rPr>
                <w:sz w:val="22"/>
                <w:szCs w:val="22"/>
              </w:rPr>
              <w:t xml:space="preserve">Engagement with Russell Clark Standards and Excellence Officer at Suffolk CC </w:t>
            </w:r>
          </w:p>
          <w:p w14:paraId="2AFD9608" w14:textId="77777777" w:rsidR="00E75D23" w:rsidRDefault="00E75D23" w:rsidP="009C6F1E">
            <w:pPr>
              <w:jc w:val="left"/>
              <w:rPr>
                <w:sz w:val="22"/>
                <w:szCs w:val="22"/>
              </w:rPr>
            </w:pPr>
            <w:r>
              <w:rPr>
                <w:sz w:val="22"/>
                <w:szCs w:val="22"/>
              </w:rPr>
              <w:t xml:space="preserve">Early Career Teacher training, release time and mentoring </w:t>
            </w:r>
          </w:p>
          <w:p w14:paraId="02218282" w14:textId="77777777" w:rsidR="00E75D23" w:rsidRDefault="00E75D23" w:rsidP="009C6F1E">
            <w:pPr>
              <w:jc w:val="left"/>
              <w:rPr>
                <w:sz w:val="22"/>
                <w:szCs w:val="22"/>
              </w:rPr>
            </w:pPr>
            <w:r>
              <w:rPr>
                <w:sz w:val="22"/>
                <w:szCs w:val="22"/>
              </w:rPr>
              <w:t xml:space="preserve">3 Mental Health First Aiders trained </w:t>
            </w:r>
          </w:p>
          <w:p w14:paraId="3C602BBC" w14:textId="77777777" w:rsidR="00E75D23" w:rsidRDefault="00E75D23" w:rsidP="009C6F1E">
            <w:pPr>
              <w:jc w:val="left"/>
              <w:rPr>
                <w:sz w:val="22"/>
                <w:szCs w:val="22"/>
              </w:rPr>
            </w:pPr>
            <w:r>
              <w:rPr>
                <w:sz w:val="22"/>
                <w:szCs w:val="22"/>
              </w:rPr>
              <w:t xml:space="preserve">Additional Drawing and Talking Trainer trained </w:t>
            </w:r>
          </w:p>
          <w:p w14:paraId="24247685" w14:textId="3BEB61FC" w:rsidR="00D67A9E" w:rsidRDefault="00D67A9E" w:rsidP="009C6F1E">
            <w:pPr>
              <w:jc w:val="left"/>
              <w:rPr>
                <w:sz w:val="22"/>
                <w:szCs w:val="22"/>
              </w:rPr>
            </w:pPr>
            <w:r>
              <w:rPr>
                <w:sz w:val="22"/>
                <w:szCs w:val="22"/>
              </w:rPr>
              <w:t>W</w:t>
            </w:r>
            <w:r w:rsidR="00632F53">
              <w:rPr>
                <w:sz w:val="22"/>
                <w:szCs w:val="22"/>
              </w:rPr>
              <w:t xml:space="preserve">ensum English Hubs phonics support </w:t>
            </w:r>
          </w:p>
          <w:p w14:paraId="501AC6FB" w14:textId="31B9163E" w:rsidR="00632F53" w:rsidRDefault="00632F53" w:rsidP="009C6F1E">
            <w:pPr>
              <w:jc w:val="left"/>
              <w:rPr>
                <w:sz w:val="22"/>
                <w:szCs w:val="22"/>
              </w:rPr>
            </w:pPr>
            <w:r>
              <w:rPr>
                <w:sz w:val="22"/>
                <w:szCs w:val="22"/>
              </w:rPr>
              <w:t xml:space="preserve">Senco appointed mental health lead and received Anna Freud Lead training </w:t>
            </w:r>
          </w:p>
          <w:p w14:paraId="24971195" w14:textId="4C590580" w:rsidR="00632F53" w:rsidRDefault="00632F53" w:rsidP="009C6F1E">
            <w:pPr>
              <w:jc w:val="left"/>
              <w:rPr>
                <w:sz w:val="22"/>
                <w:szCs w:val="22"/>
              </w:rPr>
            </w:pPr>
            <w:r>
              <w:rPr>
                <w:sz w:val="22"/>
                <w:szCs w:val="22"/>
              </w:rPr>
              <w:lastRenderedPageBreak/>
              <w:t xml:space="preserve">MITA Project – 3 meetings held </w:t>
            </w:r>
          </w:p>
          <w:p w14:paraId="0E34CAF5" w14:textId="322CED3D" w:rsidR="00632F53" w:rsidRDefault="00632F53" w:rsidP="009C6F1E">
            <w:pPr>
              <w:jc w:val="left"/>
              <w:rPr>
                <w:sz w:val="22"/>
                <w:szCs w:val="22"/>
              </w:rPr>
            </w:pPr>
            <w:r>
              <w:rPr>
                <w:sz w:val="22"/>
                <w:szCs w:val="22"/>
              </w:rPr>
              <w:t xml:space="preserve">Extra-curricular offer of free clubs to all PP children (3 terms) </w:t>
            </w:r>
          </w:p>
          <w:p w14:paraId="50C7A4F6" w14:textId="77777777" w:rsidR="00D70D21" w:rsidRDefault="00D70D21" w:rsidP="00D70D21">
            <w:pPr>
              <w:spacing w:line="276" w:lineRule="auto"/>
              <w:jc w:val="left"/>
              <w:rPr>
                <w:bCs/>
                <w:sz w:val="22"/>
                <w:szCs w:val="22"/>
              </w:rPr>
            </w:pPr>
            <w:r>
              <w:rPr>
                <w:bCs/>
                <w:sz w:val="22"/>
                <w:szCs w:val="22"/>
              </w:rPr>
              <w:t xml:space="preserve">PKC training for subject leaders </w:t>
            </w:r>
          </w:p>
          <w:p w14:paraId="1610431E" w14:textId="77777777" w:rsidR="00D70D21" w:rsidRDefault="00D70D21" w:rsidP="00D70D21">
            <w:pPr>
              <w:spacing w:line="276" w:lineRule="auto"/>
              <w:jc w:val="left"/>
              <w:rPr>
                <w:bCs/>
                <w:sz w:val="22"/>
                <w:szCs w:val="22"/>
              </w:rPr>
            </w:pPr>
            <w:r>
              <w:rPr>
                <w:bCs/>
                <w:sz w:val="22"/>
                <w:szCs w:val="22"/>
              </w:rPr>
              <w:t xml:space="preserve">Greenfields Education training for English Lead and teachers </w:t>
            </w:r>
          </w:p>
          <w:p w14:paraId="08EB8FE6" w14:textId="77777777" w:rsidR="00D70D21" w:rsidRDefault="00D70D21" w:rsidP="00D70D21">
            <w:pPr>
              <w:spacing w:line="276" w:lineRule="auto"/>
              <w:jc w:val="left"/>
              <w:rPr>
                <w:bCs/>
                <w:sz w:val="22"/>
                <w:szCs w:val="22"/>
              </w:rPr>
            </w:pPr>
            <w:r>
              <w:rPr>
                <w:bCs/>
                <w:sz w:val="22"/>
                <w:szCs w:val="22"/>
              </w:rPr>
              <w:t>TA training held fortnightly with SENCo</w:t>
            </w:r>
          </w:p>
          <w:p w14:paraId="266821E0" w14:textId="77777777" w:rsidR="00632F53" w:rsidRDefault="00D70D21" w:rsidP="009C6F1E">
            <w:pPr>
              <w:jc w:val="left"/>
              <w:rPr>
                <w:sz w:val="22"/>
                <w:szCs w:val="22"/>
              </w:rPr>
            </w:pPr>
            <w:r>
              <w:rPr>
                <w:sz w:val="22"/>
                <w:szCs w:val="22"/>
              </w:rPr>
              <w:t xml:space="preserve">Additional lunchtime activities for PP children </w:t>
            </w:r>
          </w:p>
          <w:p w14:paraId="0AD8D60D" w14:textId="085B01FE" w:rsidR="00D70D21" w:rsidRPr="009C6F1E" w:rsidRDefault="00D70D21" w:rsidP="009C6F1E">
            <w:pPr>
              <w:jc w:val="left"/>
              <w:rPr>
                <w:sz w:val="22"/>
                <w:szCs w:val="22"/>
              </w:rPr>
            </w:pPr>
          </w:p>
        </w:tc>
        <w:tc>
          <w:tcPr>
            <w:tcW w:w="1427" w:type="pct"/>
            <w:gridSpan w:val="2"/>
          </w:tcPr>
          <w:p w14:paraId="44B9B945" w14:textId="18065638" w:rsidR="00BD67A8" w:rsidRDefault="00BD67A8" w:rsidP="009C6F1E">
            <w:pPr>
              <w:rPr>
                <w:sz w:val="22"/>
                <w:szCs w:val="22"/>
              </w:rPr>
            </w:pPr>
            <w:r w:rsidRPr="009C6F1E">
              <w:rPr>
                <w:sz w:val="22"/>
                <w:szCs w:val="22"/>
              </w:rPr>
              <w:lastRenderedPageBreak/>
              <w:t>Final review notes</w:t>
            </w:r>
            <w:r w:rsidR="001F1AFC">
              <w:rPr>
                <w:sz w:val="22"/>
                <w:szCs w:val="22"/>
              </w:rPr>
              <w:t xml:space="preserve"> Year 3</w:t>
            </w:r>
            <w:r w:rsidRPr="009C6F1E">
              <w:rPr>
                <w:sz w:val="22"/>
                <w:szCs w:val="22"/>
              </w:rPr>
              <w:t>:</w:t>
            </w:r>
          </w:p>
          <w:p w14:paraId="35CAF1ED" w14:textId="3B9C0D2A" w:rsidR="00790360" w:rsidRDefault="00790360" w:rsidP="009C6F1E">
            <w:pPr>
              <w:rPr>
                <w:sz w:val="22"/>
                <w:szCs w:val="22"/>
              </w:rPr>
            </w:pPr>
            <w:r>
              <w:rPr>
                <w:sz w:val="22"/>
                <w:szCs w:val="22"/>
              </w:rPr>
              <w:t xml:space="preserve">March 2024 midyear progress </w:t>
            </w:r>
          </w:p>
          <w:p w14:paraId="5CBED251" w14:textId="2F4EE026" w:rsidR="00790360" w:rsidRDefault="001F1AFC" w:rsidP="009C6F1E">
            <w:pPr>
              <w:rPr>
                <w:sz w:val="22"/>
                <w:szCs w:val="22"/>
              </w:rPr>
            </w:pPr>
            <w:r>
              <w:rPr>
                <w:sz w:val="22"/>
                <w:szCs w:val="22"/>
              </w:rPr>
              <w:t xml:space="preserve">Weekly CPD </w:t>
            </w:r>
            <w:r w:rsidR="00790360">
              <w:rPr>
                <w:sz w:val="22"/>
                <w:szCs w:val="22"/>
              </w:rPr>
              <w:t xml:space="preserve">for teachers delivered including Trust reading and writing development </w:t>
            </w:r>
          </w:p>
          <w:p w14:paraId="6543DBB8" w14:textId="19FADDDA" w:rsidR="001F1AFC" w:rsidRDefault="001F1AFC" w:rsidP="009C6F1E">
            <w:pPr>
              <w:rPr>
                <w:sz w:val="22"/>
                <w:szCs w:val="22"/>
              </w:rPr>
            </w:pPr>
            <w:r>
              <w:rPr>
                <w:sz w:val="22"/>
                <w:szCs w:val="22"/>
              </w:rPr>
              <w:t xml:space="preserve">Greenfield support and monitoring to further develop reading and writing skills in school </w:t>
            </w:r>
          </w:p>
          <w:p w14:paraId="481DBA2E" w14:textId="33A068D2" w:rsidR="001F1AFC" w:rsidRDefault="001F1AFC" w:rsidP="009C6F1E">
            <w:pPr>
              <w:rPr>
                <w:sz w:val="22"/>
                <w:szCs w:val="22"/>
              </w:rPr>
            </w:pPr>
            <w:r>
              <w:rPr>
                <w:sz w:val="22"/>
                <w:szCs w:val="22"/>
              </w:rPr>
              <w:t xml:space="preserve">Trust Peer Review </w:t>
            </w:r>
          </w:p>
          <w:p w14:paraId="2BE21A6E" w14:textId="561C674D" w:rsidR="001F1AFC" w:rsidRDefault="001F1AFC" w:rsidP="009C6F1E">
            <w:pPr>
              <w:rPr>
                <w:sz w:val="22"/>
                <w:szCs w:val="22"/>
              </w:rPr>
            </w:pPr>
            <w:r>
              <w:rPr>
                <w:sz w:val="22"/>
                <w:szCs w:val="22"/>
              </w:rPr>
              <w:t xml:space="preserve">Subject leader release time weekly for Maths, English and RE </w:t>
            </w:r>
          </w:p>
          <w:p w14:paraId="1AB3EA8A" w14:textId="18688DA4" w:rsidR="001F1AFC" w:rsidRDefault="001F1AFC" w:rsidP="009C6F1E">
            <w:pPr>
              <w:rPr>
                <w:sz w:val="22"/>
                <w:szCs w:val="22"/>
              </w:rPr>
            </w:pPr>
            <w:r>
              <w:rPr>
                <w:sz w:val="22"/>
                <w:szCs w:val="22"/>
              </w:rPr>
              <w:t xml:space="preserve">6 weekly release time for foundsations subject leaders </w:t>
            </w:r>
          </w:p>
          <w:p w14:paraId="7E0E7855" w14:textId="594F75FA" w:rsidR="001F1AFC" w:rsidRDefault="001F1AFC" w:rsidP="009C6F1E">
            <w:pPr>
              <w:rPr>
                <w:sz w:val="22"/>
                <w:szCs w:val="22"/>
              </w:rPr>
            </w:pPr>
            <w:r>
              <w:rPr>
                <w:sz w:val="22"/>
                <w:szCs w:val="22"/>
              </w:rPr>
              <w:t>Judith Twani EYFS</w:t>
            </w:r>
            <w:r w:rsidR="00561E70">
              <w:rPr>
                <w:sz w:val="22"/>
                <w:szCs w:val="22"/>
              </w:rPr>
              <w:t xml:space="preserve"> specialist </w:t>
            </w:r>
            <w:r>
              <w:rPr>
                <w:sz w:val="22"/>
                <w:szCs w:val="22"/>
              </w:rPr>
              <w:t xml:space="preserve">review Autumn 2023 </w:t>
            </w:r>
          </w:p>
          <w:p w14:paraId="645C310B" w14:textId="2BF0C420" w:rsidR="001F1AFC" w:rsidRDefault="001F1AFC" w:rsidP="009C6F1E">
            <w:pPr>
              <w:rPr>
                <w:sz w:val="22"/>
                <w:szCs w:val="22"/>
              </w:rPr>
            </w:pPr>
            <w:r>
              <w:rPr>
                <w:sz w:val="22"/>
                <w:szCs w:val="22"/>
              </w:rPr>
              <w:t xml:space="preserve">Wensum early reading support and monitoring half termly </w:t>
            </w:r>
          </w:p>
          <w:p w14:paraId="4EA0BA71" w14:textId="071D7172" w:rsidR="001F1AFC" w:rsidRDefault="001F1AFC" w:rsidP="009C6F1E">
            <w:pPr>
              <w:rPr>
                <w:sz w:val="22"/>
                <w:szCs w:val="22"/>
              </w:rPr>
            </w:pPr>
          </w:p>
          <w:p w14:paraId="0F95E793" w14:textId="2C8B92F9" w:rsidR="001F1AFC" w:rsidRDefault="001F1AFC" w:rsidP="009C6F1E">
            <w:pPr>
              <w:rPr>
                <w:sz w:val="22"/>
                <w:szCs w:val="22"/>
              </w:rPr>
            </w:pPr>
            <w:r>
              <w:rPr>
                <w:sz w:val="22"/>
                <w:szCs w:val="22"/>
              </w:rPr>
              <w:t xml:space="preserve">Termly reviews with Suffolk Standards and Excellence Team </w:t>
            </w:r>
          </w:p>
          <w:p w14:paraId="01922311" w14:textId="68A8CA78" w:rsidR="001F1AFC" w:rsidRDefault="001F1AFC" w:rsidP="009C6F1E">
            <w:pPr>
              <w:rPr>
                <w:sz w:val="22"/>
                <w:szCs w:val="22"/>
              </w:rPr>
            </w:pPr>
            <w:r>
              <w:rPr>
                <w:sz w:val="22"/>
                <w:szCs w:val="22"/>
              </w:rPr>
              <w:t xml:space="preserve">Subject leaders Deep Dive support completed -1 session each </w:t>
            </w:r>
          </w:p>
          <w:p w14:paraId="2E6C443F" w14:textId="15E39F93" w:rsidR="001F1AFC" w:rsidRDefault="001F1AFC" w:rsidP="009C6F1E">
            <w:pPr>
              <w:rPr>
                <w:sz w:val="22"/>
                <w:szCs w:val="22"/>
              </w:rPr>
            </w:pPr>
            <w:r>
              <w:rPr>
                <w:sz w:val="22"/>
                <w:szCs w:val="22"/>
              </w:rPr>
              <w:t xml:space="preserve">4 days of support and challenge from Julie Winyard </w:t>
            </w:r>
          </w:p>
          <w:p w14:paraId="586D7782" w14:textId="7A8E9D66" w:rsidR="001F1AFC" w:rsidRDefault="001F1AFC" w:rsidP="009C6F1E">
            <w:pPr>
              <w:rPr>
                <w:sz w:val="22"/>
                <w:szCs w:val="22"/>
              </w:rPr>
            </w:pPr>
          </w:p>
          <w:p w14:paraId="4C3956D4" w14:textId="2C1BDF41" w:rsidR="001F1AFC" w:rsidRDefault="001F1AFC" w:rsidP="009C6F1E">
            <w:pPr>
              <w:rPr>
                <w:sz w:val="22"/>
                <w:szCs w:val="22"/>
              </w:rPr>
            </w:pPr>
            <w:r>
              <w:rPr>
                <w:sz w:val="22"/>
                <w:szCs w:val="22"/>
              </w:rPr>
              <w:t xml:space="preserve">2 TAS enrolled on level 3 TA apprenticeships </w:t>
            </w:r>
          </w:p>
          <w:p w14:paraId="44508A31" w14:textId="586DCAB1" w:rsidR="001F1AFC" w:rsidRDefault="00561E70" w:rsidP="009C6F1E">
            <w:pPr>
              <w:rPr>
                <w:sz w:val="22"/>
                <w:szCs w:val="22"/>
              </w:rPr>
            </w:pPr>
            <w:r>
              <w:rPr>
                <w:sz w:val="22"/>
                <w:szCs w:val="22"/>
              </w:rPr>
              <w:lastRenderedPageBreak/>
              <w:t>Fortnightly meetings held with Tas to provide development training led by SENCO</w:t>
            </w:r>
          </w:p>
          <w:p w14:paraId="0705BE19" w14:textId="0B8586E7" w:rsidR="00561E70" w:rsidRDefault="00561E70" w:rsidP="009C6F1E">
            <w:pPr>
              <w:rPr>
                <w:sz w:val="22"/>
                <w:szCs w:val="22"/>
              </w:rPr>
            </w:pPr>
            <w:r>
              <w:rPr>
                <w:sz w:val="22"/>
                <w:szCs w:val="22"/>
              </w:rPr>
              <w:t xml:space="preserve">Ongoing development of Maths subject leader through Cambridge Maths Hub </w:t>
            </w:r>
          </w:p>
          <w:p w14:paraId="1C9511D4" w14:textId="1DD9B78D" w:rsidR="00561E70" w:rsidRDefault="00561E70" w:rsidP="009C6F1E">
            <w:pPr>
              <w:rPr>
                <w:sz w:val="22"/>
                <w:szCs w:val="22"/>
              </w:rPr>
            </w:pPr>
          </w:p>
          <w:p w14:paraId="44636547" w14:textId="48B9E16C" w:rsidR="00561E70" w:rsidRDefault="00561E70" w:rsidP="009C6F1E">
            <w:pPr>
              <w:rPr>
                <w:sz w:val="22"/>
                <w:szCs w:val="22"/>
              </w:rPr>
            </w:pPr>
            <w:r>
              <w:rPr>
                <w:sz w:val="22"/>
                <w:szCs w:val="22"/>
              </w:rPr>
              <w:t xml:space="preserve">Trust Subject leader support groups in place and attended (EYFS, Maths, English, Science, Computing, SEND, DSL) </w:t>
            </w:r>
          </w:p>
          <w:p w14:paraId="1E09DB21" w14:textId="26376D97" w:rsidR="00561E70" w:rsidRDefault="00561E70" w:rsidP="009C6F1E">
            <w:pPr>
              <w:rPr>
                <w:sz w:val="22"/>
                <w:szCs w:val="22"/>
              </w:rPr>
            </w:pPr>
            <w:r>
              <w:rPr>
                <w:sz w:val="22"/>
                <w:szCs w:val="22"/>
              </w:rPr>
              <w:t xml:space="preserve">Trust SEND support employed to enhance SEND offer </w:t>
            </w:r>
          </w:p>
          <w:p w14:paraId="3773F3A0" w14:textId="7383C579" w:rsidR="00561E70" w:rsidRDefault="00561E70" w:rsidP="009C6F1E">
            <w:pPr>
              <w:rPr>
                <w:sz w:val="22"/>
                <w:szCs w:val="22"/>
              </w:rPr>
            </w:pPr>
            <w:r>
              <w:rPr>
                <w:sz w:val="22"/>
                <w:szCs w:val="22"/>
              </w:rPr>
              <w:t xml:space="preserve">Teacher enrolled on NPQ leadership development to prepare for senior management role </w:t>
            </w:r>
          </w:p>
          <w:p w14:paraId="213BA1DA" w14:textId="07BCFB72" w:rsidR="00561E70" w:rsidRDefault="00561E70" w:rsidP="009C6F1E">
            <w:pPr>
              <w:rPr>
                <w:sz w:val="22"/>
                <w:szCs w:val="22"/>
              </w:rPr>
            </w:pPr>
          </w:p>
          <w:p w14:paraId="7806F052" w14:textId="7FF9ECC4" w:rsidR="00561E70" w:rsidRDefault="00561E70" w:rsidP="009C6F1E">
            <w:pPr>
              <w:rPr>
                <w:sz w:val="22"/>
                <w:szCs w:val="22"/>
              </w:rPr>
            </w:pPr>
            <w:r>
              <w:rPr>
                <w:sz w:val="22"/>
                <w:szCs w:val="22"/>
              </w:rPr>
              <w:t xml:space="preserve">SENCO completed SENCO qualification </w:t>
            </w:r>
          </w:p>
          <w:p w14:paraId="31FD08AD" w14:textId="0985D6A1" w:rsidR="00790360" w:rsidRDefault="00790360" w:rsidP="009C6F1E">
            <w:pPr>
              <w:rPr>
                <w:sz w:val="22"/>
                <w:szCs w:val="22"/>
              </w:rPr>
            </w:pPr>
            <w:r>
              <w:rPr>
                <w:sz w:val="22"/>
                <w:szCs w:val="22"/>
              </w:rPr>
              <w:t xml:space="preserve">2 senior leaders attended development training at London Free School to observe PKC curriculum teaching in place </w:t>
            </w:r>
          </w:p>
          <w:p w14:paraId="6E879063" w14:textId="77777777" w:rsidR="00790360" w:rsidRDefault="00790360" w:rsidP="009C6F1E">
            <w:pPr>
              <w:rPr>
                <w:sz w:val="22"/>
                <w:szCs w:val="22"/>
              </w:rPr>
            </w:pPr>
          </w:p>
          <w:p w14:paraId="3CA250BC" w14:textId="77777777" w:rsidR="00790360" w:rsidRDefault="00790360" w:rsidP="009C6F1E">
            <w:pPr>
              <w:rPr>
                <w:sz w:val="22"/>
                <w:szCs w:val="22"/>
              </w:rPr>
            </w:pPr>
          </w:p>
          <w:p w14:paraId="1E99A70B" w14:textId="77777777" w:rsidR="00561E70" w:rsidRDefault="00561E70" w:rsidP="009C6F1E">
            <w:pPr>
              <w:rPr>
                <w:sz w:val="22"/>
                <w:szCs w:val="22"/>
              </w:rPr>
            </w:pPr>
          </w:p>
          <w:p w14:paraId="6097646D" w14:textId="77777777" w:rsidR="00561E70" w:rsidRDefault="00561E70" w:rsidP="009C6F1E">
            <w:pPr>
              <w:rPr>
                <w:sz w:val="22"/>
                <w:szCs w:val="22"/>
              </w:rPr>
            </w:pPr>
          </w:p>
          <w:p w14:paraId="55345411" w14:textId="77777777" w:rsidR="00561E70" w:rsidRDefault="00561E70" w:rsidP="009C6F1E">
            <w:pPr>
              <w:rPr>
                <w:sz w:val="22"/>
                <w:szCs w:val="22"/>
              </w:rPr>
            </w:pPr>
          </w:p>
          <w:p w14:paraId="73352BC7" w14:textId="77777777" w:rsidR="00561E70" w:rsidRDefault="00561E70" w:rsidP="009C6F1E">
            <w:pPr>
              <w:rPr>
                <w:sz w:val="22"/>
                <w:szCs w:val="22"/>
              </w:rPr>
            </w:pPr>
          </w:p>
          <w:p w14:paraId="0E7E4DEF" w14:textId="1E807C2E" w:rsidR="001F1AFC" w:rsidRDefault="001F1AFC" w:rsidP="009C6F1E">
            <w:pPr>
              <w:rPr>
                <w:sz w:val="22"/>
                <w:szCs w:val="22"/>
              </w:rPr>
            </w:pPr>
          </w:p>
          <w:p w14:paraId="4228A696" w14:textId="77777777" w:rsidR="001F1AFC" w:rsidRDefault="001F1AFC" w:rsidP="009C6F1E">
            <w:pPr>
              <w:rPr>
                <w:sz w:val="22"/>
                <w:szCs w:val="22"/>
              </w:rPr>
            </w:pPr>
          </w:p>
          <w:p w14:paraId="352B59EA" w14:textId="77777777" w:rsidR="001F1AFC" w:rsidRDefault="001F1AFC" w:rsidP="009C6F1E">
            <w:pPr>
              <w:rPr>
                <w:sz w:val="22"/>
                <w:szCs w:val="22"/>
              </w:rPr>
            </w:pPr>
          </w:p>
          <w:p w14:paraId="3B9872BC" w14:textId="08589118" w:rsidR="00D561E2" w:rsidRPr="009C6F1E" w:rsidRDefault="00D561E2" w:rsidP="009C6F1E">
            <w:pPr>
              <w:rPr>
                <w:sz w:val="22"/>
                <w:szCs w:val="22"/>
              </w:rPr>
            </w:pPr>
          </w:p>
        </w:tc>
      </w:tr>
      <w:tr w:rsidR="0024296E" w:rsidRPr="009C6F1E" w14:paraId="2DFD9FCC" w14:textId="77777777" w:rsidTr="0024296E">
        <w:trPr>
          <w:trHeight w:val="2407"/>
        </w:trPr>
        <w:tc>
          <w:tcPr>
            <w:tcW w:w="714" w:type="pct"/>
            <w:shd w:val="clear" w:color="auto" w:fill="347186"/>
            <w:vAlign w:val="center"/>
          </w:tcPr>
          <w:p w14:paraId="310DCA64" w14:textId="39C77EBD" w:rsidR="0024296E" w:rsidRPr="0024296E" w:rsidRDefault="0024296E" w:rsidP="0024296E">
            <w:pPr>
              <w:spacing w:before="200" w:after="200"/>
              <w:jc w:val="center"/>
              <w:rPr>
                <w:color w:val="FFFFFF" w:themeColor="background1"/>
                <w:szCs w:val="22"/>
              </w:rPr>
            </w:pPr>
            <w:r>
              <w:rPr>
                <w:color w:val="FFFFFF" w:themeColor="background1"/>
                <w:sz w:val="22"/>
              </w:rPr>
              <w:lastRenderedPageBreak/>
              <w:t>Light-touch review overall a</w:t>
            </w:r>
            <w:r w:rsidRPr="00D561E2">
              <w:rPr>
                <w:color w:val="FFFFFF" w:themeColor="background1"/>
                <w:sz w:val="22"/>
              </w:rPr>
              <w:t>ssessment</w:t>
            </w:r>
          </w:p>
        </w:tc>
        <w:tc>
          <w:tcPr>
            <w:tcW w:w="1430" w:type="pct"/>
            <w:gridSpan w:val="3"/>
            <w:vAlign w:val="center"/>
          </w:tcPr>
          <w:p w14:paraId="6810C322"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661AEF41"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32596CC7"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2BAED1CE" w14:textId="7ABD7E3D" w:rsidR="0024296E" w:rsidRPr="00520445" w:rsidRDefault="0024296E" w:rsidP="0024296E">
            <w:pPr>
              <w:pStyle w:val="PolicyBullets"/>
              <w:numPr>
                <w:ilvl w:val="0"/>
                <w:numId w:val="18"/>
              </w:numPr>
              <w:spacing w:after="120"/>
              <w:rPr>
                <w:sz w:val="22"/>
                <w:szCs w:val="24"/>
                <w:highlight w:val="yellow"/>
              </w:rPr>
            </w:pPr>
            <w:r w:rsidRPr="00520445">
              <w:rPr>
                <w:sz w:val="22"/>
                <w:szCs w:val="24"/>
                <w:highlight w:val="yellow"/>
              </w:rPr>
              <w:t xml:space="preserve">As expected </w:t>
            </w:r>
            <w:r w:rsidR="0033732C" w:rsidRPr="00520445">
              <w:rPr>
                <w:sz w:val="22"/>
                <w:szCs w:val="24"/>
                <w:highlight w:val="yellow"/>
              </w:rPr>
              <w:t>yes</w:t>
            </w:r>
          </w:p>
          <w:p w14:paraId="6CB3988F"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791A2D99" w14:textId="40F0A62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1CD9F4E6"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7094DF23"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1A413BC7"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39EF0B9" w14:textId="244D495B" w:rsidR="0024296E" w:rsidRPr="00D70D21" w:rsidRDefault="0024296E" w:rsidP="0024296E">
            <w:pPr>
              <w:pStyle w:val="PolicyBullets"/>
              <w:numPr>
                <w:ilvl w:val="0"/>
                <w:numId w:val="18"/>
              </w:numPr>
              <w:spacing w:after="120"/>
              <w:rPr>
                <w:sz w:val="22"/>
                <w:szCs w:val="24"/>
                <w:highlight w:val="yellow"/>
              </w:rPr>
            </w:pPr>
            <w:r w:rsidRPr="00D70D21">
              <w:rPr>
                <w:sz w:val="22"/>
                <w:szCs w:val="24"/>
                <w:highlight w:val="yellow"/>
              </w:rPr>
              <w:t xml:space="preserve">As expected </w:t>
            </w:r>
            <w:r w:rsidR="00D70D21">
              <w:rPr>
                <w:sz w:val="22"/>
                <w:szCs w:val="24"/>
                <w:highlight w:val="yellow"/>
              </w:rPr>
              <w:t xml:space="preserve">Yes </w:t>
            </w:r>
          </w:p>
          <w:p w14:paraId="74B4DB71"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7C544D86" w14:textId="3406674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6FC8007F"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66C7F89A"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20991E83"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2D345704" w14:textId="77777777" w:rsidR="0024296E" w:rsidRPr="00561E70" w:rsidRDefault="0024296E" w:rsidP="0024296E">
            <w:pPr>
              <w:pStyle w:val="PolicyBullets"/>
              <w:numPr>
                <w:ilvl w:val="0"/>
                <w:numId w:val="18"/>
              </w:numPr>
              <w:spacing w:after="120"/>
              <w:rPr>
                <w:sz w:val="22"/>
                <w:highlight w:val="yellow"/>
              </w:rPr>
            </w:pPr>
            <w:r w:rsidRPr="00561E70">
              <w:rPr>
                <w:sz w:val="22"/>
                <w:highlight w:val="yellow"/>
              </w:rPr>
              <w:t xml:space="preserve">As expected </w:t>
            </w:r>
            <w:r w:rsidRPr="00561E70">
              <w:rPr>
                <w:sz w:val="22"/>
                <w:highlight w:val="yellow"/>
              </w:rPr>
              <w:sym w:font="Wingdings" w:char="F06F"/>
            </w:r>
          </w:p>
          <w:p w14:paraId="3A3293FC"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492F1320" w14:textId="166EF826"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9C6F1E" w:rsidRPr="009C6F1E" w14:paraId="4FD403B2" w14:textId="77777777" w:rsidTr="0024296E">
        <w:tc>
          <w:tcPr>
            <w:tcW w:w="714" w:type="pct"/>
            <w:vMerge w:val="restart"/>
            <w:shd w:val="clear" w:color="auto" w:fill="347186"/>
            <w:vAlign w:val="center"/>
          </w:tcPr>
          <w:p w14:paraId="74DE1EB4" w14:textId="77777777" w:rsidR="009C6F1E" w:rsidRPr="009C6F1E" w:rsidRDefault="009C6F1E" w:rsidP="009C6F1E">
            <w:pPr>
              <w:spacing w:before="200" w:after="200"/>
              <w:jc w:val="center"/>
              <w:rPr>
                <w:color w:val="FFFFFF" w:themeColor="background1"/>
                <w:sz w:val="22"/>
                <w:szCs w:val="22"/>
              </w:rPr>
            </w:pPr>
            <w:r w:rsidRPr="009C6F1E">
              <w:rPr>
                <w:color w:val="FFFFFF" w:themeColor="background1"/>
                <w:sz w:val="22"/>
                <w:szCs w:val="22"/>
              </w:rPr>
              <w:lastRenderedPageBreak/>
              <w:t>Anticipated expenditure</w:t>
            </w:r>
          </w:p>
        </w:tc>
        <w:tc>
          <w:tcPr>
            <w:tcW w:w="715" w:type="pct"/>
            <w:vMerge w:val="restart"/>
            <w:shd w:val="clear" w:color="auto" w:fill="BFBFBF" w:themeFill="background1" w:themeFillShade="BF"/>
            <w:vAlign w:val="center"/>
          </w:tcPr>
          <w:p w14:paraId="084CCFF0" w14:textId="77777777" w:rsidR="009C6F1E" w:rsidRPr="009C6F1E" w:rsidRDefault="009C6F1E" w:rsidP="009C6F1E">
            <w:pPr>
              <w:spacing w:before="200" w:after="200"/>
              <w:jc w:val="center"/>
              <w:rPr>
                <w:sz w:val="22"/>
                <w:szCs w:val="22"/>
              </w:rPr>
            </w:pPr>
            <w:r w:rsidRPr="009C6F1E">
              <w:rPr>
                <w:sz w:val="22"/>
                <w:szCs w:val="22"/>
              </w:rPr>
              <w:t>Year 1</w:t>
            </w:r>
          </w:p>
        </w:tc>
        <w:tc>
          <w:tcPr>
            <w:tcW w:w="642" w:type="pct"/>
            <w:vMerge w:val="restart"/>
            <w:vAlign w:val="center"/>
          </w:tcPr>
          <w:p w14:paraId="05D1D713" w14:textId="72415A88" w:rsidR="009C6F1E" w:rsidRPr="009C6F1E" w:rsidRDefault="009C6F1E" w:rsidP="009F2690">
            <w:pPr>
              <w:spacing w:before="200" w:after="200"/>
              <w:jc w:val="left"/>
              <w:rPr>
                <w:sz w:val="22"/>
                <w:szCs w:val="22"/>
              </w:rPr>
            </w:pPr>
            <w:r w:rsidRPr="009C6F1E">
              <w:rPr>
                <w:sz w:val="22"/>
                <w:szCs w:val="22"/>
              </w:rPr>
              <w:t>£</w:t>
            </w:r>
            <w:r w:rsidR="00843870">
              <w:rPr>
                <w:sz w:val="22"/>
                <w:szCs w:val="22"/>
              </w:rPr>
              <w:t>8</w:t>
            </w:r>
            <w:r w:rsidR="00D70D21">
              <w:rPr>
                <w:sz w:val="22"/>
                <w:szCs w:val="22"/>
              </w:rPr>
              <w:t>,285</w:t>
            </w:r>
          </w:p>
        </w:tc>
        <w:tc>
          <w:tcPr>
            <w:tcW w:w="691" w:type="pct"/>
            <w:gridSpan w:val="3"/>
            <w:shd w:val="clear" w:color="auto" w:fill="BFBFBF" w:themeFill="background1" w:themeFillShade="BF"/>
            <w:vAlign w:val="center"/>
          </w:tcPr>
          <w:p w14:paraId="5E349FCF" w14:textId="22E341E4" w:rsidR="009C6F1E" w:rsidRPr="009C6F1E" w:rsidRDefault="00401009" w:rsidP="00BD67A8">
            <w:pPr>
              <w:spacing w:before="200" w:after="200"/>
              <w:jc w:val="left"/>
              <w:rPr>
                <w:sz w:val="22"/>
                <w:szCs w:val="22"/>
              </w:rPr>
            </w:pPr>
            <w:r>
              <w:rPr>
                <w:sz w:val="22"/>
                <w:szCs w:val="22"/>
              </w:rPr>
              <w:t>Is expenditure anticipated to increase</w:t>
            </w:r>
            <w:r w:rsidR="009C6F1E" w:rsidRPr="009C6F1E">
              <w:rPr>
                <w:sz w:val="22"/>
                <w:szCs w:val="22"/>
              </w:rPr>
              <w:t xml:space="preserve">, decrease or </w:t>
            </w:r>
            <w:r>
              <w:rPr>
                <w:sz w:val="22"/>
                <w:szCs w:val="22"/>
              </w:rPr>
              <w:t>remain the same</w:t>
            </w:r>
            <w:r w:rsidR="009C6F1E" w:rsidRPr="009C6F1E">
              <w:rPr>
                <w:sz w:val="22"/>
                <w:szCs w:val="22"/>
              </w:rPr>
              <w:t>?</w:t>
            </w:r>
          </w:p>
        </w:tc>
        <w:tc>
          <w:tcPr>
            <w:tcW w:w="811" w:type="pct"/>
            <w:gridSpan w:val="2"/>
            <w:vAlign w:val="center"/>
          </w:tcPr>
          <w:p w14:paraId="274AC7D0" w14:textId="77777777" w:rsidR="00B31440" w:rsidRDefault="009C6F1E" w:rsidP="00BD67A8">
            <w:pPr>
              <w:spacing w:before="200" w:after="200"/>
              <w:jc w:val="left"/>
              <w:rPr>
                <w:sz w:val="22"/>
                <w:szCs w:val="22"/>
              </w:rPr>
            </w:pPr>
            <w:r w:rsidRPr="009C6F1E">
              <w:rPr>
                <w:sz w:val="22"/>
                <w:szCs w:val="22"/>
              </w:rPr>
              <w:t xml:space="preserve">Increase </w:t>
            </w:r>
          </w:p>
          <w:p w14:paraId="23E3B2F9" w14:textId="7AE050B3" w:rsidR="00401009" w:rsidRPr="009C6F1E" w:rsidRDefault="00401009" w:rsidP="00B31440">
            <w:pPr>
              <w:spacing w:before="200" w:after="200"/>
              <w:jc w:val="left"/>
              <w:rPr>
                <w:sz w:val="22"/>
                <w:szCs w:val="22"/>
              </w:rPr>
            </w:pPr>
          </w:p>
        </w:tc>
        <w:tc>
          <w:tcPr>
            <w:tcW w:w="617" w:type="pct"/>
            <w:shd w:val="clear" w:color="auto" w:fill="BFBFBF" w:themeFill="background1" w:themeFillShade="BF"/>
            <w:vAlign w:val="center"/>
          </w:tcPr>
          <w:p w14:paraId="7155CE13" w14:textId="5EAD6ADA" w:rsidR="009C6F1E" w:rsidRPr="009C6F1E" w:rsidRDefault="00401009" w:rsidP="00BD67A8">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24426076" w14:textId="0F8A7BB4" w:rsidR="00B31440" w:rsidRDefault="007313F8" w:rsidP="00401009">
            <w:pPr>
              <w:spacing w:before="200" w:after="200"/>
              <w:jc w:val="left"/>
              <w:rPr>
                <w:sz w:val="22"/>
                <w:szCs w:val="22"/>
              </w:rPr>
            </w:pPr>
            <w:r>
              <w:rPr>
                <w:sz w:val="22"/>
                <w:szCs w:val="22"/>
              </w:rPr>
              <w:t xml:space="preserve">Stay the same </w:t>
            </w:r>
          </w:p>
          <w:p w14:paraId="03CFA405" w14:textId="217B462B" w:rsidR="009C6F1E" w:rsidRPr="009C6F1E" w:rsidRDefault="009C6F1E" w:rsidP="00401009">
            <w:pPr>
              <w:spacing w:before="200" w:after="200"/>
              <w:jc w:val="left"/>
              <w:rPr>
                <w:sz w:val="22"/>
                <w:szCs w:val="22"/>
              </w:rPr>
            </w:pPr>
          </w:p>
        </w:tc>
      </w:tr>
      <w:tr w:rsidR="009C6F1E" w:rsidRPr="009C6F1E" w14:paraId="55D3D0B3" w14:textId="77777777" w:rsidTr="0024296E">
        <w:tc>
          <w:tcPr>
            <w:tcW w:w="714" w:type="pct"/>
            <w:vMerge/>
            <w:shd w:val="clear" w:color="auto" w:fill="347186"/>
          </w:tcPr>
          <w:p w14:paraId="139EA021" w14:textId="77777777" w:rsidR="009C6F1E" w:rsidRPr="009C6F1E" w:rsidRDefault="009C6F1E" w:rsidP="009C6F1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4771CB02" w14:textId="3FFF9A74" w:rsidR="009C6F1E" w:rsidRPr="009C6F1E" w:rsidRDefault="009C6F1E" w:rsidP="009C6F1E">
            <w:pPr>
              <w:spacing w:before="200" w:after="200"/>
              <w:jc w:val="left"/>
              <w:rPr>
                <w:sz w:val="22"/>
                <w:szCs w:val="22"/>
              </w:rPr>
            </w:pPr>
          </w:p>
        </w:tc>
        <w:tc>
          <w:tcPr>
            <w:tcW w:w="642" w:type="pct"/>
            <w:vMerge/>
            <w:vAlign w:val="center"/>
          </w:tcPr>
          <w:p w14:paraId="66CF3E01" w14:textId="354555F6" w:rsidR="009C6F1E" w:rsidRPr="009C6F1E" w:rsidRDefault="009C6F1E" w:rsidP="009C6F1E">
            <w:pPr>
              <w:spacing w:before="200" w:after="200"/>
              <w:jc w:val="left"/>
              <w:rPr>
                <w:sz w:val="22"/>
                <w:szCs w:val="22"/>
              </w:rPr>
            </w:pPr>
          </w:p>
        </w:tc>
        <w:tc>
          <w:tcPr>
            <w:tcW w:w="691" w:type="pct"/>
            <w:gridSpan w:val="3"/>
            <w:shd w:val="clear" w:color="auto" w:fill="BFBFBF" w:themeFill="background1" w:themeFillShade="BF"/>
            <w:vAlign w:val="center"/>
          </w:tcPr>
          <w:p w14:paraId="378A871A" w14:textId="4F959CD8" w:rsidR="009C6F1E" w:rsidRPr="009C6F1E" w:rsidRDefault="009C6F1E" w:rsidP="009C6F1E">
            <w:pPr>
              <w:spacing w:before="200" w:after="200"/>
              <w:jc w:val="center"/>
              <w:rPr>
                <w:sz w:val="22"/>
                <w:szCs w:val="22"/>
              </w:rPr>
            </w:pPr>
            <w:r w:rsidRPr="009C6F1E">
              <w:rPr>
                <w:sz w:val="22"/>
                <w:szCs w:val="22"/>
              </w:rPr>
              <w:t>Year 2</w:t>
            </w:r>
          </w:p>
        </w:tc>
        <w:tc>
          <w:tcPr>
            <w:tcW w:w="811" w:type="pct"/>
            <w:gridSpan w:val="2"/>
            <w:vAlign w:val="center"/>
          </w:tcPr>
          <w:p w14:paraId="592A3D0C" w14:textId="5F7B9B74" w:rsidR="00E75D23" w:rsidRPr="009C6F1E" w:rsidRDefault="009C6F1E" w:rsidP="00D70D21">
            <w:pPr>
              <w:spacing w:before="200" w:after="200"/>
              <w:jc w:val="left"/>
              <w:rPr>
                <w:sz w:val="22"/>
                <w:szCs w:val="22"/>
              </w:rPr>
            </w:pPr>
            <w:r w:rsidRPr="009C6F1E">
              <w:rPr>
                <w:sz w:val="22"/>
                <w:szCs w:val="22"/>
              </w:rPr>
              <w:t>£</w:t>
            </w:r>
            <w:r w:rsidR="00843870">
              <w:rPr>
                <w:sz w:val="22"/>
                <w:szCs w:val="22"/>
              </w:rPr>
              <w:t>8,500</w:t>
            </w:r>
            <w:r w:rsidR="00E75D23">
              <w:rPr>
                <w:sz w:val="22"/>
                <w:szCs w:val="22"/>
              </w:rPr>
              <w:t xml:space="preserve"> </w:t>
            </w:r>
          </w:p>
        </w:tc>
        <w:tc>
          <w:tcPr>
            <w:tcW w:w="617" w:type="pct"/>
            <w:shd w:val="clear" w:color="auto" w:fill="BFBFBF" w:themeFill="background1" w:themeFillShade="BF"/>
            <w:vAlign w:val="center"/>
          </w:tcPr>
          <w:p w14:paraId="4474E394" w14:textId="3D4556BE" w:rsidR="009C6F1E" w:rsidRPr="009C6F1E" w:rsidRDefault="009C6F1E" w:rsidP="009C6F1E">
            <w:pPr>
              <w:spacing w:before="200" w:after="200"/>
              <w:jc w:val="center"/>
              <w:rPr>
                <w:sz w:val="22"/>
                <w:szCs w:val="22"/>
              </w:rPr>
            </w:pPr>
            <w:r w:rsidRPr="009C6F1E">
              <w:rPr>
                <w:sz w:val="22"/>
                <w:szCs w:val="22"/>
              </w:rPr>
              <w:t>Year 3</w:t>
            </w:r>
          </w:p>
        </w:tc>
        <w:tc>
          <w:tcPr>
            <w:tcW w:w="810" w:type="pct"/>
            <w:vAlign w:val="center"/>
          </w:tcPr>
          <w:p w14:paraId="1A7356C0" w14:textId="38B368C7" w:rsidR="009C6F1E" w:rsidRPr="009C6F1E" w:rsidRDefault="009C6F1E" w:rsidP="009F2690">
            <w:pPr>
              <w:spacing w:before="200" w:after="200"/>
              <w:jc w:val="left"/>
              <w:rPr>
                <w:sz w:val="22"/>
                <w:szCs w:val="22"/>
              </w:rPr>
            </w:pPr>
            <w:r w:rsidRPr="009C6F1E">
              <w:rPr>
                <w:sz w:val="22"/>
                <w:szCs w:val="22"/>
              </w:rPr>
              <w:t>£</w:t>
            </w:r>
            <w:r w:rsidR="00843870">
              <w:rPr>
                <w:sz w:val="22"/>
                <w:szCs w:val="22"/>
              </w:rPr>
              <w:t>11,000</w:t>
            </w:r>
          </w:p>
        </w:tc>
      </w:tr>
      <w:tr w:rsidR="009C6F1E" w:rsidRPr="009C6F1E" w14:paraId="401D6A50" w14:textId="77777777" w:rsidTr="0024296E">
        <w:tc>
          <w:tcPr>
            <w:tcW w:w="714" w:type="pct"/>
            <w:vMerge/>
            <w:shd w:val="clear" w:color="auto" w:fill="347186"/>
          </w:tcPr>
          <w:p w14:paraId="461CB61C" w14:textId="77777777" w:rsidR="009C6F1E" w:rsidRPr="009C6F1E" w:rsidRDefault="009C6F1E" w:rsidP="009C6F1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56833746" w14:textId="13FF7493" w:rsidR="009C6F1E" w:rsidRPr="009C6F1E" w:rsidRDefault="009C6F1E" w:rsidP="00BD67A8">
            <w:pPr>
              <w:spacing w:before="200" w:after="200"/>
              <w:jc w:val="left"/>
              <w:rPr>
                <w:sz w:val="22"/>
                <w:szCs w:val="22"/>
              </w:rPr>
            </w:pPr>
            <w:r w:rsidRPr="009C6F1E">
              <w:rPr>
                <w:sz w:val="22"/>
                <w:szCs w:val="22"/>
              </w:rPr>
              <w:t>Total anticipated expenditure:</w:t>
            </w:r>
          </w:p>
        </w:tc>
        <w:tc>
          <w:tcPr>
            <w:tcW w:w="3571" w:type="pct"/>
            <w:gridSpan w:val="8"/>
            <w:vAlign w:val="center"/>
          </w:tcPr>
          <w:p w14:paraId="2AD4C885" w14:textId="19C34A45" w:rsidR="009C6F1E" w:rsidRPr="009C6F1E" w:rsidRDefault="00D70D21" w:rsidP="009F2690">
            <w:pPr>
              <w:spacing w:before="200" w:after="200"/>
              <w:jc w:val="left"/>
              <w:rPr>
                <w:sz w:val="22"/>
                <w:szCs w:val="22"/>
              </w:rPr>
            </w:pPr>
            <w:r>
              <w:rPr>
                <w:sz w:val="22"/>
                <w:szCs w:val="22"/>
              </w:rPr>
              <w:t xml:space="preserve">Year 1 </w:t>
            </w:r>
            <w:r w:rsidR="009C6F1E" w:rsidRPr="009C6F1E">
              <w:rPr>
                <w:sz w:val="22"/>
                <w:szCs w:val="22"/>
              </w:rPr>
              <w:t>£</w:t>
            </w:r>
            <w:r w:rsidR="00160B43">
              <w:rPr>
                <w:sz w:val="22"/>
                <w:szCs w:val="22"/>
              </w:rPr>
              <w:t>16</w:t>
            </w:r>
            <w:r w:rsidR="00843870">
              <w:rPr>
                <w:sz w:val="22"/>
                <w:szCs w:val="22"/>
              </w:rPr>
              <w:t>,785</w:t>
            </w:r>
          </w:p>
        </w:tc>
      </w:tr>
      <w:tr w:rsidR="009C6F1E" w:rsidRPr="009C6F1E" w14:paraId="3554DEBE" w14:textId="77777777" w:rsidTr="0024296E">
        <w:tc>
          <w:tcPr>
            <w:tcW w:w="714" w:type="pct"/>
            <w:vMerge w:val="restart"/>
            <w:shd w:val="clear" w:color="auto" w:fill="347186"/>
            <w:vAlign w:val="center"/>
          </w:tcPr>
          <w:p w14:paraId="5E9D399D" w14:textId="1B3CBAAD" w:rsidR="009C6F1E" w:rsidRPr="009C6F1E" w:rsidRDefault="009C6F1E" w:rsidP="009C6F1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50B81A98" w14:textId="45C4B659" w:rsidR="009C6F1E" w:rsidRPr="009C6F1E" w:rsidRDefault="009C6F1E" w:rsidP="009C6F1E">
            <w:pPr>
              <w:spacing w:before="200" w:after="200"/>
              <w:jc w:val="center"/>
              <w:rPr>
                <w:sz w:val="22"/>
                <w:szCs w:val="22"/>
              </w:rPr>
            </w:pPr>
            <w:r w:rsidRPr="009C6F1E">
              <w:rPr>
                <w:sz w:val="22"/>
                <w:szCs w:val="22"/>
              </w:rPr>
              <w:t>Year 1</w:t>
            </w:r>
          </w:p>
        </w:tc>
        <w:tc>
          <w:tcPr>
            <w:tcW w:w="642" w:type="pct"/>
            <w:vMerge w:val="restart"/>
            <w:vAlign w:val="center"/>
          </w:tcPr>
          <w:p w14:paraId="41E11BE6" w14:textId="47B9D87B" w:rsidR="009C6F1E" w:rsidRPr="009C6F1E" w:rsidRDefault="009C6F1E" w:rsidP="009C6F1E">
            <w:pPr>
              <w:spacing w:before="200" w:after="200"/>
              <w:jc w:val="left"/>
              <w:rPr>
                <w:sz w:val="22"/>
                <w:szCs w:val="22"/>
              </w:rPr>
            </w:pPr>
            <w:r w:rsidRPr="009C6F1E">
              <w:rPr>
                <w:sz w:val="22"/>
                <w:szCs w:val="22"/>
              </w:rPr>
              <w:t>£</w:t>
            </w:r>
            <w:r w:rsidR="00843870">
              <w:rPr>
                <w:sz w:val="22"/>
                <w:szCs w:val="22"/>
              </w:rPr>
              <w:t>8,285</w:t>
            </w:r>
          </w:p>
        </w:tc>
        <w:tc>
          <w:tcPr>
            <w:tcW w:w="691" w:type="pct"/>
            <w:gridSpan w:val="3"/>
            <w:shd w:val="clear" w:color="auto" w:fill="BFBFBF" w:themeFill="background1" w:themeFillShade="BF"/>
            <w:vAlign w:val="center"/>
          </w:tcPr>
          <w:p w14:paraId="73F828DC" w14:textId="3480518C" w:rsidR="009C6F1E" w:rsidRPr="009C6F1E" w:rsidRDefault="009C6F1E" w:rsidP="009C6F1E">
            <w:pPr>
              <w:spacing w:before="200" w:after="200"/>
              <w:jc w:val="center"/>
              <w:rPr>
                <w:sz w:val="22"/>
                <w:szCs w:val="22"/>
              </w:rPr>
            </w:pPr>
            <w:r w:rsidRPr="009C6F1E">
              <w:rPr>
                <w:sz w:val="22"/>
                <w:szCs w:val="22"/>
              </w:rPr>
              <w:t>Year 2</w:t>
            </w:r>
          </w:p>
        </w:tc>
        <w:tc>
          <w:tcPr>
            <w:tcW w:w="811" w:type="pct"/>
            <w:gridSpan w:val="2"/>
            <w:vAlign w:val="center"/>
          </w:tcPr>
          <w:p w14:paraId="124465C1" w14:textId="4AEE5027" w:rsidR="009C6F1E" w:rsidRPr="009C6F1E" w:rsidRDefault="009C6F1E" w:rsidP="009C6F1E">
            <w:pPr>
              <w:spacing w:before="200" w:after="200"/>
              <w:jc w:val="left"/>
              <w:rPr>
                <w:sz w:val="22"/>
                <w:szCs w:val="22"/>
              </w:rPr>
            </w:pPr>
            <w:r w:rsidRPr="009C6F1E">
              <w:rPr>
                <w:sz w:val="22"/>
                <w:szCs w:val="22"/>
              </w:rPr>
              <w:t>£</w:t>
            </w:r>
            <w:r w:rsidR="00160B43">
              <w:rPr>
                <w:sz w:val="22"/>
                <w:szCs w:val="22"/>
              </w:rPr>
              <w:t>8,500</w:t>
            </w:r>
          </w:p>
        </w:tc>
        <w:tc>
          <w:tcPr>
            <w:tcW w:w="617" w:type="pct"/>
            <w:shd w:val="clear" w:color="auto" w:fill="BFBFBF" w:themeFill="background1" w:themeFillShade="BF"/>
            <w:vAlign w:val="center"/>
          </w:tcPr>
          <w:p w14:paraId="65004AE4" w14:textId="758EE1DE" w:rsidR="009C6F1E" w:rsidRPr="009C6F1E" w:rsidRDefault="009C6F1E" w:rsidP="009C6F1E">
            <w:pPr>
              <w:spacing w:before="200" w:after="200"/>
              <w:jc w:val="center"/>
              <w:rPr>
                <w:sz w:val="22"/>
                <w:szCs w:val="22"/>
              </w:rPr>
            </w:pPr>
            <w:r w:rsidRPr="009C6F1E">
              <w:rPr>
                <w:sz w:val="22"/>
                <w:szCs w:val="22"/>
              </w:rPr>
              <w:t>Year 3</w:t>
            </w:r>
          </w:p>
        </w:tc>
        <w:tc>
          <w:tcPr>
            <w:tcW w:w="810" w:type="pct"/>
            <w:vAlign w:val="center"/>
          </w:tcPr>
          <w:p w14:paraId="57460C5B" w14:textId="05228FB6" w:rsidR="009C6F1E" w:rsidRPr="009C6F1E" w:rsidRDefault="009C6F1E" w:rsidP="009C6F1E">
            <w:pPr>
              <w:spacing w:before="200" w:after="200"/>
              <w:jc w:val="left"/>
              <w:rPr>
                <w:sz w:val="22"/>
                <w:szCs w:val="22"/>
              </w:rPr>
            </w:pPr>
          </w:p>
        </w:tc>
      </w:tr>
      <w:tr w:rsidR="00401009" w:rsidRPr="009C6F1E" w14:paraId="3DB0212D" w14:textId="77777777" w:rsidTr="0024296E">
        <w:tc>
          <w:tcPr>
            <w:tcW w:w="714" w:type="pct"/>
            <w:vMerge/>
            <w:shd w:val="clear" w:color="auto" w:fill="347186"/>
          </w:tcPr>
          <w:p w14:paraId="13F1F724" w14:textId="77777777" w:rsidR="00401009" w:rsidRPr="009C6F1E" w:rsidRDefault="00401009" w:rsidP="00401009">
            <w:pPr>
              <w:spacing w:before="200" w:after="200"/>
              <w:rPr>
                <w:sz w:val="22"/>
                <w:szCs w:val="22"/>
              </w:rPr>
            </w:pPr>
          </w:p>
        </w:tc>
        <w:tc>
          <w:tcPr>
            <w:tcW w:w="715" w:type="pct"/>
            <w:vMerge/>
            <w:shd w:val="clear" w:color="auto" w:fill="BFBFBF" w:themeFill="background1" w:themeFillShade="BF"/>
            <w:vAlign w:val="center"/>
          </w:tcPr>
          <w:p w14:paraId="44A2EAEE" w14:textId="77777777" w:rsidR="00401009" w:rsidRPr="009C6F1E" w:rsidRDefault="00401009" w:rsidP="00401009">
            <w:pPr>
              <w:spacing w:before="200" w:after="200"/>
              <w:jc w:val="left"/>
              <w:rPr>
                <w:sz w:val="22"/>
                <w:szCs w:val="22"/>
              </w:rPr>
            </w:pPr>
          </w:p>
        </w:tc>
        <w:tc>
          <w:tcPr>
            <w:tcW w:w="642" w:type="pct"/>
            <w:vMerge/>
            <w:vAlign w:val="center"/>
          </w:tcPr>
          <w:p w14:paraId="391B97E9" w14:textId="77777777" w:rsidR="00401009" w:rsidRPr="009C6F1E" w:rsidRDefault="00401009" w:rsidP="00401009">
            <w:pPr>
              <w:spacing w:before="200" w:after="200"/>
              <w:jc w:val="left"/>
              <w:rPr>
                <w:sz w:val="22"/>
                <w:szCs w:val="22"/>
              </w:rPr>
            </w:pPr>
          </w:p>
        </w:tc>
        <w:tc>
          <w:tcPr>
            <w:tcW w:w="691" w:type="pct"/>
            <w:gridSpan w:val="3"/>
            <w:shd w:val="clear" w:color="auto" w:fill="BFBFBF" w:themeFill="background1" w:themeFillShade="BF"/>
            <w:vAlign w:val="center"/>
          </w:tcPr>
          <w:p w14:paraId="729F8B40" w14:textId="5DD9417C" w:rsidR="00401009" w:rsidRPr="009C6F1E" w:rsidRDefault="002E2D2C" w:rsidP="00401009">
            <w:pPr>
              <w:spacing w:before="200" w:after="200"/>
              <w:jc w:val="left"/>
              <w:rPr>
                <w:sz w:val="22"/>
                <w:szCs w:val="22"/>
              </w:rPr>
            </w:pPr>
            <w:r>
              <w:rPr>
                <w:sz w:val="22"/>
                <w:szCs w:val="22"/>
              </w:rPr>
              <w:t>Did</w:t>
            </w:r>
            <w:r w:rsidR="00401009">
              <w:rPr>
                <w:sz w:val="22"/>
                <w:szCs w:val="22"/>
              </w:rPr>
              <w:t xml:space="preserve"> expenditure increase</w:t>
            </w:r>
            <w:r w:rsidR="00401009" w:rsidRPr="009C6F1E">
              <w:rPr>
                <w:sz w:val="22"/>
                <w:szCs w:val="22"/>
              </w:rPr>
              <w:t xml:space="preserve">, decrease or </w:t>
            </w:r>
            <w:r w:rsidR="00401009">
              <w:rPr>
                <w:sz w:val="22"/>
                <w:szCs w:val="22"/>
              </w:rPr>
              <w:t>remain the same</w:t>
            </w:r>
            <w:r w:rsidR="00401009" w:rsidRPr="009C6F1E">
              <w:rPr>
                <w:sz w:val="22"/>
                <w:szCs w:val="22"/>
              </w:rPr>
              <w:t>?</w:t>
            </w:r>
          </w:p>
        </w:tc>
        <w:tc>
          <w:tcPr>
            <w:tcW w:w="811" w:type="pct"/>
            <w:gridSpan w:val="2"/>
            <w:vAlign w:val="center"/>
          </w:tcPr>
          <w:p w14:paraId="7A211211" w14:textId="076B93D8" w:rsidR="00401009" w:rsidRDefault="00401009" w:rsidP="00401009">
            <w:pPr>
              <w:spacing w:before="200" w:after="200"/>
              <w:jc w:val="left"/>
              <w:rPr>
                <w:sz w:val="22"/>
                <w:szCs w:val="22"/>
              </w:rPr>
            </w:pPr>
            <w:r w:rsidRPr="00D70D21">
              <w:rPr>
                <w:sz w:val="22"/>
                <w:szCs w:val="22"/>
                <w:highlight w:val="yellow"/>
              </w:rPr>
              <w:t>Increase</w:t>
            </w:r>
            <w:r w:rsidR="002E2D2C" w:rsidRPr="00D70D21">
              <w:rPr>
                <w:sz w:val="22"/>
                <w:szCs w:val="22"/>
                <w:highlight w:val="yellow"/>
              </w:rPr>
              <w:t>d</w:t>
            </w:r>
            <w:r w:rsidRPr="009C6F1E">
              <w:rPr>
                <w:sz w:val="22"/>
                <w:szCs w:val="22"/>
              </w:rPr>
              <w:t xml:space="preserve"> </w:t>
            </w:r>
            <w:r w:rsidR="00D70D21" w:rsidRPr="00D70D21">
              <w:rPr>
                <w:sz w:val="22"/>
                <w:szCs w:val="22"/>
                <w:highlight w:val="yellow"/>
              </w:rPr>
              <w:t>Yes</w:t>
            </w:r>
          </w:p>
          <w:p w14:paraId="61BF0C7C" w14:textId="4EF04E4B" w:rsidR="00401009" w:rsidRPr="009C6F1E" w:rsidRDefault="00401009" w:rsidP="00401009">
            <w:pPr>
              <w:spacing w:before="200" w:after="200"/>
              <w:jc w:val="left"/>
              <w:rPr>
                <w:sz w:val="22"/>
                <w:szCs w:val="22"/>
              </w:rPr>
            </w:pPr>
            <w:r w:rsidRPr="009C6F1E">
              <w:rPr>
                <w:sz w:val="22"/>
                <w:szCs w:val="22"/>
              </w:rPr>
              <w:t>Decrease</w:t>
            </w:r>
            <w:r w:rsidR="002E2D2C">
              <w:rPr>
                <w:sz w:val="22"/>
                <w:szCs w:val="22"/>
              </w:rPr>
              <w:t>d</w:t>
            </w:r>
            <w:r w:rsidRPr="009C6F1E">
              <w:rPr>
                <w:sz w:val="22"/>
                <w:szCs w:val="22"/>
              </w:rPr>
              <w:t xml:space="preserve"> </w:t>
            </w:r>
            <w:r w:rsidRPr="009C6F1E">
              <w:rPr>
                <w:sz w:val="22"/>
                <w:szCs w:val="22"/>
              </w:rPr>
              <w:sym w:font="Wingdings" w:char="F06F"/>
            </w:r>
          </w:p>
          <w:p w14:paraId="6DAE0CA2" w14:textId="1CB73414" w:rsidR="00401009" w:rsidRPr="009C6F1E" w:rsidRDefault="00401009" w:rsidP="00401009">
            <w:pPr>
              <w:spacing w:before="200" w:after="200"/>
              <w:jc w:val="left"/>
              <w:rPr>
                <w:sz w:val="22"/>
                <w:szCs w:val="22"/>
              </w:rPr>
            </w:pPr>
            <w:r>
              <w:rPr>
                <w:sz w:val="22"/>
                <w:szCs w:val="22"/>
              </w:rPr>
              <w:t>Remain</w:t>
            </w:r>
            <w:r w:rsidR="002E2D2C">
              <w:rPr>
                <w:sz w:val="22"/>
                <w:szCs w:val="22"/>
              </w:rPr>
              <w:t>ed</w:t>
            </w:r>
            <w:r>
              <w:rPr>
                <w:sz w:val="22"/>
                <w:szCs w:val="22"/>
              </w:rPr>
              <w:t xml:space="preserve"> the same </w:t>
            </w:r>
            <w:r w:rsidRPr="009C6F1E">
              <w:rPr>
                <w:sz w:val="22"/>
                <w:szCs w:val="22"/>
              </w:rPr>
              <w:sym w:font="Wingdings" w:char="F06F"/>
            </w:r>
          </w:p>
        </w:tc>
        <w:tc>
          <w:tcPr>
            <w:tcW w:w="617" w:type="pct"/>
            <w:shd w:val="clear" w:color="auto" w:fill="BFBFBF" w:themeFill="background1" w:themeFillShade="BF"/>
            <w:vAlign w:val="center"/>
          </w:tcPr>
          <w:p w14:paraId="4927A2C1" w14:textId="72B22535" w:rsidR="00401009" w:rsidRPr="009C6F1E" w:rsidRDefault="002E2D2C" w:rsidP="00401009">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1514144F" w14:textId="3B55B71C" w:rsidR="00401009" w:rsidRDefault="00401009" w:rsidP="00401009">
            <w:pPr>
              <w:spacing w:before="200" w:after="200"/>
              <w:jc w:val="left"/>
              <w:rPr>
                <w:sz w:val="22"/>
                <w:szCs w:val="22"/>
              </w:rPr>
            </w:pPr>
            <w:r w:rsidRPr="009C6F1E">
              <w:rPr>
                <w:sz w:val="22"/>
                <w:szCs w:val="22"/>
              </w:rPr>
              <w:t>Increase</w:t>
            </w:r>
            <w:r w:rsidR="002E2D2C">
              <w:rPr>
                <w:sz w:val="22"/>
                <w:szCs w:val="22"/>
              </w:rPr>
              <w:t>d</w:t>
            </w:r>
            <w:r w:rsidRPr="009C6F1E">
              <w:rPr>
                <w:sz w:val="22"/>
                <w:szCs w:val="22"/>
              </w:rPr>
              <w:t xml:space="preserve"> </w:t>
            </w:r>
            <w:r w:rsidRPr="009C6F1E">
              <w:rPr>
                <w:sz w:val="22"/>
                <w:szCs w:val="22"/>
              </w:rPr>
              <w:sym w:font="Wingdings" w:char="F06F"/>
            </w:r>
          </w:p>
          <w:p w14:paraId="3E5BD6B8" w14:textId="625E90D3" w:rsidR="00401009" w:rsidRPr="009C6F1E" w:rsidRDefault="00401009" w:rsidP="00401009">
            <w:pPr>
              <w:spacing w:before="200" w:after="200"/>
              <w:jc w:val="left"/>
              <w:rPr>
                <w:sz w:val="22"/>
                <w:szCs w:val="22"/>
              </w:rPr>
            </w:pPr>
            <w:r w:rsidRPr="009C6F1E">
              <w:rPr>
                <w:sz w:val="22"/>
                <w:szCs w:val="22"/>
              </w:rPr>
              <w:t>Decrease</w:t>
            </w:r>
            <w:r w:rsidR="002E2D2C">
              <w:rPr>
                <w:sz w:val="22"/>
                <w:szCs w:val="22"/>
              </w:rPr>
              <w:t>d</w:t>
            </w:r>
            <w:r w:rsidRPr="009C6F1E">
              <w:rPr>
                <w:sz w:val="22"/>
                <w:szCs w:val="22"/>
              </w:rPr>
              <w:t xml:space="preserve"> </w:t>
            </w:r>
            <w:r w:rsidRPr="009C6F1E">
              <w:rPr>
                <w:sz w:val="22"/>
                <w:szCs w:val="22"/>
              </w:rPr>
              <w:sym w:font="Wingdings" w:char="F06F"/>
            </w:r>
          </w:p>
          <w:p w14:paraId="109BA25A" w14:textId="13FEF4E9" w:rsidR="00401009" w:rsidRPr="009C6F1E" w:rsidRDefault="00401009" w:rsidP="00401009">
            <w:pPr>
              <w:spacing w:before="200" w:after="200"/>
              <w:jc w:val="left"/>
              <w:rPr>
                <w:sz w:val="22"/>
                <w:szCs w:val="22"/>
              </w:rPr>
            </w:pPr>
            <w:r w:rsidRPr="00561E70">
              <w:rPr>
                <w:sz w:val="22"/>
                <w:szCs w:val="22"/>
                <w:highlight w:val="yellow"/>
              </w:rPr>
              <w:t>Remain</w:t>
            </w:r>
            <w:r w:rsidR="002E2D2C" w:rsidRPr="00561E70">
              <w:rPr>
                <w:sz w:val="22"/>
                <w:szCs w:val="22"/>
                <w:highlight w:val="yellow"/>
              </w:rPr>
              <w:t>ed</w:t>
            </w:r>
            <w:r w:rsidRPr="00561E70">
              <w:rPr>
                <w:sz w:val="22"/>
                <w:szCs w:val="22"/>
                <w:highlight w:val="yellow"/>
              </w:rPr>
              <w:t xml:space="preserve"> the same </w:t>
            </w:r>
            <w:r w:rsidRPr="00561E70">
              <w:rPr>
                <w:sz w:val="22"/>
                <w:szCs w:val="22"/>
                <w:highlight w:val="yellow"/>
              </w:rPr>
              <w:sym w:font="Wingdings" w:char="F06F"/>
            </w:r>
          </w:p>
        </w:tc>
      </w:tr>
      <w:tr w:rsidR="009C6F1E" w:rsidRPr="009C6F1E" w14:paraId="60F7059A" w14:textId="77777777" w:rsidTr="0024296E">
        <w:tc>
          <w:tcPr>
            <w:tcW w:w="714" w:type="pct"/>
            <w:vMerge/>
            <w:shd w:val="clear" w:color="auto" w:fill="347186"/>
          </w:tcPr>
          <w:p w14:paraId="28F583F4" w14:textId="77777777" w:rsidR="009C6F1E" w:rsidRPr="009C6F1E" w:rsidRDefault="009C6F1E" w:rsidP="009C6F1E">
            <w:pPr>
              <w:spacing w:before="200" w:after="200"/>
              <w:rPr>
                <w:sz w:val="22"/>
                <w:szCs w:val="22"/>
              </w:rPr>
            </w:pPr>
          </w:p>
        </w:tc>
        <w:tc>
          <w:tcPr>
            <w:tcW w:w="715" w:type="pct"/>
            <w:shd w:val="clear" w:color="auto" w:fill="BFBFBF" w:themeFill="background1" w:themeFillShade="BF"/>
            <w:vAlign w:val="center"/>
          </w:tcPr>
          <w:p w14:paraId="6DD401DA" w14:textId="7B8DB08D" w:rsidR="009C6F1E" w:rsidRPr="009C6F1E" w:rsidRDefault="009C6F1E" w:rsidP="009C6F1E">
            <w:pPr>
              <w:spacing w:before="200" w:after="200"/>
              <w:jc w:val="left"/>
              <w:rPr>
                <w:sz w:val="22"/>
                <w:szCs w:val="22"/>
              </w:rPr>
            </w:pPr>
            <w:r w:rsidRPr="009C6F1E">
              <w:rPr>
                <w:sz w:val="22"/>
                <w:szCs w:val="22"/>
              </w:rPr>
              <w:t>Total actual expenditure:</w:t>
            </w:r>
          </w:p>
        </w:tc>
        <w:tc>
          <w:tcPr>
            <w:tcW w:w="3571" w:type="pct"/>
            <w:gridSpan w:val="8"/>
            <w:vAlign w:val="center"/>
          </w:tcPr>
          <w:p w14:paraId="53E3B080" w14:textId="188664E6" w:rsidR="009C6F1E" w:rsidRPr="009C6F1E" w:rsidRDefault="00D70D21" w:rsidP="009C6F1E">
            <w:pPr>
              <w:spacing w:before="200" w:after="200"/>
              <w:jc w:val="left"/>
              <w:rPr>
                <w:sz w:val="22"/>
                <w:szCs w:val="22"/>
              </w:rPr>
            </w:pPr>
            <w:r>
              <w:rPr>
                <w:sz w:val="22"/>
                <w:szCs w:val="22"/>
              </w:rPr>
              <w:t>Year 1&amp;2 £</w:t>
            </w:r>
            <w:r w:rsidR="00160B43">
              <w:rPr>
                <w:sz w:val="22"/>
                <w:szCs w:val="22"/>
              </w:rPr>
              <w:t>7</w:t>
            </w:r>
            <w:r w:rsidR="00843870">
              <w:rPr>
                <w:sz w:val="22"/>
                <w:szCs w:val="22"/>
              </w:rPr>
              <w:t>6</w:t>
            </w:r>
            <w:r>
              <w:rPr>
                <w:sz w:val="22"/>
                <w:szCs w:val="22"/>
              </w:rPr>
              <w:t xml:space="preserve">,285 </w:t>
            </w:r>
          </w:p>
        </w:tc>
      </w:tr>
    </w:tbl>
    <w:p w14:paraId="41C10500" w14:textId="06491544" w:rsidR="002E2D2C" w:rsidRDefault="002E2D2C" w:rsidP="00CF43D5">
      <w:pPr>
        <w:rPr>
          <w:rFonts w:cs="Arial"/>
        </w:rPr>
      </w:pPr>
    </w:p>
    <w:p w14:paraId="6CCC4A22" w14:textId="351C7384" w:rsidR="0024296E" w:rsidRDefault="002E2D2C">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1721"/>
        <w:gridCol w:w="1427"/>
        <w:gridCol w:w="1178"/>
        <w:gridCol w:w="1914"/>
        <w:gridCol w:w="1954"/>
        <w:gridCol w:w="1400"/>
        <w:gridCol w:w="3139"/>
        <w:gridCol w:w="1366"/>
        <w:gridCol w:w="1289"/>
      </w:tblGrid>
      <w:tr w:rsidR="007611E3" w:rsidRPr="009C6F1E" w14:paraId="5690565B" w14:textId="77777777" w:rsidTr="0024296E">
        <w:tc>
          <w:tcPr>
            <w:tcW w:w="714" w:type="pct"/>
            <w:shd w:val="clear" w:color="auto" w:fill="004251"/>
            <w:vAlign w:val="center"/>
          </w:tcPr>
          <w:p w14:paraId="7444FD2C"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8"/>
          </w:tcPr>
          <w:p w14:paraId="15B186E2" w14:textId="2A814D43" w:rsidR="0024296E" w:rsidRPr="00AE36E2" w:rsidRDefault="0043736F" w:rsidP="00AE36E2">
            <w:pPr>
              <w:pStyle w:val="ListParagraph"/>
              <w:numPr>
                <w:ilvl w:val="0"/>
                <w:numId w:val="23"/>
              </w:numPr>
              <w:spacing w:before="200"/>
              <w:rPr>
                <w:b/>
                <w:bCs/>
                <w:color w:val="FFD006"/>
                <w:sz w:val="22"/>
                <w:u w:val="single"/>
              </w:rPr>
            </w:pPr>
            <w:r w:rsidRPr="00AE36E2">
              <w:rPr>
                <w:b/>
              </w:rPr>
              <w:t>Closing the attainment gap between disadvantaged pupils and their peers</w:t>
            </w:r>
          </w:p>
        </w:tc>
      </w:tr>
      <w:tr w:rsidR="007611E3" w:rsidRPr="009C6F1E" w14:paraId="7A455734" w14:textId="77777777" w:rsidTr="0024296E">
        <w:tc>
          <w:tcPr>
            <w:tcW w:w="714" w:type="pct"/>
            <w:shd w:val="clear" w:color="auto" w:fill="004251"/>
            <w:vAlign w:val="center"/>
          </w:tcPr>
          <w:p w14:paraId="7A4DBB1F"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8"/>
          </w:tcPr>
          <w:p w14:paraId="13107AD7" w14:textId="7AD6361F" w:rsidR="0024296E" w:rsidRPr="001E35B9" w:rsidRDefault="00524BC9" w:rsidP="0024296E">
            <w:pPr>
              <w:spacing w:before="200" w:after="200"/>
              <w:rPr>
                <w:b/>
                <w:bCs/>
                <w:color w:val="FFD006"/>
                <w:sz w:val="22"/>
                <w:szCs w:val="22"/>
              </w:rPr>
            </w:pPr>
            <w:r w:rsidRPr="001E35B9">
              <w:rPr>
                <w:b/>
                <w:bCs/>
                <w:sz w:val="22"/>
                <w:szCs w:val="22"/>
              </w:rPr>
              <w:t>Quality of teaching</w:t>
            </w:r>
          </w:p>
        </w:tc>
      </w:tr>
      <w:tr w:rsidR="007611E3" w:rsidRPr="009C6F1E" w14:paraId="5192C606" w14:textId="77777777" w:rsidTr="0024296E">
        <w:trPr>
          <w:trHeight w:val="883"/>
        </w:trPr>
        <w:tc>
          <w:tcPr>
            <w:tcW w:w="714" w:type="pct"/>
            <w:shd w:val="clear" w:color="auto" w:fill="004251"/>
            <w:vAlign w:val="center"/>
          </w:tcPr>
          <w:p w14:paraId="512F6292"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3"/>
          </w:tcPr>
          <w:p w14:paraId="21E55E79" w14:textId="006D16BF" w:rsidR="0024296E" w:rsidRPr="0005658D" w:rsidRDefault="0005658D" w:rsidP="0024296E">
            <w:pPr>
              <w:spacing w:before="200" w:after="200"/>
              <w:jc w:val="left"/>
              <w:rPr>
                <w:bCs/>
                <w:sz w:val="22"/>
                <w:szCs w:val="22"/>
              </w:rPr>
            </w:pPr>
            <w:r w:rsidRPr="0005658D">
              <w:rPr>
                <w:bCs/>
                <w:sz w:val="22"/>
                <w:szCs w:val="22"/>
              </w:rPr>
              <w:t xml:space="preserve">Attainment gap </w:t>
            </w:r>
            <w:r>
              <w:rPr>
                <w:bCs/>
                <w:sz w:val="22"/>
                <w:szCs w:val="22"/>
              </w:rPr>
              <w:t>of disadvantaged pupils falling behind removed and more able disadvantaged pupils achieve GDS</w:t>
            </w:r>
          </w:p>
        </w:tc>
        <w:tc>
          <w:tcPr>
            <w:tcW w:w="599" w:type="pct"/>
            <w:gridSpan w:val="2"/>
            <w:shd w:val="clear" w:color="auto" w:fill="004251"/>
            <w:vAlign w:val="center"/>
          </w:tcPr>
          <w:p w14:paraId="7765FCDA" w14:textId="77777777" w:rsidR="0024296E" w:rsidRPr="00E70557" w:rsidRDefault="0024296E" w:rsidP="0024296E">
            <w:pPr>
              <w:jc w:val="left"/>
              <w:rPr>
                <w:sz w:val="22"/>
                <w:szCs w:val="22"/>
              </w:rPr>
            </w:pPr>
            <w:r w:rsidRPr="00E70557">
              <w:rPr>
                <w:color w:val="FFFFFF" w:themeColor="background1"/>
                <w:sz w:val="22"/>
                <w:szCs w:val="22"/>
              </w:rPr>
              <w:t>Success criteria:</w:t>
            </w:r>
          </w:p>
        </w:tc>
        <w:tc>
          <w:tcPr>
            <w:tcW w:w="1915" w:type="pct"/>
            <w:gridSpan w:val="3"/>
            <w:vAlign w:val="center"/>
          </w:tcPr>
          <w:p w14:paraId="1EA2408B" w14:textId="128DDD34" w:rsidR="0024296E" w:rsidRPr="0005658D" w:rsidRDefault="0005658D" w:rsidP="0005658D">
            <w:pPr>
              <w:spacing w:before="200" w:after="200"/>
              <w:jc w:val="left"/>
              <w:rPr>
                <w:bCs/>
                <w:sz w:val="22"/>
                <w:szCs w:val="22"/>
              </w:rPr>
            </w:pPr>
            <w:r w:rsidRPr="0005658D">
              <w:rPr>
                <w:bCs/>
                <w:sz w:val="22"/>
                <w:szCs w:val="22"/>
              </w:rPr>
              <w:t>All disadvantaged children achieve age related expectations or above</w:t>
            </w:r>
          </w:p>
        </w:tc>
      </w:tr>
      <w:tr w:rsidR="007611E3" w:rsidRPr="009C6F1E" w14:paraId="42C08631" w14:textId="77777777" w:rsidTr="0024296E">
        <w:tc>
          <w:tcPr>
            <w:tcW w:w="714" w:type="pct"/>
            <w:shd w:val="clear" w:color="auto" w:fill="004251"/>
            <w:vAlign w:val="center"/>
          </w:tcPr>
          <w:p w14:paraId="06C3B07F"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8"/>
          </w:tcPr>
          <w:p w14:paraId="1C56A339" w14:textId="482CB84E" w:rsidR="0024296E" w:rsidRPr="0005658D" w:rsidRDefault="002C32A3" w:rsidP="0024296E">
            <w:pPr>
              <w:spacing w:before="200" w:after="200"/>
              <w:rPr>
                <w:bCs/>
                <w:sz w:val="22"/>
                <w:szCs w:val="22"/>
              </w:rPr>
            </w:pPr>
            <w:r>
              <w:rPr>
                <w:bCs/>
                <w:sz w:val="22"/>
                <w:szCs w:val="22"/>
              </w:rPr>
              <w:t xml:space="preserve">Headteacher </w:t>
            </w:r>
            <w:r w:rsidR="0005658D">
              <w:rPr>
                <w:bCs/>
                <w:sz w:val="22"/>
                <w:szCs w:val="22"/>
              </w:rPr>
              <w:t xml:space="preserve">and </w:t>
            </w:r>
            <w:r w:rsidR="001E35B9" w:rsidRPr="0005658D">
              <w:rPr>
                <w:bCs/>
                <w:sz w:val="22"/>
                <w:szCs w:val="22"/>
              </w:rPr>
              <w:t xml:space="preserve">Performance Leader </w:t>
            </w:r>
          </w:p>
        </w:tc>
      </w:tr>
      <w:tr w:rsidR="007611E3" w:rsidRPr="009C6F1E" w14:paraId="47392926" w14:textId="77777777" w:rsidTr="0024296E">
        <w:tc>
          <w:tcPr>
            <w:tcW w:w="714" w:type="pct"/>
            <w:vMerge w:val="restart"/>
            <w:shd w:val="clear" w:color="auto" w:fill="347186"/>
            <w:vAlign w:val="center"/>
          </w:tcPr>
          <w:p w14:paraId="6EE8E063"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2"/>
            <w:shd w:val="clear" w:color="auto" w:fill="BFBFBF" w:themeFill="background1" w:themeFillShade="BF"/>
          </w:tcPr>
          <w:p w14:paraId="76F526F4"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35E45B8C"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1498DBE9" w14:textId="77777777" w:rsidR="0024296E" w:rsidRPr="009C6F1E" w:rsidRDefault="0024296E" w:rsidP="0024296E">
            <w:pPr>
              <w:spacing w:before="200" w:after="200"/>
              <w:jc w:val="center"/>
              <w:rPr>
                <w:sz w:val="22"/>
                <w:szCs w:val="22"/>
              </w:rPr>
            </w:pPr>
            <w:r w:rsidRPr="009C6F1E">
              <w:rPr>
                <w:sz w:val="22"/>
                <w:szCs w:val="22"/>
              </w:rPr>
              <w:t>Year 3</w:t>
            </w:r>
          </w:p>
        </w:tc>
      </w:tr>
      <w:tr w:rsidR="007611E3" w:rsidRPr="009C6F1E" w14:paraId="68D6E64C" w14:textId="77777777" w:rsidTr="0024296E">
        <w:trPr>
          <w:trHeight w:val="4108"/>
        </w:trPr>
        <w:tc>
          <w:tcPr>
            <w:tcW w:w="714" w:type="pct"/>
            <w:vMerge/>
            <w:shd w:val="clear" w:color="auto" w:fill="347186"/>
            <w:vAlign w:val="center"/>
          </w:tcPr>
          <w:p w14:paraId="76EC76C9" w14:textId="77777777" w:rsidR="0024296E" w:rsidRPr="009C6F1E" w:rsidRDefault="0024296E" w:rsidP="0024296E">
            <w:pPr>
              <w:spacing w:before="200" w:after="200"/>
              <w:rPr>
                <w:sz w:val="22"/>
                <w:szCs w:val="22"/>
              </w:rPr>
            </w:pPr>
          </w:p>
        </w:tc>
        <w:tc>
          <w:tcPr>
            <w:tcW w:w="1430" w:type="pct"/>
            <w:gridSpan w:val="2"/>
          </w:tcPr>
          <w:p w14:paraId="6895F102" w14:textId="77777777" w:rsidR="0024296E" w:rsidRDefault="0024296E" w:rsidP="0024296E">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5B4BBA75" w14:textId="2F0FE741" w:rsidR="0024296E" w:rsidRDefault="00C75D83" w:rsidP="0024296E">
            <w:pPr>
              <w:jc w:val="left"/>
              <w:rPr>
                <w:bCs/>
                <w:sz w:val="22"/>
                <w:szCs w:val="22"/>
              </w:rPr>
            </w:pPr>
            <w:r w:rsidRPr="00C75D83">
              <w:rPr>
                <w:bCs/>
                <w:sz w:val="22"/>
                <w:szCs w:val="22"/>
              </w:rPr>
              <w:t>Use PiXL to support assessment and intervention planning to close attainment gaps</w:t>
            </w:r>
          </w:p>
          <w:p w14:paraId="093D6668" w14:textId="138E47FA" w:rsidR="00C75D83" w:rsidRDefault="00C75D83" w:rsidP="0024296E">
            <w:pPr>
              <w:jc w:val="left"/>
              <w:rPr>
                <w:bCs/>
                <w:sz w:val="22"/>
                <w:szCs w:val="22"/>
              </w:rPr>
            </w:pPr>
            <w:r>
              <w:rPr>
                <w:bCs/>
                <w:sz w:val="22"/>
                <w:szCs w:val="22"/>
              </w:rPr>
              <w:t>Use Insight to track and identify next steps teaching</w:t>
            </w:r>
          </w:p>
          <w:p w14:paraId="0957BD23" w14:textId="14D114C8" w:rsidR="00BE638F" w:rsidRDefault="00C75D83" w:rsidP="0024296E">
            <w:pPr>
              <w:jc w:val="left"/>
              <w:rPr>
                <w:bCs/>
                <w:sz w:val="22"/>
                <w:szCs w:val="22"/>
              </w:rPr>
            </w:pPr>
            <w:r>
              <w:rPr>
                <w:bCs/>
                <w:sz w:val="22"/>
                <w:szCs w:val="22"/>
              </w:rPr>
              <w:t xml:space="preserve">Hold termly individual pupil reviews to plan </w:t>
            </w:r>
            <w:r w:rsidR="00BE638F">
              <w:rPr>
                <w:bCs/>
                <w:sz w:val="22"/>
                <w:szCs w:val="22"/>
              </w:rPr>
              <w:t xml:space="preserve">next steps in teaching of disadvantaged pupils </w:t>
            </w:r>
          </w:p>
          <w:p w14:paraId="3416F60D" w14:textId="56AF7CE2" w:rsidR="00BE638F" w:rsidRDefault="00BE638F" w:rsidP="0024296E">
            <w:pPr>
              <w:jc w:val="left"/>
              <w:rPr>
                <w:bCs/>
                <w:sz w:val="22"/>
                <w:szCs w:val="22"/>
              </w:rPr>
            </w:pPr>
            <w:r>
              <w:rPr>
                <w:bCs/>
                <w:sz w:val="22"/>
                <w:szCs w:val="22"/>
              </w:rPr>
              <w:t xml:space="preserve">Continuously assess the impact of short term interventions and revise where required </w:t>
            </w:r>
          </w:p>
          <w:p w14:paraId="2556D447" w14:textId="365F8F7A" w:rsidR="00BE638F" w:rsidRDefault="00BE638F" w:rsidP="0024296E">
            <w:pPr>
              <w:jc w:val="left"/>
              <w:rPr>
                <w:bCs/>
                <w:sz w:val="22"/>
                <w:szCs w:val="22"/>
              </w:rPr>
            </w:pPr>
            <w:r>
              <w:rPr>
                <w:bCs/>
                <w:sz w:val="22"/>
                <w:szCs w:val="22"/>
              </w:rPr>
              <w:lastRenderedPageBreak/>
              <w:t xml:space="preserve">Maintain Quality First teaching for all disadvantaged pupils </w:t>
            </w:r>
          </w:p>
          <w:p w14:paraId="2038FC46" w14:textId="2D5ABD0E" w:rsidR="0024296E" w:rsidRDefault="00CD55B1" w:rsidP="0024296E">
            <w:pPr>
              <w:spacing w:line="276" w:lineRule="auto"/>
              <w:rPr>
                <w:bCs/>
                <w:sz w:val="22"/>
                <w:szCs w:val="22"/>
              </w:rPr>
            </w:pPr>
            <w:r>
              <w:rPr>
                <w:bCs/>
                <w:sz w:val="22"/>
                <w:szCs w:val="22"/>
              </w:rPr>
              <w:t>Use</w:t>
            </w:r>
            <w:r w:rsidRPr="00CD55B1">
              <w:rPr>
                <w:bCs/>
                <w:sz w:val="22"/>
                <w:szCs w:val="22"/>
              </w:rPr>
              <w:t xml:space="preserve"> Reading Gladiators </w:t>
            </w:r>
            <w:r>
              <w:rPr>
                <w:bCs/>
                <w:sz w:val="22"/>
                <w:szCs w:val="22"/>
              </w:rPr>
              <w:t xml:space="preserve">to develop GDS reading for disadvantaged readers </w:t>
            </w:r>
          </w:p>
          <w:p w14:paraId="0D138DB1" w14:textId="4AC8DF77" w:rsidR="00CD55B1" w:rsidRDefault="00CD55B1" w:rsidP="0024296E">
            <w:pPr>
              <w:spacing w:line="276" w:lineRule="auto"/>
              <w:rPr>
                <w:bCs/>
                <w:sz w:val="22"/>
                <w:szCs w:val="22"/>
              </w:rPr>
            </w:pPr>
            <w:r>
              <w:rPr>
                <w:bCs/>
                <w:sz w:val="22"/>
                <w:szCs w:val="22"/>
              </w:rPr>
              <w:t>Invest in Code X texts to support less able readers to achieve age related reading skills</w:t>
            </w:r>
          </w:p>
          <w:p w14:paraId="033D0774" w14:textId="47240657" w:rsidR="00CD55B1" w:rsidRPr="00CD55B1" w:rsidRDefault="00CD55B1" w:rsidP="0024296E">
            <w:pPr>
              <w:spacing w:line="276" w:lineRule="auto"/>
              <w:rPr>
                <w:bCs/>
                <w:sz w:val="22"/>
                <w:szCs w:val="22"/>
              </w:rPr>
            </w:pPr>
          </w:p>
        </w:tc>
        <w:tc>
          <w:tcPr>
            <w:tcW w:w="1429" w:type="pct"/>
            <w:gridSpan w:val="4"/>
          </w:tcPr>
          <w:p w14:paraId="5753A4A9" w14:textId="77777777" w:rsidR="0024296E" w:rsidRDefault="0024296E" w:rsidP="0024296E">
            <w:pPr>
              <w:spacing w:line="276" w:lineRule="auto"/>
              <w:jc w:val="left"/>
              <w:rPr>
                <w:sz w:val="22"/>
                <w:szCs w:val="22"/>
              </w:rPr>
            </w:pPr>
            <w:r w:rsidRPr="009C6F1E">
              <w:rPr>
                <w:sz w:val="22"/>
                <w:szCs w:val="22"/>
              </w:rPr>
              <w:lastRenderedPageBreak/>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1F048539" w14:textId="77777777" w:rsidR="00C647BC" w:rsidRDefault="00C647BC" w:rsidP="00C647BC">
            <w:pPr>
              <w:jc w:val="left"/>
              <w:rPr>
                <w:bCs/>
                <w:sz w:val="22"/>
                <w:szCs w:val="22"/>
              </w:rPr>
            </w:pPr>
            <w:r w:rsidRPr="00C75D83">
              <w:rPr>
                <w:bCs/>
                <w:sz w:val="22"/>
                <w:szCs w:val="22"/>
              </w:rPr>
              <w:t>Use PiXL to support assessment and intervention planning to close attainment gaps</w:t>
            </w:r>
          </w:p>
          <w:p w14:paraId="0B779BED" w14:textId="77777777" w:rsidR="00C647BC" w:rsidRDefault="00C647BC" w:rsidP="00C647BC">
            <w:pPr>
              <w:jc w:val="left"/>
              <w:rPr>
                <w:bCs/>
                <w:sz w:val="22"/>
                <w:szCs w:val="22"/>
              </w:rPr>
            </w:pPr>
            <w:r>
              <w:rPr>
                <w:bCs/>
                <w:sz w:val="22"/>
                <w:szCs w:val="22"/>
              </w:rPr>
              <w:t>Use Insight to track and identify next steps teaching</w:t>
            </w:r>
          </w:p>
          <w:p w14:paraId="06A58544" w14:textId="77777777" w:rsidR="00C647BC" w:rsidRDefault="00C647BC" w:rsidP="00C647BC">
            <w:pPr>
              <w:jc w:val="left"/>
              <w:rPr>
                <w:bCs/>
                <w:sz w:val="22"/>
                <w:szCs w:val="22"/>
              </w:rPr>
            </w:pPr>
            <w:r>
              <w:rPr>
                <w:bCs/>
                <w:sz w:val="22"/>
                <w:szCs w:val="22"/>
              </w:rPr>
              <w:t xml:space="preserve">Hold termly individual pupil reviews to plan next steps in teaching of disadvantaged pupils </w:t>
            </w:r>
          </w:p>
          <w:p w14:paraId="16F63957" w14:textId="77777777" w:rsidR="00C647BC" w:rsidRDefault="00C647BC" w:rsidP="00C647BC">
            <w:pPr>
              <w:jc w:val="left"/>
              <w:rPr>
                <w:bCs/>
                <w:sz w:val="22"/>
                <w:szCs w:val="22"/>
              </w:rPr>
            </w:pPr>
            <w:r>
              <w:rPr>
                <w:bCs/>
                <w:sz w:val="22"/>
                <w:szCs w:val="22"/>
              </w:rPr>
              <w:t xml:space="preserve">Continuously assess the impact of short term interventions and revise where required </w:t>
            </w:r>
          </w:p>
          <w:p w14:paraId="7F028034" w14:textId="77777777" w:rsidR="00C647BC" w:rsidRDefault="00C647BC" w:rsidP="00C647BC">
            <w:pPr>
              <w:jc w:val="left"/>
              <w:rPr>
                <w:bCs/>
                <w:sz w:val="22"/>
                <w:szCs w:val="22"/>
              </w:rPr>
            </w:pPr>
            <w:r>
              <w:rPr>
                <w:bCs/>
                <w:sz w:val="22"/>
                <w:szCs w:val="22"/>
              </w:rPr>
              <w:t xml:space="preserve">Maintain Quality First teaching for all disadvantaged pupils </w:t>
            </w:r>
          </w:p>
          <w:p w14:paraId="1DFD38ED" w14:textId="77777777" w:rsidR="00C647BC" w:rsidRDefault="00C647BC" w:rsidP="00C647BC">
            <w:pPr>
              <w:spacing w:line="276" w:lineRule="auto"/>
              <w:rPr>
                <w:bCs/>
                <w:sz w:val="22"/>
                <w:szCs w:val="22"/>
              </w:rPr>
            </w:pPr>
            <w:r>
              <w:rPr>
                <w:bCs/>
                <w:sz w:val="22"/>
                <w:szCs w:val="22"/>
              </w:rPr>
              <w:t>Use</w:t>
            </w:r>
            <w:r w:rsidRPr="00CD55B1">
              <w:rPr>
                <w:bCs/>
                <w:sz w:val="22"/>
                <w:szCs w:val="22"/>
              </w:rPr>
              <w:t xml:space="preserve"> Reading Gladiators </w:t>
            </w:r>
            <w:r>
              <w:rPr>
                <w:bCs/>
                <w:sz w:val="22"/>
                <w:szCs w:val="22"/>
              </w:rPr>
              <w:t xml:space="preserve">to develop GDS reading for disadvantaged readers </w:t>
            </w:r>
          </w:p>
          <w:p w14:paraId="167D98DE" w14:textId="75A4B251" w:rsidR="00C647BC" w:rsidRDefault="00673E3F" w:rsidP="00C647BC">
            <w:pPr>
              <w:spacing w:line="276" w:lineRule="auto"/>
              <w:rPr>
                <w:bCs/>
                <w:sz w:val="22"/>
                <w:szCs w:val="22"/>
              </w:rPr>
            </w:pPr>
            <w:r>
              <w:rPr>
                <w:bCs/>
                <w:sz w:val="22"/>
                <w:szCs w:val="22"/>
              </w:rPr>
              <w:t xml:space="preserve">Use </w:t>
            </w:r>
            <w:r w:rsidR="00C647BC">
              <w:rPr>
                <w:bCs/>
                <w:sz w:val="22"/>
                <w:szCs w:val="22"/>
              </w:rPr>
              <w:t>in Code X texts to support less able readers to achieve age related reading skills</w:t>
            </w:r>
          </w:p>
          <w:p w14:paraId="52CEBC07" w14:textId="77777777" w:rsidR="0024296E" w:rsidRPr="009C6F1E" w:rsidRDefault="0024296E" w:rsidP="0024296E">
            <w:pPr>
              <w:spacing w:line="276" w:lineRule="auto"/>
              <w:jc w:val="left"/>
              <w:rPr>
                <w:sz w:val="22"/>
                <w:szCs w:val="22"/>
              </w:rPr>
            </w:pPr>
          </w:p>
        </w:tc>
        <w:tc>
          <w:tcPr>
            <w:tcW w:w="1427" w:type="pct"/>
            <w:gridSpan w:val="2"/>
          </w:tcPr>
          <w:p w14:paraId="601031EE" w14:textId="77777777" w:rsidR="0024296E" w:rsidRDefault="0024296E" w:rsidP="0024296E">
            <w:pPr>
              <w:spacing w:line="276" w:lineRule="auto"/>
              <w:jc w:val="left"/>
              <w:rPr>
                <w:sz w:val="22"/>
                <w:szCs w:val="22"/>
              </w:rPr>
            </w:pPr>
            <w:r w:rsidRPr="009C6F1E">
              <w:rPr>
                <w:sz w:val="22"/>
                <w:szCs w:val="22"/>
              </w:rPr>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3B65DC56" w14:textId="77777777" w:rsidR="00C647BC" w:rsidRDefault="00C647BC" w:rsidP="00C647BC">
            <w:pPr>
              <w:jc w:val="left"/>
              <w:rPr>
                <w:bCs/>
                <w:sz w:val="22"/>
                <w:szCs w:val="22"/>
              </w:rPr>
            </w:pPr>
            <w:r w:rsidRPr="00C75D83">
              <w:rPr>
                <w:bCs/>
                <w:sz w:val="22"/>
                <w:szCs w:val="22"/>
              </w:rPr>
              <w:t>Use PiXL to support assessment and intervention planning to close attainment gaps</w:t>
            </w:r>
          </w:p>
          <w:p w14:paraId="4DC2A662" w14:textId="77777777" w:rsidR="00C647BC" w:rsidRDefault="00C647BC" w:rsidP="00C647BC">
            <w:pPr>
              <w:jc w:val="left"/>
              <w:rPr>
                <w:bCs/>
                <w:sz w:val="22"/>
                <w:szCs w:val="22"/>
              </w:rPr>
            </w:pPr>
            <w:r>
              <w:rPr>
                <w:bCs/>
                <w:sz w:val="22"/>
                <w:szCs w:val="22"/>
              </w:rPr>
              <w:t>Use Insight to track and identify next steps teaching</w:t>
            </w:r>
          </w:p>
          <w:p w14:paraId="3F75E0F5" w14:textId="77777777" w:rsidR="00C647BC" w:rsidRDefault="00C647BC" w:rsidP="00C647BC">
            <w:pPr>
              <w:jc w:val="left"/>
              <w:rPr>
                <w:bCs/>
                <w:sz w:val="22"/>
                <w:szCs w:val="22"/>
              </w:rPr>
            </w:pPr>
            <w:r>
              <w:rPr>
                <w:bCs/>
                <w:sz w:val="22"/>
                <w:szCs w:val="22"/>
              </w:rPr>
              <w:t xml:space="preserve">Hold termly individual pupil reviews to plan next steps in teaching of disadvantaged pupils </w:t>
            </w:r>
          </w:p>
          <w:p w14:paraId="2843EB4D" w14:textId="77777777" w:rsidR="00C647BC" w:rsidRDefault="00C647BC" w:rsidP="00C647BC">
            <w:pPr>
              <w:jc w:val="left"/>
              <w:rPr>
                <w:bCs/>
                <w:sz w:val="22"/>
                <w:szCs w:val="22"/>
              </w:rPr>
            </w:pPr>
            <w:r>
              <w:rPr>
                <w:bCs/>
                <w:sz w:val="22"/>
                <w:szCs w:val="22"/>
              </w:rPr>
              <w:t xml:space="preserve">Continuously assess the impact of short term </w:t>
            </w:r>
            <w:r>
              <w:rPr>
                <w:bCs/>
                <w:sz w:val="22"/>
                <w:szCs w:val="22"/>
              </w:rPr>
              <w:lastRenderedPageBreak/>
              <w:t xml:space="preserve">interventions and revise where required </w:t>
            </w:r>
          </w:p>
          <w:p w14:paraId="50A6A9B6" w14:textId="77777777" w:rsidR="00C647BC" w:rsidRDefault="00C647BC" w:rsidP="00C647BC">
            <w:pPr>
              <w:jc w:val="left"/>
              <w:rPr>
                <w:bCs/>
                <w:sz w:val="22"/>
                <w:szCs w:val="22"/>
              </w:rPr>
            </w:pPr>
            <w:r>
              <w:rPr>
                <w:bCs/>
                <w:sz w:val="22"/>
                <w:szCs w:val="22"/>
              </w:rPr>
              <w:t xml:space="preserve">Maintain Quality First teaching for all disadvantaged pupils </w:t>
            </w:r>
          </w:p>
          <w:p w14:paraId="24C9828F" w14:textId="77777777" w:rsidR="00C647BC" w:rsidRDefault="00C647BC" w:rsidP="00C647BC">
            <w:pPr>
              <w:spacing w:line="276" w:lineRule="auto"/>
              <w:rPr>
                <w:bCs/>
                <w:sz w:val="22"/>
                <w:szCs w:val="22"/>
              </w:rPr>
            </w:pPr>
            <w:r>
              <w:rPr>
                <w:bCs/>
                <w:sz w:val="22"/>
                <w:szCs w:val="22"/>
              </w:rPr>
              <w:t>Use</w:t>
            </w:r>
            <w:r w:rsidRPr="00CD55B1">
              <w:rPr>
                <w:bCs/>
                <w:sz w:val="22"/>
                <w:szCs w:val="22"/>
              </w:rPr>
              <w:t xml:space="preserve"> Reading Gladiators </w:t>
            </w:r>
            <w:r>
              <w:rPr>
                <w:bCs/>
                <w:sz w:val="22"/>
                <w:szCs w:val="22"/>
              </w:rPr>
              <w:t xml:space="preserve">to develop GDS reading for disadvantaged readers </w:t>
            </w:r>
          </w:p>
          <w:p w14:paraId="61A280D0" w14:textId="6E406B74" w:rsidR="00C647BC" w:rsidRDefault="00673E3F" w:rsidP="00C647BC">
            <w:pPr>
              <w:spacing w:line="276" w:lineRule="auto"/>
              <w:rPr>
                <w:bCs/>
                <w:sz w:val="22"/>
                <w:szCs w:val="22"/>
              </w:rPr>
            </w:pPr>
            <w:r>
              <w:rPr>
                <w:bCs/>
                <w:sz w:val="22"/>
                <w:szCs w:val="22"/>
              </w:rPr>
              <w:t xml:space="preserve">Use </w:t>
            </w:r>
            <w:r w:rsidR="00C647BC">
              <w:rPr>
                <w:bCs/>
                <w:sz w:val="22"/>
                <w:szCs w:val="22"/>
              </w:rPr>
              <w:t>in Code X texts to support less able readers to achieve age related reading skills</w:t>
            </w:r>
          </w:p>
          <w:p w14:paraId="2335FA7A" w14:textId="31EBBAB1" w:rsidR="0024296E" w:rsidRPr="009C6F1E" w:rsidRDefault="0024296E" w:rsidP="00C647BC">
            <w:pPr>
              <w:spacing w:line="276" w:lineRule="auto"/>
              <w:jc w:val="left"/>
              <w:rPr>
                <w:sz w:val="22"/>
                <w:szCs w:val="22"/>
              </w:rPr>
            </w:pPr>
          </w:p>
        </w:tc>
      </w:tr>
      <w:tr w:rsidR="007611E3" w:rsidRPr="009C6F1E" w14:paraId="795BD99C" w14:textId="77777777" w:rsidTr="0024296E">
        <w:trPr>
          <w:trHeight w:val="6968"/>
        </w:trPr>
        <w:tc>
          <w:tcPr>
            <w:tcW w:w="714" w:type="pct"/>
            <w:shd w:val="clear" w:color="auto" w:fill="347186"/>
            <w:vAlign w:val="center"/>
          </w:tcPr>
          <w:p w14:paraId="174DD27F" w14:textId="77777777" w:rsidR="0024296E" w:rsidRPr="0024296E" w:rsidRDefault="0024296E" w:rsidP="0024296E">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2"/>
          </w:tcPr>
          <w:p w14:paraId="1F91004B" w14:textId="3DF825D4" w:rsidR="0024296E" w:rsidRDefault="0024296E" w:rsidP="0024296E">
            <w:pPr>
              <w:rPr>
                <w:sz w:val="22"/>
                <w:szCs w:val="22"/>
              </w:rPr>
            </w:pPr>
            <w:r w:rsidRPr="009C6F1E">
              <w:rPr>
                <w:sz w:val="22"/>
                <w:szCs w:val="22"/>
              </w:rPr>
              <w:t>Annual review notes</w:t>
            </w:r>
            <w:r w:rsidR="00561E70">
              <w:rPr>
                <w:sz w:val="22"/>
                <w:szCs w:val="22"/>
              </w:rPr>
              <w:t xml:space="preserve"> Year 1</w:t>
            </w:r>
            <w:r w:rsidRPr="009C6F1E">
              <w:rPr>
                <w:sz w:val="22"/>
                <w:szCs w:val="22"/>
              </w:rPr>
              <w:t>:</w:t>
            </w:r>
          </w:p>
          <w:p w14:paraId="50D522DB" w14:textId="42AD7BD7" w:rsidR="002C32A3" w:rsidRDefault="002C32A3" w:rsidP="00561E70">
            <w:pPr>
              <w:rPr>
                <w:bCs/>
                <w:sz w:val="22"/>
                <w:szCs w:val="22"/>
              </w:rPr>
            </w:pPr>
            <w:r w:rsidRPr="00C75D83">
              <w:rPr>
                <w:bCs/>
                <w:sz w:val="22"/>
                <w:szCs w:val="22"/>
              </w:rPr>
              <w:t>Use</w:t>
            </w:r>
            <w:r w:rsidR="00E8220B">
              <w:rPr>
                <w:bCs/>
                <w:sz w:val="22"/>
                <w:szCs w:val="22"/>
              </w:rPr>
              <w:t>d</w:t>
            </w:r>
            <w:r w:rsidRPr="00C75D83">
              <w:rPr>
                <w:bCs/>
                <w:sz w:val="22"/>
                <w:szCs w:val="22"/>
              </w:rPr>
              <w:t xml:space="preserve"> PiXL to support assessment and intervention planning to close attainment gaps</w:t>
            </w:r>
          </w:p>
          <w:p w14:paraId="1BA707CC" w14:textId="0CDBFA31" w:rsidR="002C32A3" w:rsidRDefault="002C32A3" w:rsidP="002C32A3">
            <w:pPr>
              <w:jc w:val="left"/>
              <w:rPr>
                <w:bCs/>
                <w:sz w:val="22"/>
                <w:szCs w:val="22"/>
              </w:rPr>
            </w:pPr>
            <w:r>
              <w:rPr>
                <w:bCs/>
                <w:sz w:val="22"/>
                <w:szCs w:val="22"/>
              </w:rPr>
              <w:t>Use</w:t>
            </w:r>
            <w:r w:rsidR="00E8220B">
              <w:rPr>
                <w:bCs/>
                <w:sz w:val="22"/>
                <w:szCs w:val="22"/>
              </w:rPr>
              <w:t>d</w:t>
            </w:r>
            <w:r>
              <w:rPr>
                <w:bCs/>
                <w:sz w:val="22"/>
                <w:szCs w:val="22"/>
              </w:rPr>
              <w:t xml:space="preserve"> Insight to track and identify next steps teaching</w:t>
            </w:r>
          </w:p>
          <w:p w14:paraId="71E2E796" w14:textId="70480A1A" w:rsidR="002C32A3" w:rsidRDefault="002C32A3" w:rsidP="002C32A3">
            <w:pPr>
              <w:jc w:val="left"/>
              <w:rPr>
                <w:bCs/>
                <w:sz w:val="22"/>
                <w:szCs w:val="22"/>
              </w:rPr>
            </w:pPr>
            <w:r>
              <w:rPr>
                <w:bCs/>
                <w:sz w:val="22"/>
                <w:szCs w:val="22"/>
              </w:rPr>
              <w:t>H</w:t>
            </w:r>
            <w:r w:rsidR="00E8220B">
              <w:rPr>
                <w:bCs/>
                <w:sz w:val="22"/>
                <w:szCs w:val="22"/>
              </w:rPr>
              <w:t>e</w:t>
            </w:r>
            <w:r>
              <w:rPr>
                <w:bCs/>
                <w:sz w:val="22"/>
                <w:szCs w:val="22"/>
              </w:rPr>
              <w:t xml:space="preserve">ld termly individual pupil reviews to plan next steps in teaching of disadvantaged pupils </w:t>
            </w:r>
          </w:p>
          <w:p w14:paraId="28DB5476" w14:textId="77777777" w:rsidR="002C32A3" w:rsidRDefault="002C32A3" w:rsidP="002C32A3">
            <w:pPr>
              <w:jc w:val="left"/>
              <w:rPr>
                <w:bCs/>
                <w:sz w:val="22"/>
                <w:szCs w:val="22"/>
              </w:rPr>
            </w:pPr>
            <w:r>
              <w:rPr>
                <w:bCs/>
                <w:sz w:val="22"/>
                <w:szCs w:val="22"/>
              </w:rPr>
              <w:t xml:space="preserve">Continuously assess the impact of short term interventions and revise where required </w:t>
            </w:r>
          </w:p>
          <w:p w14:paraId="01440D29" w14:textId="77777777" w:rsidR="002C32A3" w:rsidRDefault="002C32A3" w:rsidP="002C32A3">
            <w:pPr>
              <w:jc w:val="left"/>
              <w:rPr>
                <w:bCs/>
                <w:sz w:val="22"/>
                <w:szCs w:val="22"/>
              </w:rPr>
            </w:pPr>
            <w:r>
              <w:rPr>
                <w:bCs/>
                <w:sz w:val="22"/>
                <w:szCs w:val="22"/>
              </w:rPr>
              <w:t xml:space="preserve">Maintain Quality First teaching for all disadvantaged pupils </w:t>
            </w:r>
          </w:p>
          <w:p w14:paraId="2AB98CA7" w14:textId="61643A68" w:rsidR="002C32A3" w:rsidRDefault="002C32A3" w:rsidP="002C32A3">
            <w:pPr>
              <w:spacing w:line="276" w:lineRule="auto"/>
              <w:rPr>
                <w:bCs/>
                <w:sz w:val="22"/>
                <w:szCs w:val="22"/>
              </w:rPr>
            </w:pPr>
            <w:r>
              <w:rPr>
                <w:bCs/>
                <w:sz w:val="22"/>
                <w:szCs w:val="22"/>
              </w:rPr>
              <w:t>Use</w:t>
            </w:r>
            <w:r w:rsidR="00A463F6">
              <w:rPr>
                <w:bCs/>
                <w:sz w:val="22"/>
                <w:szCs w:val="22"/>
              </w:rPr>
              <w:t>d</w:t>
            </w:r>
            <w:r w:rsidRPr="00CD55B1">
              <w:rPr>
                <w:bCs/>
                <w:sz w:val="22"/>
                <w:szCs w:val="22"/>
              </w:rPr>
              <w:t xml:space="preserve"> Reading Gladiators </w:t>
            </w:r>
            <w:r>
              <w:rPr>
                <w:bCs/>
                <w:sz w:val="22"/>
                <w:szCs w:val="22"/>
              </w:rPr>
              <w:t xml:space="preserve">to develop GDS reading for disadvantaged readers </w:t>
            </w:r>
          </w:p>
          <w:p w14:paraId="5BE78940" w14:textId="77777777" w:rsidR="00D605FC" w:rsidRDefault="00AC4CE0" w:rsidP="00D605FC">
            <w:pPr>
              <w:jc w:val="left"/>
              <w:rPr>
                <w:sz w:val="22"/>
                <w:szCs w:val="22"/>
              </w:rPr>
            </w:pPr>
            <w:r>
              <w:rPr>
                <w:bCs/>
                <w:sz w:val="22"/>
                <w:szCs w:val="22"/>
              </w:rPr>
              <w:t xml:space="preserve">Readers achieving </w:t>
            </w:r>
            <w:r w:rsidR="00D605FC">
              <w:rPr>
                <w:sz w:val="22"/>
                <w:szCs w:val="22"/>
              </w:rPr>
              <w:t xml:space="preserve">Expected or Greater Depth </w:t>
            </w:r>
          </w:p>
          <w:p w14:paraId="5D219553" w14:textId="3B153C76" w:rsidR="00AC4CE0" w:rsidRDefault="00AC4CE0" w:rsidP="002C32A3">
            <w:pPr>
              <w:spacing w:line="276" w:lineRule="auto"/>
              <w:rPr>
                <w:bCs/>
                <w:sz w:val="22"/>
                <w:szCs w:val="22"/>
              </w:rPr>
            </w:pPr>
            <w:r>
              <w:rPr>
                <w:bCs/>
                <w:sz w:val="22"/>
                <w:szCs w:val="22"/>
              </w:rPr>
              <w:t xml:space="preserve">EXP and GDS </w:t>
            </w:r>
          </w:p>
          <w:p w14:paraId="6AB6AE1C" w14:textId="65CF23EE" w:rsidR="00A463F6" w:rsidRDefault="00A463F6" w:rsidP="002C32A3">
            <w:pPr>
              <w:spacing w:line="276" w:lineRule="auto"/>
              <w:rPr>
                <w:bCs/>
                <w:sz w:val="22"/>
                <w:szCs w:val="22"/>
              </w:rPr>
            </w:pPr>
            <w:r>
              <w:rPr>
                <w:bCs/>
                <w:sz w:val="22"/>
                <w:szCs w:val="22"/>
              </w:rPr>
              <w:t>Yr 1 (4chn) 1EXP</w:t>
            </w:r>
          </w:p>
          <w:p w14:paraId="4EA88960" w14:textId="3B5FB309" w:rsidR="00A463F6" w:rsidRDefault="00A463F6" w:rsidP="002C32A3">
            <w:pPr>
              <w:spacing w:line="276" w:lineRule="auto"/>
              <w:rPr>
                <w:bCs/>
                <w:sz w:val="22"/>
                <w:szCs w:val="22"/>
              </w:rPr>
            </w:pPr>
            <w:r>
              <w:rPr>
                <w:bCs/>
                <w:sz w:val="22"/>
                <w:szCs w:val="22"/>
              </w:rPr>
              <w:t xml:space="preserve">Yr 2 (3chn) </w:t>
            </w:r>
            <w:r w:rsidR="00AC4CE0">
              <w:rPr>
                <w:bCs/>
                <w:sz w:val="22"/>
                <w:szCs w:val="22"/>
              </w:rPr>
              <w:t xml:space="preserve"> </w:t>
            </w:r>
            <w:r>
              <w:rPr>
                <w:bCs/>
                <w:sz w:val="22"/>
                <w:szCs w:val="22"/>
              </w:rPr>
              <w:t xml:space="preserve">1EXP </w:t>
            </w:r>
          </w:p>
          <w:p w14:paraId="094FC27E" w14:textId="6B98AD52" w:rsidR="00A463F6" w:rsidRDefault="00A463F6" w:rsidP="002C32A3">
            <w:pPr>
              <w:spacing w:line="276" w:lineRule="auto"/>
              <w:rPr>
                <w:bCs/>
                <w:sz w:val="22"/>
                <w:szCs w:val="22"/>
              </w:rPr>
            </w:pPr>
            <w:r>
              <w:rPr>
                <w:bCs/>
                <w:sz w:val="22"/>
                <w:szCs w:val="22"/>
              </w:rPr>
              <w:lastRenderedPageBreak/>
              <w:t>Yr 3  (7chn) 1EXP</w:t>
            </w:r>
          </w:p>
          <w:p w14:paraId="7B8B6D76" w14:textId="61D5E07B" w:rsidR="00A463F6" w:rsidRDefault="00A463F6" w:rsidP="002C32A3">
            <w:pPr>
              <w:spacing w:line="276" w:lineRule="auto"/>
              <w:rPr>
                <w:bCs/>
                <w:sz w:val="22"/>
                <w:szCs w:val="22"/>
              </w:rPr>
            </w:pPr>
            <w:r>
              <w:rPr>
                <w:bCs/>
                <w:sz w:val="22"/>
                <w:szCs w:val="22"/>
              </w:rPr>
              <w:t xml:space="preserve">Yr4 (8chn) 3EXP </w:t>
            </w:r>
          </w:p>
          <w:p w14:paraId="1BBF93D0" w14:textId="2D78A328" w:rsidR="00A463F6" w:rsidRDefault="00A463F6" w:rsidP="002C32A3">
            <w:pPr>
              <w:spacing w:line="276" w:lineRule="auto"/>
              <w:rPr>
                <w:bCs/>
                <w:sz w:val="22"/>
                <w:szCs w:val="22"/>
              </w:rPr>
            </w:pPr>
            <w:r>
              <w:rPr>
                <w:bCs/>
                <w:sz w:val="22"/>
                <w:szCs w:val="22"/>
              </w:rPr>
              <w:t xml:space="preserve">Yr5 (5chn) 3EXP </w:t>
            </w:r>
          </w:p>
          <w:p w14:paraId="231DE2B9" w14:textId="38BD5E13" w:rsidR="00A463F6" w:rsidRDefault="00A463F6" w:rsidP="002C32A3">
            <w:pPr>
              <w:spacing w:line="276" w:lineRule="auto"/>
              <w:rPr>
                <w:bCs/>
                <w:sz w:val="22"/>
                <w:szCs w:val="22"/>
              </w:rPr>
            </w:pPr>
            <w:r>
              <w:rPr>
                <w:bCs/>
                <w:sz w:val="22"/>
                <w:szCs w:val="22"/>
              </w:rPr>
              <w:t xml:space="preserve">Yr6 (6chn) </w:t>
            </w:r>
            <w:r w:rsidR="00AC4CE0">
              <w:rPr>
                <w:bCs/>
                <w:sz w:val="22"/>
                <w:szCs w:val="22"/>
              </w:rPr>
              <w:t>3EXP 1GDS</w:t>
            </w:r>
          </w:p>
          <w:p w14:paraId="2B55A355" w14:textId="6A4FF869" w:rsidR="002C32A3" w:rsidRDefault="002C32A3" w:rsidP="002C32A3">
            <w:pPr>
              <w:spacing w:line="276" w:lineRule="auto"/>
              <w:rPr>
                <w:bCs/>
                <w:sz w:val="22"/>
                <w:szCs w:val="22"/>
              </w:rPr>
            </w:pPr>
            <w:r>
              <w:rPr>
                <w:bCs/>
                <w:sz w:val="22"/>
                <w:szCs w:val="22"/>
              </w:rPr>
              <w:t>Invest in Code X texts to support less able readers to achieve age related reading skills</w:t>
            </w:r>
          </w:p>
          <w:p w14:paraId="18F9B88D" w14:textId="77777777" w:rsidR="00A463F6" w:rsidRDefault="00A463F6" w:rsidP="002C32A3">
            <w:pPr>
              <w:spacing w:line="276" w:lineRule="auto"/>
              <w:rPr>
                <w:bCs/>
                <w:sz w:val="22"/>
                <w:szCs w:val="22"/>
              </w:rPr>
            </w:pPr>
          </w:p>
          <w:p w14:paraId="18C512E4" w14:textId="56C09D01" w:rsidR="002C32A3" w:rsidRPr="00D561E2" w:rsidRDefault="002C32A3" w:rsidP="0024296E">
            <w:pPr>
              <w:rPr>
                <w:b/>
                <w:bCs/>
                <w:sz w:val="22"/>
                <w:szCs w:val="22"/>
              </w:rPr>
            </w:pPr>
          </w:p>
        </w:tc>
        <w:tc>
          <w:tcPr>
            <w:tcW w:w="1429" w:type="pct"/>
            <w:gridSpan w:val="4"/>
          </w:tcPr>
          <w:p w14:paraId="5B727FE8" w14:textId="11E48A64" w:rsidR="0024296E" w:rsidRDefault="0024296E" w:rsidP="0024296E">
            <w:pPr>
              <w:jc w:val="left"/>
              <w:rPr>
                <w:sz w:val="22"/>
                <w:szCs w:val="22"/>
              </w:rPr>
            </w:pPr>
            <w:r w:rsidRPr="009C6F1E">
              <w:rPr>
                <w:sz w:val="22"/>
                <w:szCs w:val="22"/>
              </w:rPr>
              <w:lastRenderedPageBreak/>
              <w:t>Annual review notes</w:t>
            </w:r>
            <w:r w:rsidR="00561E70">
              <w:rPr>
                <w:sz w:val="22"/>
                <w:szCs w:val="22"/>
              </w:rPr>
              <w:t xml:space="preserve"> Year2 </w:t>
            </w:r>
            <w:r w:rsidRPr="009C6F1E">
              <w:rPr>
                <w:sz w:val="22"/>
                <w:szCs w:val="22"/>
              </w:rPr>
              <w:t>:</w:t>
            </w:r>
          </w:p>
          <w:p w14:paraId="4D5F694B" w14:textId="77777777" w:rsidR="0024296E" w:rsidRDefault="0024296E" w:rsidP="0024296E">
            <w:pPr>
              <w:jc w:val="left"/>
              <w:rPr>
                <w:b/>
                <w:bCs/>
                <w:color w:val="347186"/>
                <w:sz w:val="22"/>
                <w:szCs w:val="22"/>
              </w:rPr>
            </w:pPr>
            <w:r w:rsidRPr="00D561E2">
              <w:rPr>
                <w:b/>
                <w:bCs/>
                <w:color w:val="347186"/>
                <w:sz w:val="22"/>
                <w:szCs w:val="22"/>
              </w:rPr>
              <w:t xml:space="preserve">[Use this space to review the success of your intervention in year </w:t>
            </w:r>
            <w:r>
              <w:rPr>
                <w:b/>
                <w:bCs/>
                <w:color w:val="347186"/>
                <w:sz w:val="22"/>
                <w:szCs w:val="22"/>
              </w:rPr>
              <w:t>2</w:t>
            </w:r>
            <w:r w:rsidRPr="00D561E2">
              <w:rPr>
                <w:b/>
                <w:bCs/>
                <w:color w:val="347186"/>
                <w:sz w:val="22"/>
                <w:szCs w:val="22"/>
              </w:rPr>
              <w:t>.]</w:t>
            </w:r>
          </w:p>
          <w:p w14:paraId="2BCE2AFD" w14:textId="77777777" w:rsidR="00E75D23" w:rsidRDefault="00E75D23" w:rsidP="0024296E">
            <w:pPr>
              <w:jc w:val="left"/>
              <w:rPr>
                <w:sz w:val="22"/>
                <w:szCs w:val="22"/>
              </w:rPr>
            </w:pPr>
            <w:r>
              <w:rPr>
                <w:sz w:val="22"/>
                <w:szCs w:val="22"/>
              </w:rPr>
              <w:t xml:space="preserve">PiXL and Insight licences renewed and in use </w:t>
            </w:r>
          </w:p>
          <w:p w14:paraId="61E752CB" w14:textId="7BBA70D9" w:rsidR="00E75D23" w:rsidRDefault="00D70D21" w:rsidP="0024296E">
            <w:pPr>
              <w:jc w:val="left"/>
              <w:rPr>
                <w:sz w:val="22"/>
                <w:szCs w:val="22"/>
              </w:rPr>
            </w:pPr>
            <w:r>
              <w:rPr>
                <w:sz w:val="22"/>
                <w:szCs w:val="22"/>
              </w:rPr>
              <w:t>4</w:t>
            </w:r>
            <w:r w:rsidR="00E75D23">
              <w:rPr>
                <w:sz w:val="22"/>
                <w:szCs w:val="22"/>
              </w:rPr>
              <w:t xml:space="preserve"> meetings held with PiXL Associate </w:t>
            </w:r>
          </w:p>
          <w:p w14:paraId="37216058" w14:textId="77777777" w:rsidR="00E75D23" w:rsidRDefault="00E75D23" w:rsidP="00E75D23">
            <w:pPr>
              <w:jc w:val="left"/>
              <w:rPr>
                <w:sz w:val="22"/>
                <w:szCs w:val="22"/>
              </w:rPr>
            </w:pPr>
            <w:r>
              <w:rPr>
                <w:sz w:val="22"/>
                <w:szCs w:val="22"/>
              </w:rPr>
              <w:t xml:space="preserve">Reading Gladiators for Years 4 to 6 delivered by </w:t>
            </w:r>
            <w:r w:rsidR="004402BF">
              <w:rPr>
                <w:sz w:val="22"/>
                <w:szCs w:val="22"/>
              </w:rPr>
              <w:t xml:space="preserve">Academic Mentor : </w:t>
            </w:r>
            <w:r>
              <w:rPr>
                <w:sz w:val="22"/>
                <w:szCs w:val="22"/>
              </w:rPr>
              <w:t xml:space="preserve">Dee Fraser </w:t>
            </w:r>
          </w:p>
          <w:p w14:paraId="27676FA7" w14:textId="3A8840E0" w:rsidR="004402BF" w:rsidRDefault="004402BF" w:rsidP="00E75D23">
            <w:pPr>
              <w:jc w:val="left"/>
              <w:rPr>
                <w:sz w:val="22"/>
                <w:szCs w:val="22"/>
              </w:rPr>
            </w:pPr>
            <w:r>
              <w:rPr>
                <w:sz w:val="22"/>
                <w:szCs w:val="22"/>
              </w:rPr>
              <w:t xml:space="preserve">Cusp reading scheme is evidencing improved reading skills </w:t>
            </w:r>
            <w:r w:rsidR="00B808D0">
              <w:rPr>
                <w:sz w:val="22"/>
                <w:szCs w:val="22"/>
              </w:rPr>
              <w:t xml:space="preserve">(Insight progress data) </w:t>
            </w:r>
          </w:p>
          <w:p w14:paraId="3160A109" w14:textId="77777777" w:rsidR="00386EEC" w:rsidRDefault="00386EEC" w:rsidP="00E75D23">
            <w:pPr>
              <w:jc w:val="left"/>
              <w:rPr>
                <w:sz w:val="22"/>
                <w:szCs w:val="22"/>
              </w:rPr>
            </w:pPr>
          </w:p>
          <w:p w14:paraId="410E5BA5" w14:textId="77777777" w:rsidR="00386EEC" w:rsidRDefault="00386EEC" w:rsidP="00E75D23">
            <w:pPr>
              <w:jc w:val="left"/>
              <w:rPr>
                <w:sz w:val="22"/>
                <w:szCs w:val="22"/>
              </w:rPr>
            </w:pPr>
            <w:r>
              <w:rPr>
                <w:sz w:val="22"/>
                <w:szCs w:val="22"/>
              </w:rPr>
              <w:t xml:space="preserve">Reading Spine Cusp books purchased </w:t>
            </w:r>
          </w:p>
          <w:p w14:paraId="08B697D7" w14:textId="77777777" w:rsidR="00386EEC" w:rsidRDefault="00386EEC" w:rsidP="00E75D23">
            <w:pPr>
              <w:jc w:val="left"/>
              <w:rPr>
                <w:sz w:val="22"/>
                <w:szCs w:val="22"/>
              </w:rPr>
            </w:pPr>
            <w:r>
              <w:rPr>
                <w:sz w:val="22"/>
                <w:szCs w:val="22"/>
              </w:rPr>
              <w:t xml:space="preserve">Reading books for classrooms </w:t>
            </w:r>
            <w:r w:rsidR="00D70D21">
              <w:rPr>
                <w:sz w:val="22"/>
                <w:szCs w:val="22"/>
              </w:rPr>
              <w:t xml:space="preserve">provided </w:t>
            </w:r>
          </w:p>
          <w:p w14:paraId="11DEB4CD" w14:textId="77777777" w:rsidR="00D70D21" w:rsidRDefault="00D70D21" w:rsidP="00E75D23">
            <w:pPr>
              <w:jc w:val="left"/>
              <w:rPr>
                <w:sz w:val="22"/>
                <w:szCs w:val="22"/>
              </w:rPr>
            </w:pPr>
            <w:r>
              <w:rPr>
                <w:sz w:val="22"/>
                <w:szCs w:val="22"/>
              </w:rPr>
              <w:t xml:space="preserve">Phonics reading resources improved </w:t>
            </w:r>
          </w:p>
          <w:p w14:paraId="337657B7" w14:textId="53F32D56" w:rsidR="00D70D21" w:rsidRDefault="00D605FC" w:rsidP="00E75D23">
            <w:pPr>
              <w:jc w:val="left"/>
              <w:rPr>
                <w:sz w:val="22"/>
                <w:szCs w:val="22"/>
              </w:rPr>
            </w:pPr>
            <w:r>
              <w:rPr>
                <w:sz w:val="22"/>
                <w:szCs w:val="22"/>
              </w:rPr>
              <w:t xml:space="preserve">Dyslexia Gold in use for PP families whose reading is below age- related expectations </w:t>
            </w:r>
          </w:p>
          <w:p w14:paraId="331F0FCA" w14:textId="5C893F61" w:rsidR="00D605FC" w:rsidRDefault="00D605FC" w:rsidP="00E75D23">
            <w:pPr>
              <w:jc w:val="left"/>
              <w:rPr>
                <w:sz w:val="22"/>
                <w:szCs w:val="22"/>
              </w:rPr>
            </w:pPr>
            <w:r>
              <w:rPr>
                <w:sz w:val="22"/>
                <w:szCs w:val="22"/>
              </w:rPr>
              <w:t xml:space="preserve">Readers achieving at Expected or Greater Depth </w:t>
            </w:r>
          </w:p>
          <w:p w14:paraId="185151FE" w14:textId="049DEC24" w:rsidR="00D605FC" w:rsidRDefault="007611E3" w:rsidP="00E75D23">
            <w:pPr>
              <w:jc w:val="left"/>
              <w:rPr>
                <w:sz w:val="22"/>
                <w:szCs w:val="22"/>
              </w:rPr>
            </w:pPr>
            <w:r>
              <w:rPr>
                <w:sz w:val="22"/>
                <w:szCs w:val="22"/>
              </w:rPr>
              <w:t xml:space="preserve">Yr1/2 </w:t>
            </w:r>
          </w:p>
          <w:p w14:paraId="3978CDD0" w14:textId="2D6D8A5F" w:rsidR="007611E3" w:rsidRDefault="007611E3" w:rsidP="00E75D23">
            <w:pPr>
              <w:jc w:val="left"/>
              <w:rPr>
                <w:sz w:val="22"/>
                <w:szCs w:val="22"/>
              </w:rPr>
            </w:pPr>
            <w:r>
              <w:rPr>
                <w:sz w:val="22"/>
                <w:szCs w:val="22"/>
              </w:rPr>
              <w:t xml:space="preserve">Rowan 2 blw 2 wts 3exs </w:t>
            </w:r>
          </w:p>
          <w:p w14:paraId="5E622E02" w14:textId="5DD6965F" w:rsidR="007611E3" w:rsidRDefault="007611E3" w:rsidP="00E75D23">
            <w:pPr>
              <w:jc w:val="left"/>
              <w:rPr>
                <w:sz w:val="22"/>
                <w:szCs w:val="22"/>
              </w:rPr>
            </w:pPr>
            <w:r>
              <w:rPr>
                <w:sz w:val="22"/>
                <w:szCs w:val="22"/>
              </w:rPr>
              <w:t xml:space="preserve">Oak 2 exs </w:t>
            </w:r>
          </w:p>
          <w:p w14:paraId="0C53A9DC" w14:textId="5DC1EABE" w:rsidR="007611E3" w:rsidRDefault="007611E3" w:rsidP="00E75D23">
            <w:pPr>
              <w:jc w:val="left"/>
              <w:rPr>
                <w:sz w:val="22"/>
                <w:szCs w:val="22"/>
              </w:rPr>
            </w:pPr>
            <w:r>
              <w:rPr>
                <w:sz w:val="22"/>
                <w:szCs w:val="22"/>
              </w:rPr>
              <w:t xml:space="preserve">Yr3/4 </w:t>
            </w:r>
          </w:p>
          <w:p w14:paraId="73576F89" w14:textId="3A19776C" w:rsidR="007611E3" w:rsidRDefault="007611E3" w:rsidP="00E75D23">
            <w:pPr>
              <w:jc w:val="left"/>
              <w:rPr>
                <w:sz w:val="22"/>
                <w:szCs w:val="22"/>
              </w:rPr>
            </w:pPr>
            <w:r>
              <w:rPr>
                <w:sz w:val="22"/>
                <w:szCs w:val="22"/>
              </w:rPr>
              <w:t xml:space="preserve">Beech 3 blw </w:t>
            </w:r>
          </w:p>
          <w:p w14:paraId="7E07439F" w14:textId="0E310278" w:rsidR="007611E3" w:rsidRDefault="007611E3" w:rsidP="00E75D23">
            <w:pPr>
              <w:jc w:val="left"/>
              <w:rPr>
                <w:sz w:val="22"/>
                <w:szCs w:val="22"/>
              </w:rPr>
            </w:pPr>
            <w:r>
              <w:rPr>
                <w:sz w:val="22"/>
                <w:szCs w:val="22"/>
              </w:rPr>
              <w:t xml:space="preserve">Elm 1 blw 1 exs </w:t>
            </w:r>
          </w:p>
          <w:p w14:paraId="093862A1" w14:textId="58101ED5" w:rsidR="007611E3" w:rsidRDefault="007611E3" w:rsidP="00E75D23">
            <w:pPr>
              <w:jc w:val="left"/>
              <w:rPr>
                <w:sz w:val="22"/>
                <w:szCs w:val="22"/>
              </w:rPr>
            </w:pPr>
            <w:r>
              <w:rPr>
                <w:sz w:val="22"/>
                <w:szCs w:val="22"/>
              </w:rPr>
              <w:t xml:space="preserve">Yr 5/6 </w:t>
            </w:r>
          </w:p>
          <w:p w14:paraId="7D7BB8DA" w14:textId="0FEF222B" w:rsidR="007611E3" w:rsidRDefault="007611E3" w:rsidP="00E75D23">
            <w:pPr>
              <w:jc w:val="left"/>
              <w:rPr>
                <w:sz w:val="22"/>
                <w:szCs w:val="22"/>
              </w:rPr>
            </w:pPr>
            <w:r>
              <w:rPr>
                <w:sz w:val="22"/>
                <w:szCs w:val="22"/>
              </w:rPr>
              <w:t xml:space="preserve">Haz </w:t>
            </w:r>
            <w:r w:rsidR="00933468">
              <w:rPr>
                <w:sz w:val="22"/>
                <w:szCs w:val="22"/>
              </w:rPr>
              <w:t>1 blw 3 exs 1 gds</w:t>
            </w:r>
          </w:p>
          <w:p w14:paraId="7CDFBCB1" w14:textId="3A024E34" w:rsidR="007611E3" w:rsidRDefault="007611E3" w:rsidP="00E75D23">
            <w:pPr>
              <w:jc w:val="left"/>
              <w:rPr>
                <w:sz w:val="22"/>
                <w:szCs w:val="22"/>
              </w:rPr>
            </w:pPr>
            <w:r>
              <w:rPr>
                <w:sz w:val="22"/>
                <w:szCs w:val="22"/>
              </w:rPr>
              <w:t xml:space="preserve">Map </w:t>
            </w:r>
            <w:r w:rsidR="00933468">
              <w:rPr>
                <w:sz w:val="22"/>
                <w:szCs w:val="22"/>
              </w:rPr>
              <w:t>1wts 3 exs</w:t>
            </w:r>
          </w:p>
          <w:p w14:paraId="0E5FAF53" w14:textId="5D29082F" w:rsidR="007611E3" w:rsidRDefault="007611E3" w:rsidP="00E75D23">
            <w:pPr>
              <w:jc w:val="left"/>
              <w:rPr>
                <w:sz w:val="22"/>
                <w:szCs w:val="22"/>
              </w:rPr>
            </w:pPr>
            <w:r>
              <w:rPr>
                <w:sz w:val="22"/>
                <w:szCs w:val="22"/>
              </w:rPr>
              <w:t xml:space="preserve">Larch </w:t>
            </w:r>
            <w:r w:rsidR="00933468">
              <w:rPr>
                <w:sz w:val="22"/>
                <w:szCs w:val="22"/>
              </w:rPr>
              <w:t>7 exs</w:t>
            </w:r>
          </w:p>
          <w:p w14:paraId="7BD9BE9B" w14:textId="77777777" w:rsidR="00933468" w:rsidRDefault="00933468" w:rsidP="00E75D23">
            <w:pPr>
              <w:jc w:val="left"/>
              <w:rPr>
                <w:sz w:val="22"/>
                <w:szCs w:val="22"/>
              </w:rPr>
            </w:pPr>
          </w:p>
          <w:p w14:paraId="52A1C145" w14:textId="4B3FC0B3" w:rsidR="00D605FC" w:rsidRPr="009C6F1E" w:rsidRDefault="000C7EF7" w:rsidP="00E75D23">
            <w:pPr>
              <w:jc w:val="left"/>
              <w:rPr>
                <w:sz w:val="22"/>
                <w:szCs w:val="22"/>
              </w:rPr>
            </w:pPr>
            <w:r>
              <w:rPr>
                <w:noProof/>
              </w:rPr>
              <w:lastRenderedPageBreak/>
              <w:drawing>
                <wp:inline distT="0" distB="0" distL="0" distR="0" wp14:anchorId="67D078C7" wp14:editId="699CC861">
                  <wp:extent cx="5193323" cy="995291"/>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57560" cy="1026767"/>
                          </a:xfrm>
                          <a:prstGeom prst="rect">
                            <a:avLst/>
                          </a:prstGeom>
                        </pic:spPr>
                      </pic:pic>
                    </a:graphicData>
                  </a:graphic>
                </wp:inline>
              </w:drawing>
            </w:r>
          </w:p>
        </w:tc>
        <w:tc>
          <w:tcPr>
            <w:tcW w:w="1427" w:type="pct"/>
            <w:gridSpan w:val="2"/>
          </w:tcPr>
          <w:p w14:paraId="228053AD" w14:textId="77777777" w:rsidR="0024296E" w:rsidRDefault="0024296E" w:rsidP="0024296E">
            <w:pPr>
              <w:rPr>
                <w:sz w:val="22"/>
                <w:szCs w:val="22"/>
              </w:rPr>
            </w:pPr>
            <w:r w:rsidRPr="009C6F1E">
              <w:rPr>
                <w:sz w:val="22"/>
                <w:szCs w:val="22"/>
              </w:rPr>
              <w:lastRenderedPageBreak/>
              <w:t>Final review notes:</w:t>
            </w:r>
          </w:p>
          <w:p w14:paraId="410F90DB" w14:textId="77777777" w:rsidR="0024296E" w:rsidRDefault="00561E70" w:rsidP="0024296E">
            <w:pPr>
              <w:rPr>
                <w:b/>
                <w:bCs/>
                <w:color w:val="347186"/>
                <w:sz w:val="22"/>
                <w:szCs w:val="22"/>
              </w:rPr>
            </w:pPr>
            <w:r>
              <w:rPr>
                <w:b/>
                <w:bCs/>
                <w:color w:val="347186"/>
                <w:sz w:val="22"/>
                <w:szCs w:val="22"/>
              </w:rPr>
              <w:t xml:space="preserve">Year 3 </w:t>
            </w:r>
          </w:p>
          <w:p w14:paraId="2E6A96BF" w14:textId="77777777" w:rsidR="00561E70" w:rsidRDefault="00561E70" w:rsidP="0024296E">
            <w:pPr>
              <w:rPr>
                <w:sz w:val="22"/>
                <w:szCs w:val="22"/>
              </w:rPr>
            </w:pPr>
            <w:r>
              <w:rPr>
                <w:sz w:val="22"/>
                <w:szCs w:val="22"/>
              </w:rPr>
              <w:t xml:space="preserve">Midyear March 2024 </w:t>
            </w:r>
          </w:p>
          <w:p w14:paraId="01DDEF11" w14:textId="77777777" w:rsidR="00561E70" w:rsidRDefault="00561E70" w:rsidP="0024296E">
            <w:pPr>
              <w:rPr>
                <w:sz w:val="22"/>
                <w:szCs w:val="22"/>
              </w:rPr>
            </w:pPr>
            <w:r>
              <w:rPr>
                <w:sz w:val="22"/>
                <w:szCs w:val="22"/>
              </w:rPr>
              <w:t xml:space="preserve">2 PIXL meetings held </w:t>
            </w:r>
          </w:p>
          <w:p w14:paraId="01BEB05A" w14:textId="77777777" w:rsidR="00561E70" w:rsidRDefault="00561E70" w:rsidP="0024296E">
            <w:pPr>
              <w:rPr>
                <w:sz w:val="22"/>
                <w:szCs w:val="22"/>
              </w:rPr>
            </w:pPr>
            <w:r>
              <w:rPr>
                <w:sz w:val="22"/>
                <w:szCs w:val="22"/>
              </w:rPr>
              <w:t xml:space="preserve">PiXL licence renewed </w:t>
            </w:r>
          </w:p>
          <w:p w14:paraId="74FB2958" w14:textId="77777777" w:rsidR="00561E70" w:rsidRDefault="00561E70" w:rsidP="0024296E">
            <w:pPr>
              <w:rPr>
                <w:sz w:val="22"/>
                <w:szCs w:val="22"/>
              </w:rPr>
            </w:pPr>
            <w:r>
              <w:rPr>
                <w:sz w:val="22"/>
                <w:szCs w:val="22"/>
              </w:rPr>
              <w:t xml:space="preserve">Reading Gladiators for Yr 4 to 6 delivered by Dee </w:t>
            </w:r>
          </w:p>
          <w:p w14:paraId="6AE77227" w14:textId="626E0775" w:rsidR="00561E70" w:rsidRDefault="00561E70" w:rsidP="0024296E">
            <w:pPr>
              <w:rPr>
                <w:sz w:val="22"/>
                <w:szCs w:val="22"/>
              </w:rPr>
            </w:pPr>
            <w:r>
              <w:rPr>
                <w:sz w:val="22"/>
                <w:szCs w:val="22"/>
              </w:rPr>
              <w:t xml:space="preserve">Fraser weekly </w:t>
            </w:r>
          </w:p>
          <w:p w14:paraId="32210253" w14:textId="1F6AAA2F" w:rsidR="00561E70" w:rsidRDefault="00561E70" w:rsidP="0024296E">
            <w:pPr>
              <w:rPr>
                <w:sz w:val="22"/>
                <w:szCs w:val="22"/>
              </w:rPr>
            </w:pPr>
            <w:r>
              <w:rPr>
                <w:sz w:val="22"/>
                <w:szCs w:val="22"/>
              </w:rPr>
              <w:t xml:space="preserve">TA and teacher led short term interventions assessed and half termly </w:t>
            </w:r>
          </w:p>
          <w:p w14:paraId="5A0F9395" w14:textId="4BECA5F5" w:rsidR="00561E70" w:rsidRDefault="00790360" w:rsidP="0024296E">
            <w:pPr>
              <w:rPr>
                <w:sz w:val="22"/>
                <w:szCs w:val="22"/>
              </w:rPr>
            </w:pPr>
            <w:r>
              <w:rPr>
                <w:sz w:val="22"/>
                <w:szCs w:val="22"/>
              </w:rPr>
              <w:t xml:space="preserve">KS1 and KS2 chn on track to meet expected standards targets </w:t>
            </w:r>
          </w:p>
          <w:p w14:paraId="50A77D0C" w14:textId="77777777" w:rsidR="00790360" w:rsidRDefault="00790360" w:rsidP="0024296E">
            <w:pPr>
              <w:rPr>
                <w:sz w:val="22"/>
                <w:szCs w:val="22"/>
              </w:rPr>
            </w:pPr>
          </w:p>
          <w:p w14:paraId="11F8A4D0" w14:textId="77777777" w:rsidR="00561E70" w:rsidRDefault="00561E70" w:rsidP="0024296E">
            <w:pPr>
              <w:rPr>
                <w:sz w:val="22"/>
                <w:szCs w:val="22"/>
              </w:rPr>
            </w:pPr>
          </w:p>
          <w:p w14:paraId="19E60843" w14:textId="77777777" w:rsidR="00561E70" w:rsidRDefault="00561E70" w:rsidP="0024296E">
            <w:pPr>
              <w:rPr>
                <w:sz w:val="22"/>
                <w:szCs w:val="22"/>
              </w:rPr>
            </w:pPr>
          </w:p>
          <w:p w14:paraId="3016E4FF" w14:textId="4C13425F" w:rsidR="00561E70" w:rsidRPr="009C6F1E" w:rsidRDefault="00561E70" w:rsidP="0024296E">
            <w:pPr>
              <w:rPr>
                <w:sz w:val="22"/>
                <w:szCs w:val="22"/>
              </w:rPr>
            </w:pPr>
          </w:p>
        </w:tc>
      </w:tr>
      <w:tr w:rsidR="007611E3" w:rsidRPr="009C6F1E" w14:paraId="56183CBF" w14:textId="77777777" w:rsidTr="0024296E">
        <w:trPr>
          <w:trHeight w:val="2407"/>
        </w:trPr>
        <w:tc>
          <w:tcPr>
            <w:tcW w:w="714" w:type="pct"/>
            <w:shd w:val="clear" w:color="auto" w:fill="347186"/>
            <w:vAlign w:val="center"/>
          </w:tcPr>
          <w:p w14:paraId="53B820BE" w14:textId="77777777"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2"/>
            <w:vAlign w:val="center"/>
          </w:tcPr>
          <w:p w14:paraId="59CD0897"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29CF747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16B359B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79847CB7" w14:textId="16C9BA5A" w:rsidR="0024296E" w:rsidRPr="00AC4CE0" w:rsidRDefault="0024296E" w:rsidP="0024296E">
            <w:pPr>
              <w:pStyle w:val="PolicyBullets"/>
              <w:numPr>
                <w:ilvl w:val="0"/>
                <w:numId w:val="18"/>
              </w:numPr>
              <w:spacing w:after="120"/>
              <w:rPr>
                <w:sz w:val="22"/>
                <w:szCs w:val="24"/>
              </w:rPr>
            </w:pPr>
            <w:r w:rsidRPr="00AC4CE0">
              <w:rPr>
                <w:sz w:val="22"/>
                <w:szCs w:val="24"/>
                <w:highlight w:val="yellow"/>
              </w:rPr>
              <w:t xml:space="preserve">As expected </w:t>
            </w:r>
            <w:r w:rsidR="008A10BC" w:rsidRPr="00AC4CE0">
              <w:rPr>
                <w:sz w:val="22"/>
                <w:szCs w:val="24"/>
                <w:highlight w:val="yellow"/>
              </w:rPr>
              <w:t>yes</w:t>
            </w:r>
          </w:p>
          <w:p w14:paraId="6AB17921" w14:textId="53CEC542" w:rsidR="0024296E" w:rsidRPr="0024296E" w:rsidRDefault="0024296E" w:rsidP="0024296E">
            <w:pPr>
              <w:pStyle w:val="PolicyBullets"/>
              <w:numPr>
                <w:ilvl w:val="0"/>
                <w:numId w:val="18"/>
              </w:numPr>
              <w:spacing w:after="120"/>
              <w:rPr>
                <w:sz w:val="22"/>
                <w:szCs w:val="24"/>
              </w:rPr>
            </w:pPr>
            <w:r w:rsidRPr="0024296E">
              <w:rPr>
                <w:sz w:val="22"/>
                <w:szCs w:val="24"/>
              </w:rPr>
              <w:lastRenderedPageBreak/>
              <w:t xml:space="preserve">Below expectations </w:t>
            </w:r>
          </w:p>
          <w:p w14:paraId="3580E28C"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2C7FDC7E"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lastRenderedPageBreak/>
              <w:t>The intervention is performing:</w:t>
            </w:r>
          </w:p>
          <w:p w14:paraId="403A9A2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23379AFD"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27419BD3" w14:textId="34C386B2" w:rsidR="0024296E" w:rsidRPr="00BA4A2F" w:rsidRDefault="0024296E" w:rsidP="0024296E">
            <w:pPr>
              <w:pStyle w:val="PolicyBullets"/>
              <w:numPr>
                <w:ilvl w:val="0"/>
                <w:numId w:val="18"/>
              </w:numPr>
              <w:spacing w:after="120"/>
              <w:rPr>
                <w:sz w:val="22"/>
                <w:szCs w:val="24"/>
                <w:highlight w:val="yellow"/>
              </w:rPr>
            </w:pPr>
            <w:r w:rsidRPr="00BA4A2F">
              <w:rPr>
                <w:sz w:val="22"/>
                <w:szCs w:val="24"/>
                <w:highlight w:val="yellow"/>
              </w:rPr>
              <w:t xml:space="preserve">As expected </w:t>
            </w:r>
            <w:r w:rsidR="00BA4A2F">
              <w:rPr>
                <w:sz w:val="22"/>
                <w:szCs w:val="24"/>
                <w:highlight w:val="yellow"/>
              </w:rPr>
              <w:t>yes</w:t>
            </w:r>
          </w:p>
          <w:p w14:paraId="1B03C52C"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7AAFE273"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488F6231"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3FB6DAED"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4F989DE"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542AE655" w14:textId="77777777" w:rsidR="0024296E" w:rsidRPr="00790360" w:rsidRDefault="0024296E" w:rsidP="0024296E">
            <w:pPr>
              <w:pStyle w:val="PolicyBullets"/>
              <w:numPr>
                <w:ilvl w:val="0"/>
                <w:numId w:val="18"/>
              </w:numPr>
              <w:spacing w:after="120"/>
              <w:rPr>
                <w:sz w:val="22"/>
                <w:highlight w:val="yellow"/>
              </w:rPr>
            </w:pPr>
            <w:r w:rsidRPr="00790360">
              <w:rPr>
                <w:sz w:val="22"/>
                <w:highlight w:val="yellow"/>
              </w:rPr>
              <w:t xml:space="preserve">As expected </w:t>
            </w:r>
            <w:r w:rsidRPr="00790360">
              <w:rPr>
                <w:sz w:val="22"/>
                <w:highlight w:val="yellow"/>
              </w:rPr>
              <w:sym w:font="Wingdings" w:char="F06F"/>
            </w:r>
          </w:p>
          <w:p w14:paraId="0CD33F2C" w14:textId="77777777" w:rsidR="0024296E" w:rsidRPr="0024296E" w:rsidRDefault="0024296E" w:rsidP="0024296E">
            <w:pPr>
              <w:pStyle w:val="PolicyBullets"/>
              <w:numPr>
                <w:ilvl w:val="0"/>
                <w:numId w:val="18"/>
              </w:numPr>
              <w:spacing w:after="120"/>
              <w:rPr>
                <w:rFonts w:cs="Times New Roman"/>
                <w:sz w:val="22"/>
              </w:rPr>
            </w:pPr>
            <w:r w:rsidRPr="0024296E">
              <w:rPr>
                <w:sz w:val="22"/>
              </w:rPr>
              <w:lastRenderedPageBreak/>
              <w:t xml:space="preserve">Below expectations </w:t>
            </w:r>
            <w:r w:rsidRPr="0024296E">
              <w:rPr>
                <w:sz w:val="22"/>
              </w:rPr>
              <w:sym w:font="Wingdings" w:char="F06F"/>
            </w:r>
          </w:p>
          <w:p w14:paraId="1F2B2ADE"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7611E3" w:rsidRPr="009C6F1E" w14:paraId="6435EE1A" w14:textId="77777777" w:rsidTr="0024296E">
        <w:tc>
          <w:tcPr>
            <w:tcW w:w="714" w:type="pct"/>
            <w:vMerge w:val="restart"/>
            <w:shd w:val="clear" w:color="auto" w:fill="347186"/>
            <w:vAlign w:val="center"/>
          </w:tcPr>
          <w:p w14:paraId="7ADF4AC4"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lastRenderedPageBreak/>
              <w:t>Anticipated expenditure</w:t>
            </w:r>
          </w:p>
        </w:tc>
        <w:tc>
          <w:tcPr>
            <w:tcW w:w="715" w:type="pct"/>
            <w:vMerge w:val="restart"/>
            <w:shd w:val="clear" w:color="auto" w:fill="BFBFBF" w:themeFill="background1" w:themeFillShade="BF"/>
            <w:vAlign w:val="center"/>
          </w:tcPr>
          <w:p w14:paraId="63444A2C"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4DDE5552" w14:textId="23A2F807" w:rsidR="0024296E" w:rsidRPr="009C6F1E" w:rsidRDefault="0024296E" w:rsidP="0024296E">
            <w:pPr>
              <w:spacing w:before="200" w:after="200"/>
              <w:jc w:val="left"/>
              <w:rPr>
                <w:sz w:val="22"/>
                <w:szCs w:val="22"/>
              </w:rPr>
            </w:pPr>
            <w:r w:rsidRPr="009C6F1E">
              <w:rPr>
                <w:sz w:val="22"/>
                <w:szCs w:val="22"/>
              </w:rPr>
              <w:t>£</w:t>
            </w:r>
            <w:r w:rsidR="009F2690">
              <w:rPr>
                <w:sz w:val="22"/>
                <w:szCs w:val="22"/>
              </w:rPr>
              <w:t>9</w:t>
            </w:r>
            <w:r w:rsidR="00673E3F">
              <w:rPr>
                <w:sz w:val="22"/>
                <w:szCs w:val="22"/>
              </w:rPr>
              <w:t>,000</w:t>
            </w:r>
          </w:p>
        </w:tc>
        <w:tc>
          <w:tcPr>
            <w:tcW w:w="691" w:type="pct"/>
            <w:gridSpan w:val="2"/>
            <w:shd w:val="clear" w:color="auto" w:fill="BFBFBF" w:themeFill="background1" w:themeFillShade="BF"/>
            <w:vAlign w:val="center"/>
          </w:tcPr>
          <w:p w14:paraId="657C14BC"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64346A5A" w14:textId="3D7F915D" w:rsidR="0024296E" w:rsidRDefault="009F2690" w:rsidP="0024296E">
            <w:pPr>
              <w:spacing w:before="200" w:after="200"/>
              <w:jc w:val="left"/>
              <w:rPr>
                <w:sz w:val="22"/>
                <w:szCs w:val="22"/>
              </w:rPr>
            </w:pPr>
            <w:r>
              <w:rPr>
                <w:sz w:val="22"/>
                <w:szCs w:val="22"/>
              </w:rPr>
              <w:t>Increase</w:t>
            </w:r>
          </w:p>
          <w:p w14:paraId="57017657" w14:textId="226FA4F4" w:rsidR="0024296E" w:rsidRPr="009C6F1E" w:rsidRDefault="0024296E" w:rsidP="0024296E">
            <w:pPr>
              <w:spacing w:before="200" w:after="200"/>
              <w:jc w:val="left"/>
              <w:rPr>
                <w:sz w:val="22"/>
                <w:szCs w:val="22"/>
              </w:rPr>
            </w:pPr>
          </w:p>
        </w:tc>
        <w:tc>
          <w:tcPr>
            <w:tcW w:w="617" w:type="pct"/>
            <w:shd w:val="clear" w:color="auto" w:fill="BFBFBF" w:themeFill="background1" w:themeFillShade="BF"/>
            <w:vAlign w:val="center"/>
          </w:tcPr>
          <w:p w14:paraId="6E25BD79"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38E2AAF1" w14:textId="15F9B222" w:rsidR="0024296E" w:rsidRDefault="0024296E" w:rsidP="0024296E">
            <w:pPr>
              <w:spacing w:before="200" w:after="200"/>
              <w:jc w:val="left"/>
              <w:rPr>
                <w:sz w:val="22"/>
                <w:szCs w:val="22"/>
              </w:rPr>
            </w:pPr>
            <w:r w:rsidRPr="009C6F1E">
              <w:rPr>
                <w:sz w:val="22"/>
                <w:szCs w:val="22"/>
              </w:rPr>
              <w:t xml:space="preserve">Increase </w:t>
            </w:r>
          </w:p>
          <w:p w14:paraId="163757F4" w14:textId="3017EEE5" w:rsidR="0024296E" w:rsidRPr="009C6F1E" w:rsidRDefault="0024296E" w:rsidP="0024296E">
            <w:pPr>
              <w:spacing w:before="200" w:after="200"/>
              <w:jc w:val="left"/>
              <w:rPr>
                <w:sz w:val="22"/>
                <w:szCs w:val="22"/>
              </w:rPr>
            </w:pPr>
          </w:p>
        </w:tc>
      </w:tr>
      <w:tr w:rsidR="007611E3" w:rsidRPr="009C6F1E" w14:paraId="242EEDDC" w14:textId="77777777" w:rsidTr="0024296E">
        <w:tc>
          <w:tcPr>
            <w:tcW w:w="714" w:type="pct"/>
            <w:vMerge/>
            <w:shd w:val="clear" w:color="auto" w:fill="347186"/>
          </w:tcPr>
          <w:p w14:paraId="03FC39B6" w14:textId="77777777"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7E3E9B8F" w14:textId="77777777" w:rsidR="0024296E" w:rsidRPr="009C6F1E" w:rsidRDefault="0024296E" w:rsidP="0024296E">
            <w:pPr>
              <w:spacing w:before="200" w:after="200"/>
              <w:jc w:val="left"/>
              <w:rPr>
                <w:sz w:val="22"/>
                <w:szCs w:val="22"/>
              </w:rPr>
            </w:pPr>
          </w:p>
        </w:tc>
        <w:tc>
          <w:tcPr>
            <w:tcW w:w="642" w:type="pct"/>
            <w:vMerge/>
            <w:vAlign w:val="center"/>
          </w:tcPr>
          <w:p w14:paraId="42E2AFBD" w14:textId="77777777" w:rsidR="0024296E" w:rsidRPr="009C6F1E" w:rsidRDefault="0024296E" w:rsidP="0024296E">
            <w:pPr>
              <w:spacing w:before="200" w:after="200"/>
              <w:jc w:val="left"/>
              <w:rPr>
                <w:sz w:val="22"/>
                <w:szCs w:val="22"/>
              </w:rPr>
            </w:pPr>
          </w:p>
        </w:tc>
        <w:tc>
          <w:tcPr>
            <w:tcW w:w="691" w:type="pct"/>
            <w:gridSpan w:val="2"/>
            <w:shd w:val="clear" w:color="auto" w:fill="BFBFBF" w:themeFill="background1" w:themeFillShade="BF"/>
            <w:vAlign w:val="center"/>
          </w:tcPr>
          <w:p w14:paraId="0D7CC9FE"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690A0EAA" w14:textId="77777777" w:rsidR="0024296E" w:rsidRDefault="0024296E" w:rsidP="00673E3F">
            <w:pPr>
              <w:spacing w:before="200" w:after="200"/>
              <w:jc w:val="left"/>
              <w:rPr>
                <w:sz w:val="22"/>
                <w:szCs w:val="22"/>
              </w:rPr>
            </w:pPr>
            <w:r w:rsidRPr="009C6F1E">
              <w:rPr>
                <w:sz w:val="22"/>
                <w:szCs w:val="22"/>
              </w:rPr>
              <w:t>£</w:t>
            </w:r>
            <w:r w:rsidR="009F2690">
              <w:rPr>
                <w:sz w:val="22"/>
                <w:szCs w:val="22"/>
              </w:rPr>
              <w:t>1</w:t>
            </w:r>
            <w:r w:rsidR="00386EEC">
              <w:rPr>
                <w:sz w:val="22"/>
                <w:szCs w:val="22"/>
              </w:rPr>
              <w:t>8</w:t>
            </w:r>
            <w:r w:rsidR="00673E3F">
              <w:rPr>
                <w:sz w:val="22"/>
                <w:szCs w:val="22"/>
              </w:rPr>
              <w:t>,000</w:t>
            </w:r>
          </w:p>
          <w:p w14:paraId="075DD112" w14:textId="3774BF55" w:rsidR="00386EEC" w:rsidRPr="009C6F1E" w:rsidRDefault="00386EEC" w:rsidP="00673E3F">
            <w:pPr>
              <w:spacing w:before="200" w:after="200"/>
              <w:jc w:val="left"/>
              <w:rPr>
                <w:sz w:val="22"/>
                <w:szCs w:val="22"/>
              </w:rPr>
            </w:pPr>
          </w:p>
        </w:tc>
        <w:tc>
          <w:tcPr>
            <w:tcW w:w="617" w:type="pct"/>
            <w:shd w:val="clear" w:color="auto" w:fill="BFBFBF" w:themeFill="background1" w:themeFillShade="BF"/>
            <w:vAlign w:val="center"/>
          </w:tcPr>
          <w:p w14:paraId="352A5111"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3374D57D" w14:textId="7799B45B" w:rsidR="0024296E" w:rsidRPr="009C6F1E" w:rsidRDefault="0024296E" w:rsidP="0024296E">
            <w:pPr>
              <w:spacing w:before="200" w:after="200"/>
              <w:jc w:val="left"/>
              <w:rPr>
                <w:sz w:val="22"/>
                <w:szCs w:val="22"/>
              </w:rPr>
            </w:pPr>
            <w:r w:rsidRPr="009C6F1E">
              <w:rPr>
                <w:sz w:val="22"/>
                <w:szCs w:val="22"/>
              </w:rPr>
              <w:t>£</w:t>
            </w:r>
            <w:r w:rsidR="009F2690">
              <w:rPr>
                <w:sz w:val="22"/>
                <w:szCs w:val="22"/>
              </w:rPr>
              <w:t>1</w:t>
            </w:r>
            <w:r w:rsidR="00F22C35">
              <w:rPr>
                <w:sz w:val="22"/>
                <w:szCs w:val="22"/>
              </w:rPr>
              <w:t>3</w:t>
            </w:r>
            <w:r w:rsidR="009F2690">
              <w:rPr>
                <w:sz w:val="22"/>
                <w:szCs w:val="22"/>
              </w:rPr>
              <w:t>,0</w:t>
            </w:r>
            <w:r w:rsidR="00673E3F">
              <w:rPr>
                <w:sz w:val="22"/>
                <w:szCs w:val="22"/>
              </w:rPr>
              <w:t>00</w:t>
            </w:r>
          </w:p>
        </w:tc>
      </w:tr>
      <w:tr w:rsidR="007611E3" w:rsidRPr="009C6F1E" w14:paraId="1160DFA0" w14:textId="77777777" w:rsidTr="0024296E">
        <w:tc>
          <w:tcPr>
            <w:tcW w:w="714" w:type="pct"/>
            <w:vMerge/>
            <w:shd w:val="clear" w:color="auto" w:fill="347186"/>
          </w:tcPr>
          <w:p w14:paraId="3767D568"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2572D15F"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7"/>
            <w:vAlign w:val="center"/>
          </w:tcPr>
          <w:p w14:paraId="40D6F424" w14:textId="6DFA7CD3" w:rsidR="0024296E" w:rsidRPr="009C6F1E" w:rsidRDefault="0024296E" w:rsidP="0024296E">
            <w:pPr>
              <w:spacing w:before="200" w:after="200"/>
              <w:jc w:val="left"/>
              <w:rPr>
                <w:sz w:val="22"/>
                <w:szCs w:val="22"/>
              </w:rPr>
            </w:pPr>
            <w:r w:rsidRPr="009C6F1E">
              <w:rPr>
                <w:sz w:val="22"/>
                <w:szCs w:val="22"/>
              </w:rPr>
              <w:t>£</w:t>
            </w:r>
            <w:r w:rsidR="009F2690">
              <w:rPr>
                <w:sz w:val="22"/>
                <w:szCs w:val="22"/>
              </w:rPr>
              <w:t>30,0</w:t>
            </w:r>
            <w:r w:rsidR="00D17017">
              <w:rPr>
                <w:sz w:val="22"/>
                <w:szCs w:val="22"/>
              </w:rPr>
              <w:t>00</w:t>
            </w:r>
          </w:p>
        </w:tc>
      </w:tr>
      <w:tr w:rsidR="007611E3" w:rsidRPr="009C6F1E" w14:paraId="479DBB69" w14:textId="77777777" w:rsidTr="0024296E">
        <w:tc>
          <w:tcPr>
            <w:tcW w:w="714" w:type="pct"/>
            <w:vMerge w:val="restart"/>
            <w:shd w:val="clear" w:color="auto" w:fill="347186"/>
            <w:vAlign w:val="center"/>
          </w:tcPr>
          <w:p w14:paraId="4C6FA8BC"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72A90332"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58EC7944" w14:textId="44424E34" w:rsidR="0024296E" w:rsidRPr="009C6F1E" w:rsidRDefault="0024296E" w:rsidP="0024296E">
            <w:pPr>
              <w:spacing w:before="200" w:after="200"/>
              <w:jc w:val="left"/>
              <w:rPr>
                <w:sz w:val="22"/>
                <w:szCs w:val="22"/>
              </w:rPr>
            </w:pPr>
            <w:r w:rsidRPr="009C6F1E">
              <w:rPr>
                <w:sz w:val="22"/>
                <w:szCs w:val="22"/>
              </w:rPr>
              <w:t>£</w:t>
            </w:r>
            <w:r w:rsidR="0067245A">
              <w:rPr>
                <w:sz w:val="22"/>
                <w:szCs w:val="22"/>
              </w:rPr>
              <w:t xml:space="preserve"> </w:t>
            </w:r>
            <w:r w:rsidR="00F22C35">
              <w:rPr>
                <w:sz w:val="22"/>
                <w:szCs w:val="22"/>
              </w:rPr>
              <w:t>9,000</w:t>
            </w:r>
          </w:p>
        </w:tc>
        <w:tc>
          <w:tcPr>
            <w:tcW w:w="691" w:type="pct"/>
            <w:gridSpan w:val="2"/>
            <w:shd w:val="clear" w:color="auto" w:fill="BFBFBF" w:themeFill="background1" w:themeFillShade="BF"/>
            <w:vAlign w:val="center"/>
          </w:tcPr>
          <w:p w14:paraId="02F51952"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0FD91CAF" w14:textId="4F9F1F86" w:rsidR="0024296E" w:rsidRPr="009C6F1E" w:rsidRDefault="0024296E" w:rsidP="0024296E">
            <w:pPr>
              <w:spacing w:before="200" w:after="200"/>
              <w:jc w:val="left"/>
              <w:rPr>
                <w:sz w:val="22"/>
                <w:szCs w:val="22"/>
              </w:rPr>
            </w:pPr>
            <w:r w:rsidRPr="009C6F1E">
              <w:rPr>
                <w:sz w:val="22"/>
                <w:szCs w:val="22"/>
              </w:rPr>
              <w:t>£</w:t>
            </w:r>
            <w:r w:rsidR="00F22C35">
              <w:rPr>
                <w:sz w:val="22"/>
                <w:szCs w:val="22"/>
              </w:rPr>
              <w:t>18,000</w:t>
            </w:r>
          </w:p>
        </w:tc>
        <w:tc>
          <w:tcPr>
            <w:tcW w:w="617" w:type="pct"/>
            <w:shd w:val="clear" w:color="auto" w:fill="BFBFBF" w:themeFill="background1" w:themeFillShade="BF"/>
            <w:vAlign w:val="center"/>
          </w:tcPr>
          <w:p w14:paraId="172E1A67"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5EB7AE11" w14:textId="77777777" w:rsidR="0024296E" w:rsidRPr="009C6F1E" w:rsidRDefault="0024296E" w:rsidP="0024296E">
            <w:pPr>
              <w:spacing w:before="200" w:after="200"/>
              <w:jc w:val="left"/>
              <w:rPr>
                <w:sz w:val="22"/>
                <w:szCs w:val="22"/>
              </w:rPr>
            </w:pPr>
            <w:r w:rsidRPr="009C6F1E">
              <w:rPr>
                <w:sz w:val="22"/>
                <w:szCs w:val="22"/>
              </w:rPr>
              <w:t>£</w:t>
            </w:r>
          </w:p>
        </w:tc>
      </w:tr>
      <w:tr w:rsidR="007611E3" w:rsidRPr="009C6F1E" w14:paraId="1DCF58B8" w14:textId="77777777" w:rsidTr="0024296E">
        <w:tc>
          <w:tcPr>
            <w:tcW w:w="714" w:type="pct"/>
            <w:vMerge/>
            <w:shd w:val="clear" w:color="auto" w:fill="347186"/>
          </w:tcPr>
          <w:p w14:paraId="092B80F1"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64FE5033" w14:textId="77777777" w:rsidR="0024296E" w:rsidRPr="009C6F1E" w:rsidRDefault="0024296E" w:rsidP="0024296E">
            <w:pPr>
              <w:spacing w:before="200" w:after="200"/>
              <w:jc w:val="left"/>
              <w:rPr>
                <w:sz w:val="22"/>
                <w:szCs w:val="22"/>
              </w:rPr>
            </w:pPr>
          </w:p>
        </w:tc>
        <w:tc>
          <w:tcPr>
            <w:tcW w:w="642" w:type="pct"/>
            <w:vMerge/>
            <w:vAlign w:val="center"/>
          </w:tcPr>
          <w:p w14:paraId="0B57ACA4" w14:textId="77777777" w:rsidR="0024296E" w:rsidRPr="009C6F1E" w:rsidRDefault="0024296E" w:rsidP="0024296E">
            <w:pPr>
              <w:spacing w:before="200" w:after="200"/>
              <w:jc w:val="left"/>
              <w:rPr>
                <w:sz w:val="22"/>
                <w:szCs w:val="22"/>
              </w:rPr>
            </w:pPr>
          </w:p>
        </w:tc>
        <w:tc>
          <w:tcPr>
            <w:tcW w:w="691" w:type="pct"/>
            <w:gridSpan w:val="2"/>
            <w:shd w:val="clear" w:color="auto" w:fill="BFBFBF" w:themeFill="background1" w:themeFillShade="BF"/>
            <w:vAlign w:val="center"/>
          </w:tcPr>
          <w:p w14:paraId="3D86C993"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76EFD681" w14:textId="70B29A0A" w:rsidR="0024296E" w:rsidRDefault="0024296E" w:rsidP="0024296E">
            <w:pPr>
              <w:spacing w:before="200" w:after="200"/>
              <w:jc w:val="left"/>
              <w:rPr>
                <w:sz w:val="22"/>
                <w:szCs w:val="22"/>
              </w:rPr>
            </w:pPr>
            <w:r w:rsidRPr="00F22C35">
              <w:rPr>
                <w:sz w:val="22"/>
                <w:szCs w:val="22"/>
                <w:highlight w:val="yellow"/>
              </w:rPr>
              <w:t>Increased</w:t>
            </w:r>
            <w:r w:rsidR="00F22C35">
              <w:rPr>
                <w:sz w:val="22"/>
                <w:szCs w:val="22"/>
                <w:highlight w:val="yellow"/>
              </w:rPr>
              <w:t xml:space="preserve"> yes</w:t>
            </w:r>
          </w:p>
          <w:p w14:paraId="6A05055A"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5DAB3C83"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c>
          <w:tcPr>
            <w:tcW w:w="617" w:type="pct"/>
            <w:shd w:val="clear" w:color="auto" w:fill="BFBFBF" w:themeFill="background1" w:themeFillShade="BF"/>
            <w:vAlign w:val="center"/>
          </w:tcPr>
          <w:p w14:paraId="0D3D603C"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w:t>
            </w:r>
            <w:r w:rsidRPr="009C6F1E">
              <w:rPr>
                <w:sz w:val="22"/>
                <w:szCs w:val="22"/>
              </w:rPr>
              <w:lastRenderedPageBreak/>
              <w:t xml:space="preserve">or </w:t>
            </w:r>
            <w:r>
              <w:rPr>
                <w:sz w:val="22"/>
                <w:szCs w:val="22"/>
              </w:rPr>
              <w:t>remain the same</w:t>
            </w:r>
            <w:r w:rsidRPr="009C6F1E">
              <w:rPr>
                <w:sz w:val="22"/>
                <w:szCs w:val="22"/>
              </w:rPr>
              <w:t>?</w:t>
            </w:r>
          </w:p>
        </w:tc>
        <w:tc>
          <w:tcPr>
            <w:tcW w:w="810" w:type="pct"/>
            <w:vAlign w:val="center"/>
          </w:tcPr>
          <w:p w14:paraId="06A18DD4" w14:textId="77777777" w:rsidR="0024296E" w:rsidRDefault="0024296E" w:rsidP="0024296E">
            <w:pPr>
              <w:spacing w:before="200" w:after="200"/>
              <w:jc w:val="left"/>
              <w:rPr>
                <w:sz w:val="22"/>
                <w:szCs w:val="22"/>
              </w:rPr>
            </w:pPr>
            <w:r w:rsidRPr="009C6F1E">
              <w:rPr>
                <w:sz w:val="22"/>
                <w:szCs w:val="22"/>
              </w:rPr>
              <w:lastRenderedPageBreak/>
              <w:t>Increase</w:t>
            </w:r>
            <w:r>
              <w:rPr>
                <w:sz w:val="22"/>
                <w:szCs w:val="22"/>
              </w:rPr>
              <w:t>d</w:t>
            </w:r>
            <w:r w:rsidRPr="009C6F1E">
              <w:rPr>
                <w:sz w:val="22"/>
                <w:szCs w:val="22"/>
              </w:rPr>
              <w:t xml:space="preserve"> </w:t>
            </w:r>
            <w:r w:rsidRPr="009C6F1E">
              <w:rPr>
                <w:sz w:val="22"/>
                <w:szCs w:val="22"/>
              </w:rPr>
              <w:sym w:font="Wingdings" w:char="F06F"/>
            </w:r>
          </w:p>
          <w:p w14:paraId="7ECAC20C"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438343DD" w14:textId="77777777" w:rsidR="0024296E" w:rsidRPr="009C6F1E" w:rsidRDefault="0024296E" w:rsidP="0024296E">
            <w:pPr>
              <w:spacing w:before="200" w:after="200"/>
              <w:jc w:val="left"/>
              <w:rPr>
                <w:sz w:val="22"/>
                <w:szCs w:val="22"/>
              </w:rPr>
            </w:pPr>
            <w:r>
              <w:rPr>
                <w:sz w:val="22"/>
                <w:szCs w:val="22"/>
              </w:rPr>
              <w:lastRenderedPageBreak/>
              <w:t xml:space="preserve">Remained the same </w:t>
            </w:r>
            <w:r w:rsidRPr="009C6F1E">
              <w:rPr>
                <w:sz w:val="22"/>
                <w:szCs w:val="22"/>
              </w:rPr>
              <w:sym w:font="Wingdings" w:char="F06F"/>
            </w:r>
          </w:p>
        </w:tc>
      </w:tr>
      <w:tr w:rsidR="007611E3" w:rsidRPr="009C6F1E" w14:paraId="23D5770E" w14:textId="77777777" w:rsidTr="0024296E">
        <w:tc>
          <w:tcPr>
            <w:tcW w:w="714" w:type="pct"/>
            <w:vMerge/>
            <w:shd w:val="clear" w:color="auto" w:fill="347186"/>
          </w:tcPr>
          <w:p w14:paraId="368B3FBE"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17193F02"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7"/>
            <w:vAlign w:val="center"/>
          </w:tcPr>
          <w:p w14:paraId="3E92E12E" w14:textId="51A8F698" w:rsidR="0024296E" w:rsidRPr="009C6F1E" w:rsidRDefault="0024296E" w:rsidP="0024296E">
            <w:pPr>
              <w:spacing w:before="200" w:after="200"/>
              <w:jc w:val="left"/>
              <w:rPr>
                <w:sz w:val="22"/>
                <w:szCs w:val="22"/>
              </w:rPr>
            </w:pPr>
            <w:r w:rsidRPr="009C6F1E">
              <w:rPr>
                <w:sz w:val="22"/>
                <w:szCs w:val="22"/>
              </w:rPr>
              <w:t>£</w:t>
            </w:r>
            <w:r w:rsidR="00F22C35">
              <w:rPr>
                <w:sz w:val="22"/>
                <w:szCs w:val="22"/>
              </w:rPr>
              <w:t>£27,000</w:t>
            </w:r>
          </w:p>
        </w:tc>
      </w:tr>
    </w:tbl>
    <w:p w14:paraId="074AD46B" w14:textId="660F7C1C" w:rsidR="0024296E" w:rsidRDefault="0024296E">
      <w:pPr>
        <w:spacing w:before="0" w:after="200"/>
        <w:jc w:val="left"/>
        <w:rPr>
          <w:rFonts w:cs="Arial"/>
        </w:rPr>
      </w:pPr>
    </w:p>
    <w:p w14:paraId="7B193860" w14:textId="62E96A8E"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1721"/>
        <w:gridCol w:w="1428"/>
        <w:gridCol w:w="1305"/>
        <w:gridCol w:w="1865"/>
        <w:gridCol w:w="1908"/>
        <w:gridCol w:w="1363"/>
        <w:gridCol w:w="3062"/>
        <w:gridCol w:w="1366"/>
        <w:gridCol w:w="1370"/>
      </w:tblGrid>
      <w:tr w:rsidR="00C031C7" w:rsidRPr="009C6F1E" w14:paraId="57B322FE" w14:textId="77777777" w:rsidTr="00F33F6B">
        <w:tc>
          <w:tcPr>
            <w:tcW w:w="559" w:type="pct"/>
            <w:shd w:val="clear" w:color="auto" w:fill="004251"/>
            <w:vAlign w:val="center"/>
          </w:tcPr>
          <w:p w14:paraId="1194C4E5"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441" w:type="pct"/>
            <w:gridSpan w:val="8"/>
          </w:tcPr>
          <w:p w14:paraId="4B6E7CA4" w14:textId="7618D31C" w:rsidR="00486D79" w:rsidRPr="00AE36E2" w:rsidRDefault="00486D79" w:rsidP="00AE36E2">
            <w:pPr>
              <w:pStyle w:val="PolicyBullets"/>
              <w:numPr>
                <w:ilvl w:val="0"/>
                <w:numId w:val="23"/>
              </w:numPr>
              <w:rPr>
                <w:b/>
              </w:rPr>
            </w:pPr>
            <w:r w:rsidRPr="00AE36E2">
              <w:rPr>
                <w:b/>
              </w:rPr>
              <w:t>Providing targeted academic support for pupils who are not making the expected progress</w:t>
            </w:r>
          </w:p>
          <w:p w14:paraId="13524F26" w14:textId="3167D45B" w:rsidR="0024296E" w:rsidRPr="0024296E" w:rsidRDefault="0024296E" w:rsidP="0024296E">
            <w:pPr>
              <w:spacing w:before="200" w:after="200"/>
              <w:rPr>
                <w:b/>
                <w:bCs/>
                <w:color w:val="FFD006"/>
                <w:sz w:val="22"/>
                <w:szCs w:val="22"/>
                <w:u w:val="single"/>
              </w:rPr>
            </w:pPr>
          </w:p>
        </w:tc>
      </w:tr>
      <w:tr w:rsidR="00C031C7" w:rsidRPr="009C6F1E" w14:paraId="329DC201" w14:textId="77777777" w:rsidTr="00F33F6B">
        <w:tc>
          <w:tcPr>
            <w:tcW w:w="559" w:type="pct"/>
            <w:shd w:val="clear" w:color="auto" w:fill="004251"/>
            <w:vAlign w:val="center"/>
          </w:tcPr>
          <w:p w14:paraId="0E526156" w14:textId="77777777" w:rsidR="0024296E" w:rsidRPr="00AE36E2" w:rsidRDefault="0024296E" w:rsidP="0024296E">
            <w:pPr>
              <w:spacing w:before="200" w:after="200"/>
              <w:jc w:val="left"/>
              <w:rPr>
                <w:b/>
                <w:color w:val="FFFFFF" w:themeColor="background1"/>
                <w:sz w:val="22"/>
                <w:szCs w:val="22"/>
              </w:rPr>
            </w:pPr>
            <w:r w:rsidRPr="00AE36E2">
              <w:rPr>
                <w:b/>
                <w:color w:val="FFFFFF" w:themeColor="background1"/>
                <w:sz w:val="22"/>
                <w:szCs w:val="22"/>
              </w:rPr>
              <w:t>Category:</w:t>
            </w:r>
          </w:p>
        </w:tc>
        <w:tc>
          <w:tcPr>
            <w:tcW w:w="4441" w:type="pct"/>
            <w:gridSpan w:val="8"/>
          </w:tcPr>
          <w:p w14:paraId="096CEBC6" w14:textId="721F51DF" w:rsidR="0024296E" w:rsidRPr="00AE36E2" w:rsidRDefault="00524BC9" w:rsidP="0024296E">
            <w:pPr>
              <w:spacing w:before="200" w:after="200"/>
              <w:rPr>
                <w:b/>
                <w:bCs/>
                <w:color w:val="FFD006"/>
                <w:sz w:val="22"/>
                <w:szCs w:val="22"/>
              </w:rPr>
            </w:pPr>
            <w:r w:rsidRPr="00AE36E2">
              <w:rPr>
                <w:b/>
                <w:bCs/>
                <w:sz w:val="22"/>
                <w:szCs w:val="22"/>
              </w:rPr>
              <w:t>Quality of teaching</w:t>
            </w:r>
          </w:p>
        </w:tc>
      </w:tr>
      <w:tr w:rsidR="00C031C7" w:rsidRPr="009C6F1E" w14:paraId="771626DE" w14:textId="77777777" w:rsidTr="00F33F6B">
        <w:trPr>
          <w:trHeight w:val="883"/>
        </w:trPr>
        <w:tc>
          <w:tcPr>
            <w:tcW w:w="559" w:type="pct"/>
            <w:shd w:val="clear" w:color="auto" w:fill="004251"/>
            <w:vAlign w:val="center"/>
          </w:tcPr>
          <w:p w14:paraId="6928673E"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494" w:type="pct"/>
            <w:gridSpan w:val="3"/>
          </w:tcPr>
          <w:p w14:paraId="4E0DAF48" w14:textId="2205912E" w:rsidR="0024296E" w:rsidRPr="001E7624" w:rsidRDefault="00AE36E2" w:rsidP="00AE36E2">
            <w:pPr>
              <w:spacing w:before="200" w:after="200"/>
              <w:jc w:val="left"/>
              <w:rPr>
                <w:bCs/>
                <w:sz w:val="22"/>
                <w:szCs w:val="22"/>
              </w:rPr>
            </w:pPr>
            <w:r w:rsidRPr="001E7624">
              <w:rPr>
                <w:bCs/>
                <w:sz w:val="22"/>
                <w:szCs w:val="22"/>
              </w:rPr>
              <w:t xml:space="preserve">Children achieve age related expectations when assessed and </w:t>
            </w:r>
            <w:r w:rsidR="001E7624" w:rsidRPr="001E7624">
              <w:rPr>
                <w:bCs/>
                <w:sz w:val="22"/>
                <w:szCs w:val="22"/>
              </w:rPr>
              <w:t>no longer require targeted support</w:t>
            </w:r>
          </w:p>
        </w:tc>
        <w:tc>
          <w:tcPr>
            <w:tcW w:w="1063" w:type="pct"/>
            <w:gridSpan w:val="2"/>
            <w:shd w:val="clear" w:color="auto" w:fill="004251"/>
            <w:vAlign w:val="center"/>
          </w:tcPr>
          <w:p w14:paraId="7E0A3D5C" w14:textId="77777777" w:rsidR="0024296E" w:rsidRPr="00E70557" w:rsidRDefault="0024296E" w:rsidP="0024296E">
            <w:pPr>
              <w:jc w:val="left"/>
              <w:rPr>
                <w:sz w:val="22"/>
                <w:szCs w:val="22"/>
              </w:rPr>
            </w:pPr>
            <w:r w:rsidRPr="00E70557">
              <w:rPr>
                <w:color w:val="FFFFFF" w:themeColor="background1"/>
                <w:sz w:val="22"/>
                <w:szCs w:val="22"/>
              </w:rPr>
              <w:t>Success criteria:</w:t>
            </w:r>
          </w:p>
        </w:tc>
        <w:tc>
          <w:tcPr>
            <w:tcW w:w="1884" w:type="pct"/>
            <w:gridSpan w:val="3"/>
            <w:vAlign w:val="center"/>
          </w:tcPr>
          <w:p w14:paraId="69E0FB50" w14:textId="5D55FB47" w:rsidR="0024296E" w:rsidRPr="0024296E" w:rsidRDefault="001E7624" w:rsidP="0024296E">
            <w:pPr>
              <w:spacing w:before="200" w:after="200"/>
              <w:jc w:val="left"/>
              <w:rPr>
                <w:b/>
                <w:bCs/>
                <w:sz w:val="22"/>
                <w:szCs w:val="22"/>
                <w:u w:val="single"/>
              </w:rPr>
            </w:pPr>
            <w:r w:rsidRPr="0005658D">
              <w:rPr>
                <w:bCs/>
                <w:sz w:val="22"/>
                <w:szCs w:val="22"/>
              </w:rPr>
              <w:t>All disadvantaged children achieve age related expectations or above</w:t>
            </w:r>
          </w:p>
        </w:tc>
      </w:tr>
      <w:tr w:rsidR="00C031C7" w:rsidRPr="009C6F1E" w14:paraId="3ACC6A12" w14:textId="77777777" w:rsidTr="00F33F6B">
        <w:tc>
          <w:tcPr>
            <w:tcW w:w="559" w:type="pct"/>
            <w:shd w:val="clear" w:color="auto" w:fill="004251"/>
            <w:vAlign w:val="center"/>
          </w:tcPr>
          <w:p w14:paraId="27DE07B0"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441" w:type="pct"/>
            <w:gridSpan w:val="8"/>
          </w:tcPr>
          <w:p w14:paraId="0BD9BA4A" w14:textId="77777777" w:rsidR="0024296E" w:rsidRPr="0024296E" w:rsidRDefault="0024296E" w:rsidP="0024296E">
            <w:pPr>
              <w:spacing w:before="200" w:after="200"/>
              <w:rPr>
                <w:b/>
                <w:bCs/>
                <w:sz w:val="22"/>
                <w:szCs w:val="22"/>
                <w:u w:val="single"/>
              </w:rPr>
            </w:pPr>
          </w:p>
        </w:tc>
      </w:tr>
      <w:tr w:rsidR="00C031C7" w:rsidRPr="009C6F1E" w14:paraId="4402DA35" w14:textId="77777777" w:rsidTr="00F33F6B">
        <w:tc>
          <w:tcPr>
            <w:tcW w:w="559" w:type="pct"/>
            <w:vMerge w:val="restart"/>
            <w:shd w:val="clear" w:color="auto" w:fill="347186"/>
            <w:vAlign w:val="center"/>
          </w:tcPr>
          <w:p w14:paraId="4F0E0F6D"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887" w:type="pct"/>
            <w:gridSpan w:val="2"/>
            <w:shd w:val="clear" w:color="auto" w:fill="BFBFBF" w:themeFill="background1" w:themeFillShade="BF"/>
          </w:tcPr>
          <w:p w14:paraId="6972AF19" w14:textId="77777777" w:rsidR="0024296E" w:rsidRPr="009C6F1E" w:rsidRDefault="0024296E" w:rsidP="0024296E">
            <w:pPr>
              <w:spacing w:before="200" w:after="200"/>
              <w:jc w:val="center"/>
              <w:rPr>
                <w:sz w:val="22"/>
                <w:szCs w:val="22"/>
              </w:rPr>
            </w:pPr>
            <w:r w:rsidRPr="009C6F1E">
              <w:rPr>
                <w:sz w:val="22"/>
                <w:szCs w:val="22"/>
              </w:rPr>
              <w:t>Year 1</w:t>
            </w:r>
          </w:p>
        </w:tc>
        <w:tc>
          <w:tcPr>
            <w:tcW w:w="2664" w:type="pct"/>
            <w:gridSpan w:val="4"/>
            <w:shd w:val="clear" w:color="auto" w:fill="BFBFBF" w:themeFill="background1" w:themeFillShade="BF"/>
          </w:tcPr>
          <w:p w14:paraId="6FB43E80" w14:textId="77777777" w:rsidR="0024296E" w:rsidRPr="009C6F1E" w:rsidRDefault="0024296E" w:rsidP="0024296E">
            <w:pPr>
              <w:spacing w:before="200" w:after="200"/>
              <w:jc w:val="center"/>
              <w:rPr>
                <w:sz w:val="22"/>
                <w:szCs w:val="22"/>
              </w:rPr>
            </w:pPr>
            <w:r w:rsidRPr="009C6F1E">
              <w:rPr>
                <w:sz w:val="22"/>
                <w:szCs w:val="22"/>
              </w:rPr>
              <w:t>Year 2</w:t>
            </w:r>
          </w:p>
        </w:tc>
        <w:tc>
          <w:tcPr>
            <w:tcW w:w="889" w:type="pct"/>
            <w:gridSpan w:val="2"/>
            <w:shd w:val="clear" w:color="auto" w:fill="BFBFBF" w:themeFill="background1" w:themeFillShade="BF"/>
          </w:tcPr>
          <w:p w14:paraId="70CEAE55" w14:textId="77777777" w:rsidR="0024296E" w:rsidRPr="009C6F1E" w:rsidRDefault="0024296E" w:rsidP="0024296E">
            <w:pPr>
              <w:spacing w:before="200" w:after="200"/>
              <w:jc w:val="center"/>
              <w:rPr>
                <w:sz w:val="22"/>
                <w:szCs w:val="22"/>
              </w:rPr>
            </w:pPr>
            <w:r w:rsidRPr="009C6F1E">
              <w:rPr>
                <w:sz w:val="22"/>
                <w:szCs w:val="22"/>
              </w:rPr>
              <w:t>Year 3</w:t>
            </w:r>
          </w:p>
        </w:tc>
      </w:tr>
      <w:tr w:rsidR="00C031C7" w:rsidRPr="009C6F1E" w14:paraId="7738F7ED" w14:textId="77777777" w:rsidTr="00F33F6B">
        <w:trPr>
          <w:trHeight w:val="4108"/>
        </w:trPr>
        <w:tc>
          <w:tcPr>
            <w:tcW w:w="559" w:type="pct"/>
            <w:vMerge/>
            <w:shd w:val="clear" w:color="auto" w:fill="347186"/>
            <w:vAlign w:val="center"/>
          </w:tcPr>
          <w:p w14:paraId="3C79E950" w14:textId="77777777" w:rsidR="0024296E" w:rsidRPr="009C6F1E" w:rsidRDefault="0024296E" w:rsidP="0024296E">
            <w:pPr>
              <w:spacing w:before="200" w:after="200"/>
              <w:rPr>
                <w:sz w:val="22"/>
                <w:szCs w:val="22"/>
              </w:rPr>
            </w:pPr>
          </w:p>
        </w:tc>
        <w:tc>
          <w:tcPr>
            <w:tcW w:w="887" w:type="pct"/>
            <w:gridSpan w:val="2"/>
          </w:tcPr>
          <w:p w14:paraId="2BF87589" w14:textId="77777777" w:rsidR="0024296E" w:rsidRDefault="0024296E" w:rsidP="0024296E">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0BC4D8AF" w14:textId="77777777" w:rsidR="001E7624" w:rsidRDefault="001E7624" w:rsidP="00AE36E2">
            <w:pPr>
              <w:jc w:val="left"/>
              <w:rPr>
                <w:bCs/>
                <w:sz w:val="22"/>
                <w:szCs w:val="22"/>
              </w:rPr>
            </w:pPr>
            <w:r w:rsidRPr="001E7624">
              <w:rPr>
                <w:bCs/>
                <w:sz w:val="22"/>
                <w:szCs w:val="22"/>
              </w:rPr>
              <w:t>TAs</w:t>
            </w:r>
            <w:r>
              <w:rPr>
                <w:bCs/>
                <w:sz w:val="22"/>
                <w:szCs w:val="22"/>
              </w:rPr>
              <w:t xml:space="preserve"> and HLTAs are effective in delivering PiXL therapies and other targeted interventions</w:t>
            </w:r>
          </w:p>
          <w:p w14:paraId="134E9092" w14:textId="77777777" w:rsidR="001E7624" w:rsidRDefault="001E7624" w:rsidP="00AE36E2">
            <w:pPr>
              <w:jc w:val="left"/>
              <w:rPr>
                <w:bCs/>
                <w:sz w:val="22"/>
                <w:szCs w:val="22"/>
              </w:rPr>
            </w:pPr>
            <w:r>
              <w:rPr>
                <w:bCs/>
                <w:sz w:val="22"/>
                <w:szCs w:val="22"/>
              </w:rPr>
              <w:t>PiXL assessments are regularly used to measure progress and support teacher assessments</w:t>
            </w:r>
          </w:p>
          <w:p w14:paraId="47E252FB" w14:textId="77777777" w:rsidR="00C84468" w:rsidRDefault="001E7624" w:rsidP="00C84468">
            <w:pPr>
              <w:jc w:val="left"/>
              <w:rPr>
                <w:bCs/>
                <w:sz w:val="22"/>
                <w:szCs w:val="22"/>
              </w:rPr>
            </w:pPr>
            <w:r>
              <w:rPr>
                <w:bCs/>
                <w:sz w:val="22"/>
                <w:szCs w:val="22"/>
              </w:rPr>
              <w:t>Phase leaders hold weekly meeting</w:t>
            </w:r>
            <w:r w:rsidR="00C84468">
              <w:rPr>
                <w:bCs/>
                <w:sz w:val="22"/>
                <w:szCs w:val="22"/>
              </w:rPr>
              <w:t xml:space="preserve">s with their teaching teams </w:t>
            </w:r>
            <w:r>
              <w:rPr>
                <w:bCs/>
                <w:sz w:val="22"/>
                <w:szCs w:val="22"/>
              </w:rPr>
              <w:t>to ensure that disadvantaged learners are on track to</w:t>
            </w:r>
            <w:r w:rsidR="00C84468">
              <w:rPr>
                <w:bCs/>
                <w:sz w:val="22"/>
                <w:szCs w:val="22"/>
              </w:rPr>
              <w:t xml:space="preserve"> reach age related expectations </w:t>
            </w:r>
          </w:p>
          <w:p w14:paraId="667CB0AB" w14:textId="77572519" w:rsidR="00C84468" w:rsidRDefault="009C1B28" w:rsidP="00C84468">
            <w:pPr>
              <w:jc w:val="left"/>
              <w:rPr>
                <w:bCs/>
                <w:sz w:val="22"/>
                <w:szCs w:val="22"/>
              </w:rPr>
            </w:pPr>
            <w:r>
              <w:rPr>
                <w:bCs/>
                <w:sz w:val="22"/>
                <w:szCs w:val="22"/>
              </w:rPr>
              <w:lastRenderedPageBreak/>
              <w:t xml:space="preserve">NELI speech and language support is </w:t>
            </w:r>
            <w:r w:rsidR="00C84468">
              <w:rPr>
                <w:bCs/>
                <w:sz w:val="22"/>
                <w:szCs w:val="22"/>
              </w:rPr>
              <w:t>provided by a trained TA</w:t>
            </w:r>
            <w:r>
              <w:rPr>
                <w:bCs/>
                <w:sz w:val="22"/>
                <w:szCs w:val="22"/>
              </w:rPr>
              <w:t xml:space="preserve">. </w:t>
            </w:r>
          </w:p>
          <w:p w14:paraId="653718C1" w14:textId="099E82A4" w:rsidR="009C1B28" w:rsidRDefault="009C1B28" w:rsidP="00C84468">
            <w:pPr>
              <w:jc w:val="left"/>
              <w:rPr>
                <w:bCs/>
                <w:sz w:val="22"/>
                <w:szCs w:val="22"/>
              </w:rPr>
            </w:pPr>
            <w:r>
              <w:rPr>
                <w:bCs/>
                <w:sz w:val="22"/>
                <w:szCs w:val="22"/>
              </w:rPr>
              <w:t>An additional TA is trained to deliver NELI speech and language interventions</w:t>
            </w:r>
          </w:p>
          <w:p w14:paraId="5BF62A8D" w14:textId="77777777" w:rsidR="009C1B28" w:rsidRDefault="009C1B28" w:rsidP="00C84468">
            <w:pPr>
              <w:jc w:val="left"/>
              <w:rPr>
                <w:bCs/>
                <w:sz w:val="22"/>
                <w:szCs w:val="22"/>
              </w:rPr>
            </w:pPr>
          </w:p>
          <w:p w14:paraId="265F378A" w14:textId="274A3FC2" w:rsidR="0024296E" w:rsidRPr="001E7624" w:rsidRDefault="001E7624" w:rsidP="00C84468">
            <w:pPr>
              <w:jc w:val="left"/>
              <w:rPr>
                <w:bCs/>
                <w:sz w:val="22"/>
                <w:szCs w:val="22"/>
              </w:rPr>
            </w:pPr>
            <w:r>
              <w:rPr>
                <w:bCs/>
                <w:sz w:val="22"/>
                <w:szCs w:val="22"/>
              </w:rPr>
              <w:t xml:space="preserve"> </w:t>
            </w:r>
            <w:r w:rsidRPr="001E7624">
              <w:rPr>
                <w:bCs/>
                <w:sz w:val="22"/>
                <w:szCs w:val="22"/>
              </w:rPr>
              <w:t xml:space="preserve"> </w:t>
            </w:r>
          </w:p>
        </w:tc>
        <w:tc>
          <w:tcPr>
            <w:tcW w:w="2664" w:type="pct"/>
            <w:gridSpan w:val="4"/>
          </w:tcPr>
          <w:p w14:paraId="2DE27DE1" w14:textId="77777777" w:rsidR="0024296E" w:rsidRDefault="0024296E" w:rsidP="0024296E">
            <w:pPr>
              <w:spacing w:line="276" w:lineRule="auto"/>
              <w:jc w:val="left"/>
              <w:rPr>
                <w:sz w:val="22"/>
                <w:szCs w:val="22"/>
              </w:rPr>
            </w:pPr>
            <w:r w:rsidRPr="009C6F1E">
              <w:rPr>
                <w:sz w:val="22"/>
                <w:szCs w:val="22"/>
              </w:rPr>
              <w:lastRenderedPageBreak/>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53B9BF0F" w14:textId="77777777" w:rsidR="009C1B28" w:rsidRDefault="009C1B28" w:rsidP="009C1B28">
            <w:pPr>
              <w:jc w:val="left"/>
              <w:rPr>
                <w:bCs/>
                <w:sz w:val="22"/>
                <w:szCs w:val="22"/>
              </w:rPr>
            </w:pPr>
            <w:r w:rsidRPr="001E7624">
              <w:rPr>
                <w:bCs/>
                <w:sz w:val="22"/>
                <w:szCs w:val="22"/>
              </w:rPr>
              <w:t>TAs</w:t>
            </w:r>
            <w:r>
              <w:rPr>
                <w:bCs/>
                <w:sz w:val="22"/>
                <w:szCs w:val="22"/>
              </w:rPr>
              <w:t xml:space="preserve"> and HLTAs are effective in delivering PiXL therapies and other targeted interventions</w:t>
            </w:r>
          </w:p>
          <w:p w14:paraId="17E38C7A" w14:textId="77777777" w:rsidR="009C1B28" w:rsidRDefault="009C1B28" w:rsidP="009C1B28">
            <w:pPr>
              <w:jc w:val="left"/>
              <w:rPr>
                <w:bCs/>
                <w:sz w:val="22"/>
                <w:szCs w:val="22"/>
              </w:rPr>
            </w:pPr>
            <w:r>
              <w:rPr>
                <w:bCs/>
                <w:sz w:val="22"/>
                <w:szCs w:val="22"/>
              </w:rPr>
              <w:t>PiXL assessments are regularly used to measure progress and support teacher assessments</w:t>
            </w:r>
          </w:p>
          <w:p w14:paraId="0F90D8A0" w14:textId="77777777" w:rsidR="009C1B28" w:rsidRDefault="009C1B28" w:rsidP="009C1B28">
            <w:pPr>
              <w:jc w:val="left"/>
              <w:rPr>
                <w:bCs/>
                <w:sz w:val="22"/>
                <w:szCs w:val="22"/>
              </w:rPr>
            </w:pPr>
            <w:r>
              <w:rPr>
                <w:bCs/>
                <w:sz w:val="22"/>
                <w:szCs w:val="22"/>
              </w:rPr>
              <w:t xml:space="preserve">Phase leaders hold weekly meetings with their teaching teams to ensure that disadvantaged learners are on track to reach age related expectations </w:t>
            </w:r>
          </w:p>
          <w:p w14:paraId="42D31D5C" w14:textId="77777777" w:rsidR="009C1B28" w:rsidRDefault="009C1B28" w:rsidP="009C1B28">
            <w:pPr>
              <w:jc w:val="left"/>
              <w:rPr>
                <w:bCs/>
                <w:sz w:val="22"/>
                <w:szCs w:val="22"/>
              </w:rPr>
            </w:pPr>
            <w:r>
              <w:rPr>
                <w:bCs/>
                <w:sz w:val="22"/>
                <w:szCs w:val="22"/>
              </w:rPr>
              <w:t xml:space="preserve">NELI speech and language support is provided by a trained TA. </w:t>
            </w:r>
          </w:p>
          <w:p w14:paraId="617216D0" w14:textId="77777777" w:rsidR="0024296E" w:rsidRPr="009C6F1E" w:rsidRDefault="0024296E" w:rsidP="0077626C">
            <w:pPr>
              <w:jc w:val="left"/>
              <w:rPr>
                <w:sz w:val="22"/>
                <w:szCs w:val="22"/>
              </w:rPr>
            </w:pPr>
          </w:p>
        </w:tc>
        <w:tc>
          <w:tcPr>
            <w:tcW w:w="889" w:type="pct"/>
            <w:gridSpan w:val="2"/>
          </w:tcPr>
          <w:p w14:paraId="70E204AC" w14:textId="61BB251E" w:rsidR="0024296E" w:rsidRDefault="0024296E" w:rsidP="0024296E">
            <w:pPr>
              <w:spacing w:line="276" w:lineRule="auto"/>
              <w:jc w:val="left"/>
              <w:rPr>
                <w:sz w:val="22"/>
                <w:szCs w:val="22"/>
              </w:rPr>
            </w:pPr>
            <w:r w:rsidRPr="009C6F1E">
              <w:rPr>
                <w:sz w:val="22"/>
                <w:szCs w:val="22"/>
              </w:rPr>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39FA6CD6" w14:textId="77777777" w:rsidR="009C1B28" w:rsidRDefault="009C1B28" w:rsidP="009C1B28">
            <w:pPr>
              <w:jc w:val="left"/>
              <w:rPr>
                <w:bCs/>
                <w:sz w:val="22"/>
                <w:szCs w:val="22"/>
              </w:rPr>
            </w:pPr>
            <w:r w:rsidRPr="001E7624">
              <w:rPr>
                <w:bCs/>
                <w:sz w:val="22"/>
                <w:szCs w:val="22"/>
              </w:rPr>
              <w:t>TAs</w:t>
            </w:r>
            <w:r>
              <w:rPr>
                <w:bCs/>
                <w:sz w:val="22"/>
                <w:szCs w:val="22"/>
              </w:rPr>
              <w:t xml:space="preserve"> and HLTAs are effective in delivering PiXL therapies and other targeted interventions</w:t>
            </w:r>
          </w:p>
          <w:p w14:paraId="572E1CDE" w14:textId="77777777" w:rsidR="009C1B28" w:rsidRDefault="009C1B28" w:rsidP="009C1B28">
            <w:pPr>
              <w:jc w:val="left"/>
              <w:rPr>
                <w:bCs/>
                <w:sz w:val="22"/>
                <w:szCs w:val="22"/>
              </w:rPr>
            </w:pPr>
            <w:r>
              <w:rPr>
                <w:bCs/>
                <w:sz w:val="22"/>
                <w:szCs w:val="22"/>
              </w:rPr>
              <w:t>PiXL assessments are regularly used to measure progress and support teacher assessments</w:t>
            </w:r>
          </w:p>
          <w:p w14:paraId="1F16434C" w14:textId="77777777" w:rsidR="009C1B28" w:rsidRDefault="009C1B28" w:rsidP="009C1B28">
            <w:pPr>
              <w:jc w:val="left"/>
              <w:rPr>
                <w:bCs/>
                <w:sz w:val="22"/>
                <w:szCs w:val="22"/>
              </w:rPr>
            </w:pPr>
            <w:r>
              <w:rPr>
                <w:bCs/>
                <w:sz w:val="22"/>
                <w:szCs w:val="22"/>
              </w:rPr>
              <w:t xml:space="preserve">Phase leaders hold weekly meetings with their teaching teams to ensure that </w:t>
            </w:r>
            <w:r>
              <w:rPr>
                <w:bCs/>
                <w:sz w:val="22"/>
                <w:szCs w:val="22"/>
              </w:rPr>
              <w:lastRenderedPageBreak/>
              <w:t xml:space="preserve">disadvantaged learners are on track to reach age related expectations </w:t>
            </w:r>
          </w:p>
          <w:p w14:paraId="34207B80" w14:textId="77777777" w:rsidR="009C1B28" w:rsidRDefault="009C1B28" w:rsidP="009C1B28">
            <w:pPr>
              <w:jc w:val="left"/>
              <w:rPr>
                <w:bCs/>
                <w:sz w:val="22"/>
                <w:szCs w:val="22"/>
              </w:rPr>
            </w:pPr>
            <w:r>
              <w:rPr>
                <w:bCs/>
                <w:sz w:val="22"/>
                <w:szCs w:val="22"/>
              </w:rPr>
              <w:t xml:space="preserve">NELI speech and language support is provided by a trained TA. </w:t>
            </w:r>
          </w:p>
          <w:p w14:paraId="33524BF6" w14:textId="77777777" w:rsidR="0024296E" w:rsidRPr="009C6F1E" w:rsidRDefault="0024296E" w:rsidP="0077626C">
            <w:pPr>
              <w:jc w:val="left"/>
              <w:rPr>
                <w:sz w:val="22"/>
                <w:szCs w:val="22"/>
              </w:rPr>
            </w:pPr>
          </w:p>
        </w:tc>
      </w:tr>
      <w:tr w:rsidR="00C031C7" w:rsidRPr="009C6F1E" w14:paraId="2774B943" w14:textId="77777777" w:rsidTr="00F33F6B">
        <w:trPr>
          <w:trHeight w:val="6968"/>
        </w:trPr>
        <w:tc>
          <w:tcPr>
            <w:tcW w:w="559" w:type="pct"/>
            <w:shd w:val="clear" w:color="auto" w:fill="347186"/>
            <w:vAlign w:val="center"/>
          </w:tcPr>
          <w:p w14:paraId="5F8C3DF3" w14:textId="77777777" w:rsidR="0024296E" w:rsidRPr="0024296E" w:rsidRDefault="0024296E" w:rsidP="0024296E">
            <w:pPr>
              <w:spacing w:before="200" w:after="200"/>
              <w:jc w:val="center"/>
              <w:rPr>
                <w:sz w:val="22"/>
                <w:szCs w:val="22"/>
              </w:rPr>
            </w:pPr>
            <w:r w:rsidRPr="0024296E">
              <w:rPr>
                <w:color w:val="FFFFFF" w:themeColor="background1"/>
                <w:sz w:val="22"/>
                <w:szCs w:val="22"/>
              </w:rPr>
              <w:lastRenderedPageBreak/>
              <w:t>Light-touch review notes</w:t>
            </w:r>
          </w:p>
        </w:tc>
        <w:tc>
          <w:tcPr>
            <w:tcW w:w="887" w:type="pct"/>
            <w:gridSpan w:val="2"/>
          </w:tcPr>
          <w:p w14:paraId="2231810D" w14:textId="68D4410B" w:rsidR="0024296E" w:rsidRDefault="0024296E" w:rsidP="0024296E">
            <w:pPr>
              <w:rPr>
                <w:sz w:val="22"/>
                <w:szCs w:val="22"/>
              </w:rPr>
            </w:pPr>
            <w:r w:rsidRPr="009C6F1E">
              <w:rPr>
                <w:sz w:val="22"/>
                <w:szCs w:val="22"/>
              </w:rPr>
              <w:t>Annual review notes</w:t>
            </w:r>
            <w:r w:rsidR="00790360">
              <w:rPr>
                <w:sz w:val="22"/>
                <w:szCs w:val="22"/>
              </w:rPr>
              <w:t xml:space="preserve"> Year 1</w:t>
            </w:r>
            <w:r w:rsidRPr="009C6F1E">
              <w:rPr>
                <w:sz w:val="22"/>
                <w:szCs w:val="22"/>
              </w:rPr>
              <w:t>:</w:t>
            </w:r>
          </w:p>
          <w:p w14:paraId="5A210E30" w14:textId="311AF1DB" w:rsidR="002C32A3" w:rsidRDefault="002C32A3" w:rsidP="002C32A3">
            <w:pPr>
              <w:jc w:val="left"/>
              <w:rPr>
                <w:bCs/>
                <w:sz w:val="22"/>
                <w:szCs w:val="22"/>
              </w:rPr>
            </w:pPr>
            <w:r w:rsidRPr="001E7624">
              <w:rPr>
                <w:bCs/>
                <w:sz w:val="22"/>
                <w:szCs w:val="22"/>
              </w:rPr>
              <w:t>TAs</w:t>
            </w:r>
            <w:r>
              <w:rPr>
                <w:bCs/>
                <w:sz w:val="22"/>
                <w:szCs w:val="22"/>
              </w:rPr>
              <w:t xml:space="preserve"> and HLTAs are effective in delivering PiXL therapies and other targeted interventions</w:t>
            </w:r>
            <w:r w:rsidR="008A10BC">
              <w:rPr>
                <w:bCs/>
                <w:sz w:val="22"/>
                <w:szCs w:val="22"/>
              </w:rPr>
              <w:t xml:space="preserve"> but </w:t>
            </w:r>
            <w:r w:rsidR="00647EF6">
              <w:rPr>
                <w:bCs/>
                <w:sz w:val="22"/>
                <w:szCs w:val="22"/>
              </w:rPr>
              <w:t>pupil and staff absences impacted upon pupil progress</w:t>
            </w:r>
          </w:p>
          <w:p w14:paraId="412A1D4E" w14:textId="19B778F9" w:rsidR="002C32A3" w:rsidRDefault="002C32A3" w:rsidP="002C32A3">
            <w:pPr>
              <w:jc w:val="left"/>
              <w:rPr>
                <w:bCs/>
                <w:sz w:val="22"/>
                <w:szCs w:val="22"/>
              </w:rPr>
            </w:pPr>
            <w:r>
              <w:rPr>
                <w:bCs/>
                <w:sz w:val="22"/>
                <w:szCs w:val="22"/>
              </w:rPr>
              <w:t xml:space="preserve">PiXL assessments </w:t>
            </w:r>
            <w:r w:rsidR="00647EF6">
              <w:rPr>
                <w:bCs/>
                <w:sz w:val="22"/>
                <w:szCs w:val="22"/>
              </w:rPr>
              <w:t>were</w:t>
            </w:r>
            <w:r>
              <w:rPr>
                <w:bCs/>
                <w:sz w:val="22"/>
                <w:szCs w:val="22"/>
              </w:rPr>
              <w:t xml:space="preserve"> regularly used to measure progress and support teacher assessments</w:t>
            </w:r>
          </w:p>
          <w:p w14:paraId="07B31953" w14:textId="14EBD794" w:rsidR="002C32A3" w:rsidRDefault="002C32A3" w:rsidP="002C32A3">
            <w:pPr>
              <w:jc w:val="left"/>
              <w:rPr>
                <w:bCs/>
                <w:sz w:val="22"/>
                <w:szCs w:val="22"/>
              </w:rPr>
            </w:pPr>
            <w:r>
              <w:rPr>
                <w:bCs/>
                <w:sz w:val="22"/>
                <w:szCs w:val="22"/>
              </w:rPr>
              <w:t>Phase leaders h</w:t>
            </w:r>
            <w:r w:rsidR="00647EF6">
              <w:rPr>
                <w:bCs/>
                <w:sz w:val="22"/>
                <w:szCs w:val="22"/>
              </w:rPr>
              <w:t>e</w:t>
            </w:r>
            <w:r>
              <w:rPr>
                <w:bCs/>
                <w:sz w:val="22"/>
                <w:szCs w:val="22"/>
              </w:rPr>
              <w:t xml:space="preserve">ld weekly meetings with their teaching teams to ensure that disadvantaged learners are on track to reach age related expectations </w:t>
            </w:r>
          </w:p>
          <w:p w14:paraId="7CDF2C69" w14:textId="34913B7A" w:rsidR="002C32A3" w:rsidRDefault="002C32A3" w:rsidP="002C32A3">
            <w:pPr>
              <w:jc w:val="left"/>
              <w:rPr>
                <w:bCs/>
                <w:sz w:val="22"/>
                <w:szCs w:val="22"/>
              </w:rPr>
            </w:pPr>
            <w:r>
              <w:rPr>
                <w:bCs/>
                <w:sz w:val="22"/>
                <w:szCs w:val="22"/>
              </w:rPr>
              <w:t xml:space="preserve">NELI speech and language support </w:t>
            </w:r>
            <w:r w:rsidR="00647EF6">
              <w:rPr>
                <w:bCs/>
                <w:sz w:val="22"/>
                <w:szCs w:val="22"/>
              </w:rPr>
              <w:t>wa</w:t>
            </w:r>
            <w:r>
              <w:rPr>
                <w:bCs/>
                <w:sz w:val="22"/>
                <w:szCs w:val="22"/>
              </w:rPr>
              <w:t xml:space="preserve">s provided by a trained TA. </w:t>
            </w:r>
          </w:p>
          <w:p w14:paraId="18B7BF3E" w14:textId="255E6ADF" w:rsidR="002C32A3" w:rsidRDefault="002C32A3" w:rsidP="002C32A3">
            <w:pPr>
              <w:jc w:val="left"/>
              <w:rPr>
                <w:bCs/>
                <w:sz w:val="22"/>
                <w:szCs w:val="22"/>
              </w:rPr>
            </w:pPr>
            <w:r>
              <w:rPr>
                <w:bCs/>
                <w:sz w:val="22"/>
                <w:szCs w:val="22"/>
              </w:rPr>
              <w:t>An additional TA is trained to deliver NELI speech and language interventions</w:t>
            </w:r>
            <w:r w:rsidR="00647EF6">
              <w:rPr>
                <w:bCs/>
                <w:sz w:val="22"/>
                <w:szCs w:val="22"/>
              </w:rPr>
              <w:t xml:space="preserve"> and it moving up with Reception year to provide interventions. An additional </w:t>
            </w:r>
            <w:r w:rsidR="003F4F39">
              <w:rPr>
                <w:bCs/>
                <w:sz w:val="22"/>
                <w:szCs w:val="22"/>
              </w:rPr>
              <w:t xml:space="preserve">TA will be NELI </w:t>
            </w:r>
            <w:r w:rsidR="003F4F39">
              <w:rPr>
                <w:bCs/>
                <w:sz w:val="22"/>
                <w:szCs w:val="22"/>
              </w:rPr>
              <w:lastRenderedPageBreak/>
              <w:t xml:space="preserve">trained for Reception class 2022 23 </w:t>
            </w:r>
          </w:p>
          <w:p w14:paraId="6030872B" w14:textId="75FF4AFC" w:rsidR="002C32A3" w:rsidRPr="00D561E2" w:rsidRDefault="002C32A3" w:rsidP="0024296E">
            <w:pPr>
              <w:rPr>
                <w:b/>
                <w:bCs/>
                <w:sz w:val="22"/>
                <w:szCs w:val="22"/>
              </w:rPr>
            </w:pPr>
          </w:p>
        </w:tc>
        <w:tc>
          <w:tcPr>
            <w:tcW w:w="2664" w:type="pct"/>
            <w:gridSpan w:val="4"/>
          </w:tcPr>
          <w:p w14:paraId="40BE6658" w14:textId="1B87F5B2" w:rsidR="0024296E" w:rsidRDefault="0024296E" w:rsidP="0024296E">
            <w:pPr>
              <w:jc w:val="left"/>
              <w:rPr>
                <w:sz w:val="22"/>
                <w:szCs w:val="22"/>
              </w:rPr>
            </w:pPr>
            <w:r w:rsidRPr="009C6F1E">
              <w:rPr>
                <w:sz w:val="22"/>
                <w:szCs w:val="22"/>
              </w:rPr>
              <w:lastRenderedPageBreak/>
              <w:t>Annual review notes</w:t>
            </w:r>
            <w:r w:rsidR="00790360">
              <w:rPr>
                <w:sz w:val="22"/>
                <w:szCs w:val="22"/>
              </w:rPr>
              <w:t xml:space="preserve"> Year 2</w:t>
            </w:r>
            <w:r w:rsidRPr="009C6F1E">
              <w:rPr>
                <w:sz w:val="22"/>
                <w:szCs w:val="22"/>
              </w:rPr>
              <w:t>:</w:t>
            </w:r>
          </w:p>
          <w:p w14:paraId="131A4943" w14:textId="77777777" w:rsidR="00386EEC" w:rsidRDefault="00386EEC" w:rsidP="0024296E">
            <w:pPr>
              <w:jc w:val="left"/>
              <w:rPr>
                <w:sz w:val="22"/>
                <w:szCs w:val="22"/>
              </w:rPr>
            </w:pPr>
          </w:p>
          <w:p w14:paraId="4A4F4809" w14:textId="2FA9A3E1" w:rsidR="00386EEC" w:rsidRDefault="00386EEC" w:rsidP="0024296E">
            <w:pPr>
              <w:jc w:val="left"/>
              <w:rPr>
                <w:sz w:val="22"/>
                <w:szCs w:val="22"/>
              </w:rPr>
            </w:pPr>
            <w:r>
              <w:rPr>
                <w:sz w:val="22"/>
                <w:szCs w:val="22"/>
              </w:rPr>
              <w:t>Cat</w:t>
            </w:r>
            <w:r w:rsidR="00F22C35">
              <w:rPr>
                <w:sz w:val="22"/>
                <w:szCs w:val="22"/>
              </w:rPr>
              <w:t>c</w:t>
            </w:r>
            <w:r>
              <w:rPr>
                <w:sz w:val="22"/>
                <w:szCs w:val="22"/>
              </w:rPr>
              <w:t xml:space="preserve">h up interventions for RWM in place </w:t>
            </w:r>
          </w:p>
          <w:p w14:paraId="45B38305" w14:textId="77777777" w:rsidR="00386EEC" w:rsidRDefault="00386EEC" w:rsidP="0024296E">
            <w:pPr>
              <w:jc w:val="left"/>
              <w:rPr>
                <w:sz w:val="22"/>
                <w:szCs w:val="22"/>
              </w:rPr>
            </w:pPr>
            <w:r>
              <w:rPr>
                <w:sz w:val="22"/>
                <w:szCs w:val="22"/>
              </w:rPr>
              <w:t xml:space="preserve">NELI interventions in place </w:t>
            </w:r>
          </w:p>
          <w:p w14:paraId="0785A888" w14:textId="1A00A8F6" w:rsidR="00386EEC" w:rsidRDefault="00386EEC" w:rsidP="0024296E">
            <w:pPr>
              <w:jc w:val="left"/>
              <w:rPr>
                <w:sz w:val="22"/>
                <w:szCs w:val="22"/>
              </w:rPr>
            </w:pPr>
            <w:r>
              <w:rPr>
                <w:sz w:val="22"/>
                <w:szCs w:val="22"/>
              </w:rPr>
              <w:t xml:space="preserve">Phase leader briefings in place </w:t>
            </w:r>
          </w:p>
          <w:p w14:paraId="265E9E04" w14:textId="5F21805B" w:rsidR="00F22C35" w:rsidRDefault="00F22C35" w:rsidP="0024296E">
            <w:pPr>
              <w:jc w:val="left"/>
              <w:rPr>
                <w:sz w:val="22"/>
                <w:szCs w:val="22"/>
              </w:rPr>
            </w:pPr>
            <w:r>
              <w:rPr>
                <w:sz w:val="22"/>
                <w:szCs w:val="22"/>
              </w:rPr>
              <w:t xml:space="preserve">Use of Dyslexia Gold reading intervention </w:t>
            </w:r>
          </w:p>
          <w:p w14:paraId="23461DDE" w14:textId="76CC04F3" w:rsidR="00C031C7" w:rsidRDefault="00C031C7" w:rsidP="0024296E">
            <w:pPr>
              <w:jc w:val="left"/>
              <w:rPr>
                <w:sz w:val="22"/>
                <w:szCs w:val="22"/>
              </w:rPr>
            </w:pPr>
            <w:r>
              <w:rPr>
                <w:sz w:val="22"/>
                <w:szCs w:val="22"/>
              </w:rPr>
              <w:t xml:space="preserve">Maths interventions impacting </w:t>
            </w:r>
            <w:r w:rsidR="00F33F6B">
              <w:rPr>
                <w:sz w:val="22"/>
                <w:szCs w:val="22"/>
              </w:rPr>
              <w:t>on progress</w:t>
            </w:r>
          </w:p>
          <w:p w14:paraId="591AD003" w14:textId="15D096B4" w:rsidR="00595A4E" w:rsidRDefault="00595A4E" w:rsidP="0024296E">
            <w:pPr>
              <w:jc w:val="left"/>
              <w:rPr>
                <w:sz w:val="22"/>
                <w:szCs w:val="22"/>
              </w:rPr>
            </w:pPr>
            <w:r>
              <w:rPr>
                <w:sz w:val="22"/>
                <w:szCs w:val="22"/>
              </w:rPr>
              <w:t xml:space="preserve">Yr 1&amp;2 </w:t>
            </w:r>
          </w:p>
          <w:p w14:paraId="7E322205" w14:textId="7FABCB5B" w:rsidR="00595A4E" w:rsidRDefault="00595A4E" w:rsidP="0024296E">
            <w:pPr>
              <w:jc w:val="left"/>
              <w:rPr>
                <w:sz w:val="22"/>
                <w:szCs w:val="22"/>
              </w:rPr>
            </w:pPr>
            <w:r>
              <w:rPr>
                <w:sz w:val="22"/>
                <w:szCs w:val="22"/>
              </w:rPr>
              <w:t xml:space="preserve">15 pupils 3 blw , 3 wts , 9 exs </w:t>
            </w:r>
            <w:r w:rsidR="00F33F6B">
              <w:rPr>
                <w:sz w:val="22"/>
                <w:szCs w:val="22"/>
              </w:rPr>
              <w:t>by end of KS2</w:t>
            </w:r>
          </w:p>
          <w:p w14:paraId="60B2EE13" w14:textId="6D6A8687" w:rsidR="00595A4E" w:rsidRDefault="00595A4E" w:rsidP="0024296E">
            <w:pPr>
              <w:jc w:val="left"/>
              <w:rPr>
                <w:sz w:val="22"/>
                <w:szCs w:val="22"/>
              </w:rPr>
            </w:pPr>
            <w:r>
              <w:rPr>
                <w:sz w:val="22"/>
                <w:szCs w:val="22"/>
              </w:rPr>
              <w:t xml:space="preserve">Yr 3&amp;4 5 pupils 3 blw, 2 wts </w:t>
            </w:r>
          </w:p>
          <w:p w14:paraId="2AB7EB45" w14:textId="779373A8" w:rsidR="00595A4E" w:rsidRDefault="00595A4E" w:rsidP="0024296E">
            <w:pPr>
              <w:jc w:val="left"/>
              <w:rPr>
                <w:sz w:val="22"/>
                <w:szCs w:val="22"/>
              </w:rPr>
            </w:pPr>
            <w:r>
              <w:rPr>
                <w:sz w:val="22"/>
                <w:szCs w:val="22"/>
              </w:rPr>
              <w:t xml:space="preserve">Yr 5&amp;6 15 pupils </w:t>
            </w:r>
            <w:r w:rsidR="00F33F6B">
              <w:rPr>
                <w:sz w:val="22"/>
                <w:szCs w:val="22"/>
              </w:rPr>
              <w:t xml:space="preserve">1blw, 4 wts, 9exp, 2gds </w:t>
            </w:r>
          </w:p>
          <w:p w14:paraId="424A16D7" w14:textId="1B72DB2D" w:rsidR="00595A4E" w:rsidRDefault="00F33F6B" w:rsidP="0024296E">
            <w:pPr>
              <w:jc w:val="left"/>
              <w:rPr>
                <w:sz w:val="22"/>
                <w:szCs w:val="22"/>
              </w:rPr>
            </w:pPr>
            <w:r>
              <w:rPr>
                <w:sz w:val="22"/>
                <w:szCs w:val="22"/>
              </w:rPr>
              <w:t xml:space="preserve">In EYFS, 4PP pupils met a good level of development </w:t>
            </w:r>
          </w:p>
          <w:p w14:paraId="6369231F" w14:textId="6DE83659" w:rsidR="00386EEC" w:rsidRPr="009C6F1E" w:rsidRDefault="00C031C7" w:rsidP="0024296E">
            <w:pPr>
              <w:jc w:val="left"/>
              <w:rPr>
                <w:sz w:val="22"/>
                <w:szCs w:val="22"/>
              </w:rPr>
            </w:pPr>
            <w:r>
              <w:rPr>
                <w:noProof/>
              </w:rPr>
              <w:drawing>
                <wp:inline distT="0" distB="0" distL="0" distR="0" wp14:anchorId="0079DC7D" wp14:editId="0A7900D4">
                  <wp:extent cx="5061797" cy="843195"/>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46941" cy="857378"/>
                          </a:xfrm>
                          <a:prstGeom prst="rect">
                            <a:avLst/>
                          </a:prstGeom>
                        </pic:spPr>
                      </pic:pic>
                    </a:graphicData>
                  </a:graphic>
                </wp:inline>
              </w:drawing>
            </w:r>
          </w:p>
        </w:tc>
        <w:tc>
          <w:tcPr>
            <w:tcW w:w="889" w:type="pct"/>
            <w:gridSpan w:val="2"/>
          </w:tcPr>
          <w:p w14:paraId="53753E58" w14:textId="3104C9BC" w:rsidR="0024296E" w:rsidRDefault="0024296E" w:rsidP="0024296E">
            <w:pPr>
              <w:rPr>
                <w:sz w:val="22"/>
                <w:szCs w:val="22"/>
              </w:rPr>
            </w:pPr>
            <w:r w:rsidRPr="009C6F1E">
              <w:rPr>
                <w:sz w:val="22"/>
                <w:szCs w:val="22"/>
              </w:rPr>
              <w:t>Final review notes</w:t>
            </w:r>
            <w:r w:rsidR="00790360">
              <w:rPr>
                <w:sz w:val="22"/>
                <w:szCs w:val="22"/>
              </w:rPr>
              <w:t xml:space="preserve"> Year 3</w:t>
            </w:r>
            <w:r w:rsidRPr="009C6F1E">
              <w:rPr>
                <w:sz w:val="22"/>
                <w:szCs w:val="22"/>
              </w:rPr>
              <w:t>:</w:t>
            </w:r>
          </w:p>
          <w:p w14:paraId="53E586E4" w14:textId="77777777" w:rsidR="0024296E" w:rsidRPr="009C6F1E" w:rsidRDefault="0024296E" w:rsidP="0024296E">
            <w:pPr>
              <w:rPr>
                <w:sz w:val="22"/>
                <w:szCs w:val="22"/>
              </w:rPr>
            </w:pPr>
            <w:r w:rsidRPr="00D561E2">
              <w:rPr>
                <w:b/>
                <w:bCs/>
                <w:color w:val="347186"/>
                <w:sz w:val="22"/>
                <w:szCs w:val="22"/>
              </w:rPr>
              <w:t xml:space="preserve">[Use this space to review </w:t>
            </w:r>
            <w:r>
              <w:rPr>
                <w:b/>
                <w:bCs/>
                <w:color w:val="347186"/>
                <w:sz w:val="22"/>
                <w:szCs w:val="22"/>
              </w:rPr>
              <w:t>the overall success of your intervention</w:t>
            </w:r>
            <w:r w:rsidRPr="00D561E2">
              <w:rPr>
                <w:b/>
                <w:bCs/>
                <w:color w:val="347186"/>
                <w:sz w:val="22"/>
                <w:szCs w:val="22"/>
              </w:rPr>
              <w:t>.]</w:t>
            </w:r>
          </w:p>
        </w:tc>
      </w:tr>
      <w:tr w:rsidR="00C031C7" w:rsidRPr="009C6F1E" w14:paraId="23ED4D6A" w14:textId="77777777" w:rsidTr="00F33F6B">
        <w:trPr>
          <w:trHeight w:val="2407"/>
        </w:trPr>
        <w:tc>
          <w:tcPr>
            <w:tcW w:w="559" w:type="pct"/>
            <w:shd w:val="clear" w:color="auto" w:fill="347186"/>
            <w:vAlign w:val="center"/>
          </w:tcPr>
          <w:p w14:paraId="43F4106A" w14:textId="77777777"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887" w:type="pct"/>
            <w:gridSpan w:val="2"/>
            <w:vAlign w:val="center"/>
          </w:tcPr>
          <w:p w14:paraId="05267A85"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3036E2C9"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44A701C6"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5FBF114" w14:textId="4E2A31C2" w:rsidR="0024296E" w:rsidRPr="00520445" w:rsidRDefault="0024296E" w:rsidP="0024296E">
            <w:pPr>
              <w:pStyle w:val="PolicyBullets"/>
              <w:numPr>
                <w:ilvl w:val="0"/>
                <w:numId w:val="18"/>
              </w:numPr>
              <w:spacing w:after="120"/>
              <w:rPr>
                <w:sz w:val="22"/>
                <w:szCs w:val="24"/>
                <w:highlight w:val="yellow"/>
              </w:rPr>
            </w:pPr>
            <w:r w:rsidRPr="00520445">
              <w:rPr>
                <w:sz w:val="22"/>
                <w:szCs w:val="24"/>
                <w:highlight w:val="yellow"/>
              </w:rPr>
              <w:t xml:space="preserve">As expected </w:t>
            </w:r>
            <w:r w:rsidR="008A36B9" w:rsidRPr="00520445">
              <w:rPr>
                <w:sz w:val="22"/>
                <w:szCs w:val="24"/>
                <w:highlight w:val="yellow"/>
              </w:rPr>
              <w:t>yes</w:t>
            </w:r>
          </w:p>
          <w:p w14:paraId="3D5C788A" w14:textId="77777777" w:rsidR="0024296E" w:rsidRPr="0024296E" w:rsidRDefault="0024296E" w:rsidP="0024296E">
            <w:pPr>
              <w:pStyle w:val="PolicyBullets"/>
              <w:numPr>
                <w:ilvl w:val="0"/>
                <w:numId w:val="18"/>
              </w:numPr>
              <w:spacing w:after="120"/>
              <w:rPr>
                <w:sz w:val="22"/>
                <w:szCs w:val="24"/>
              </w:rPr>
            </w:pPr>
            <w:r w:rsidRPr="0024296E">
              <w:rPr>
                <w:sz w:val="22"/>
                <w:szCs w:val="24"/>
              </w:rPr>
              <w:lastRenderedPageBreak/>
              <w:t xml:space="preserve">Below expectations </w:t>
            </w:r>
            <w:r w:rsidRPr="0024296E">
              <w:rPr>
                <w:sz w:val="22"/>
                <w:szCs w:val="24"/>
              </w:rPr>
              <w:sym w:font="Wingdings" w:char="F06F"/>
            </w:r>
          </w:p>
          <w:p w14:paraId="1F890BAB"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2664" w:type="pct"/>
            <w:gridSpan w:val="4"/>
            <w:vAlign w:val="center"/>
          </w:tcPr>
          <w:p w14:paraId="6791682D"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lastRenderedPageBreak/>
              <w:t>The intervention is performing:</w:t>
            </w:r>
          </w:p>
          <w:p w14:paraId="50566402"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1D477C8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A809AFC" w14:textId="02D0B34D" w:rsidR="0024296E" w:rsidRPr="00F33F6B" w:rsidRDefault="0024296E" w:rsidP="0024296E">
            <w:pPr>
              <w:pStyle w:val="PolicyBullets"/>
              <w:numPr>
                <w:ilvl w:val="0"/>
                <w:numId w:val="18"/>
              </w:numPr>
              <w:spacing w:after="120"/>
              <w:rPr>
                <w:sz w:val="22"/>
                <w:szCs w:val="24"/>
                <w:highlight w:val="yellow"/>
              </w:rPr>
            </w:pPr>
            <w:r w:rsidRPr="00F33F6B">
              <w:rPr>
                <w:sz w:val="22"/>
                <w:szCs w:val="24"/>
                <w:highlight w:val="yellow"/>
              </w:rPr>
              <w:t xml:space="preserve">As expected </w:t>
            </w:r>
            <w:r w:rsidR="00F33F6B">
              <w:rPr>
                <w:sz w:val="22"/>
                <w:szCs w:val="24"/>
                <w:highlight w:val="yellow"/>
              </w:rPr>
              <w:t>yes</w:t>
            </w:r>
          </w:p>
          <w:p w14:paraId="12C696E2"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67970DB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889" w:type="pct"/>
            <w:gridSpan w:val="2"/>
            <w:vAlign w:val="center"/>
          </w:tcPr>
          <w:p w14:paraId="28F595AC"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707BB4CF"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54D4546C"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70B78A60"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4C44683B" w14:textId="77777777" w:rsidR="0024296E" w:rsidRPr="0024296E" w:rsidRDefault="0024296E" w:rsidP="0024296E">
            <w:pPr>
              <w:pStyle w:val="PolicyBullets"/>
              <w:numPr>
                <w:ilvl w:val="0"/>
                <w:numId w:val="18"/>
              </w:numPr>
              <w:spacing w:after="120"/>
              <w:rPr>
                <w:rFonts w:cs="Times New Roman"/>
                <w:sz w:val="22"/>
              </w:rPr>
            </w:pPr>
            <w:r w:rsidRPr="0024296E">
              <w:rPr>
                <w:sz w:val="22"/>
              </w:rPr>
              <w:lastRenderedPageBreak/>
              <w:t xml:space="preserve">Below expectations </w:t>
            </w:r>
            <w:r w:rsidRPr="0024296E">
              <w:rPr>
                <w:sz w:val="22"/>
              </w:rPr>
              <w:sym w:font="Wingdings" w:char="F06F"/>
            </w:r>
          </w:p>
          <w:p w14:paraId="775F73E0"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F33F6B" w:rsidRPr="009C6F1E" w14:paraId="24069BCC" w14:textId="77777777" w:rsidTr="00F33F6B">
        <w:tc>
          <w:tcPr>
            <w:tcW w:w="559" w:type="pct"/>
            <w:vMerge w:val="restart"/>
            <w:shd w:val="clear" w:color="auto" w:fill="347186"/>
            <w:vAlign w:val="center"/>
          </w:tcPr>
          <w:p w14:paraId="61BFAADB"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lastRenderedPageBreak/>
              <w:t>Anticipated expenditure</w:t>
            </w:r>
          </w:p>
        </w:tc>
        <w:tc>
          <w:tcPr>
            <w:tcW w:w="464" w:type="pct"/>
            <w:vMerge w:val="restart"/>
            <w:shd w:val="clear" w:color="auto" w:fill="BFBFBF" w:themeFill="background1" w:themeFillShade="BF"/>
            <w:vAlign w:val="center"/>
          </w:tcPr>
          <w:p w14:paraId="110A7B1D" w14:textId="77777777" w:rsidR="0024296E" w:rsidRPr="009C6F1E" w:rsidRDefault="0024296E" w:rsidP="0024296E">
            <w:pPr>
              <w:spacing w:before="200" w:after="200"/>
              <w:jc w:val="center"/>
              <w:rPr>
                <w:sz w:val="22"/>
                <w:szCs w:val="22"/>
              </w:rPr>
            </w:pPr>
            <w:r w:rsidRPr="009C6F1E">
              <w:rPr>
                <w:sz w:val="22"/>
                <w:szCs w:val="22"/>
              </w:rPr>
              <w:t>Year 1</w:t>
            </w:r>
          </w:p>
        </w:tc>
        <w:tc>
          <w:tcPr>
            <w:tcW w:w="424" w:type="pct"/>
            <w:vMerge w:val="restart"/>
            <w:vAlign w:val="center"/>
          </w:tcPr>
          <w:p w14:paraId="5A21BC0F" w14:textId="1456DCFB" w:rsidR="0024296E" w:rsidRPr="009C6F1E" w:rsidRDefault="0024296E" w:rsidP="0024296E">
            <w:pPr>
              <w:spacing w:before="200" w:after="200"/>
              <w:jc w:val="left"/>
              <w:rPr>
                <w:sz w:val="22"/>
                <w:szCs w:val="22"/>
              </w:rPr>
            </w:pPr>
            <w:r w:rsidRPr="009C6F1E">
              <w:rPr>
                <w:sz w:val="22"/>
                <w:szCs w:val="22"/>
              </w:rPr>
              <w:t>£</w:t>
            </w:r>
            <w:r w:rsidR="009F2690">
              <w:rPr>
                <w:sz w:val="22"/>
                <w:szCs w:val="22"/>
              </w:rPr>
              <w:t>8</w:t>
            </w:r>
            <w:r w:rsidR="0077626C">
              <w:rPr>
                <w:sz w:val="22"/>
                <w:szCs w:val="22"/>
              </w:rPr>
              <w:t>,000</w:t>
            </w:r>
          </w:p>
        </w:tc>
        <w:tc>
          <w:tcPr>
            <w:tcW w:w="1226" w:type="pct"/>
            <w:gridSpan w:val="2"/>
            <w:shd w:val="clear" w:color="auto" w:fill="BFBFBF" w:themeFill="background1" w:themeFillShade="BF"/>
            <w:vAlign w:val="center"/>
          </w:tcPr>
          <w:p w14:paraId="5B3871F3"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1438" w:type="pct"/>
            <w:gridSpan w:val="2"/>
            <w:vAlign w:val="center"/>
          </w:tcPr>
          <w:p w14:paraId="1F7863B3" w14:textId="77777777" w:rsidR="0024296E" w:rsidRDefault="0024296E" w:rsidP="0024296E">
            <w:pPr>
              <w:spacing w:before="200" w:after="200"/>
              <w:jc w:val="left"/>
              <w:rPr>
                <w:sz w:val="22"/>
                <w:szCs w:val="22"/>
              </w:rPr>
            </w:pPr>
            <w:r w:rsidRPr="009C6F1E">
              <w:rPr>
                <w:sz w:val="22"/>
                <w:szCs w:val="22"/>
              </w:rPr>
              <w:t xml:space="preserve">Increase </w:t>
            </w:r>
            <w:r w:rsidRPr="009C6F1E">
              <w:rPr>
                <w:sz w:val="22"/>
                <w:szCs w:val="22"/>
              </w:rPr>
              <w:sym w:font="Wingdings" w:char="F06F"/>
            </w:r>
          </w:p>
          <w:p w14:paraId="68959D7F" w14:textId="77777777" w:rsidR="0024296E" w:rsidRPr="009C6F1E" w:rsidRDefault="0024296E" w:rsidP="0024296E">
            <w:pPr>
              <w:spacing w:before="200" w:after="200"/>
              <w:jc w:val="left"/>
              <w:rPr>
                <w:sz w:val="22"/>
                <w:szCs w:val="22"/>
              </w:rPr>
            </w:pPr>
            <w:r w:rsidRPr="009C6F1E">
              <w:rPr>
                <w:sz w:val="22"/>
                <w:szCs w:val="22"/>
              </w:rPr>
              <w:t xml:space="preserve">Decrease </w:t>
            </w:r>
            <w:r w:rsidRPr="009C6F1E">
              <w:rPr>
                <w:sz w:val="22"/>
                <w:szCs w:val="22"/>
              </w:rPr>
              <w:sym w:font="Wingdings" w:char="F06F"/>
            </w:r>
          </w:p>
          <w:p w14:paraId="4EC7F850" w14:textId="551BA429" w:rsidR="0024296E" w:rsidRPr="009C6F1E" w:rsidRDefault="0024296E" w:rsidP="0024296E">
            <w:pPr>
              <w:spacing w:before="200" w:after="200"/>
              <w:jc w:val="left"/>
              <w:rPr>
                <w:sz w:val="22"/>
                <w:szCs w:val="22"/>
              </w:rPr>
            </w:pPr>
            <w:r w:rsidRPr="0097521B">
              <w:rPr>
                <w:sz w:val="22"/>
                <w:szCs w:val="22"/>
                <w:highlight w:val="yellow"/>
              </w:rPr>
              <w:t>Remain the same</w:t>
            </w:r>
            <w:r w:rsidR="0097521B">
              <w:rPr>
                <w:sz w:val="22"/>
                <w:szCs w:val="22"/>
                <w:highlight w:val="yellow"/>
              </w:rPr>
              <w:t>yes</w:t>
            </w:r>
          </w:p>
        </w:tc>
        <w:tc>
          <w:tcPr>
            <w:tcW w:w="444" w:type="pct"/>
            <w:shd w:val="clear" w:color="auto" w:fill="BFBFBF" w:themeFill="background1" w:themeFillShade="BF"/>
            <w:vAlign w:val="center"/>
          </w:tcPr>
          <w:p w14:paraId="688DF378"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445" w:type="pct"/>
            <w:vAlign w:val="center"/>
          </w:tcPr>
          <w:p w14:paraId="28C23DB4" w14:textId="77777777" w:rsidR="0024296E" w:rsidRDefault="0024296E" w:rsidP="0024296E">
            <w:pPr>
              <w:spacing w:before="200" w:after="200"/>
              <w:jc w:val="left"/>
              <w:rPr>
                <w:sz w:val="22"/>
                <w:szCs w:val="22"/>
              </w:rPr>
            </w:pPr>
            <w:r w:rsidRPr="009C6F1E">
              <w:rPr>
                <w:sz w:val="22"/>
                <w:szCs w:val="22"/>
              </w:rPr>
              <w:t xml:space="preserve">Increase </w:t>
            </w:r>
            <w:r w:rsidRPr="009C6F1E">
              <w:rPr>
                <w:sz w:val="22"/>
                <w:szCs w:val="22"/>
              </w:rPr>
              <w:sym w:font="Wingdings" w:char="F06F"/>
            </w:r>
          </w:p>
          <w:p w14:paraId="3EC5E693" w14:textId="77777777" w:rsidR="0024296E" w:rsidRPr="009C6F1E" w:rsidRDefault="0024296E" w:rsidP="0024296E">
            <w:pPr>
              <w:spacing w:before="200" w:after="200"/>
              <w:jc w:val="left"/>
              <w:rPr>
                <w:sz w:val="22"/>
                <w:szCs w:val="22"/>
              </w:rPr>
            </w:pPr>
            <w:r w:rsidRPr="009C6F1E">
              <w:rPr>
                <w:sz w:val="22"/>
                <w:szCs w:val="22"/>
              </w:rPr>
              <w:t xml:space="preserve">Decrease </w:t>
            </w:r>
            <w:r w:rsidRPr="009C6F1E">
              <w:rPr>
                <w:sz w:val="22"/>
                <w:szCs w:val="22"/>
              </w:rPr>
              <w:sym w:font="Wingdings" w:char="F06F"/>
            </w:r>
          </w:p>
          <w:p w14:paraId="492B7A7B"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r>
      <w:tr w:rsidR="00F33F6B" w:rsidRPr="009C6F1E" w14:paraId="395A0501" w14:textId="77777777" w:rsidTr="00F33F6B">
        <w:tc>
          <w:tcPr>
            <w:tcW w:w="559" w:type="pct"/>
            <w:vMerge/>
            <w:shd w:val="clear" w:color="auto" w:fill="347186"/>
          </w:tcPr>
          <w:p w14:paraId="2C93B628" w14:textId="77777777" w:rsidR="0024296E" w:rsidRPr="009C6F1E" w:rsidRDefault="0024296E" w:rsidP="0024296E">
            <w:pPr>
              <w:spacing w:before="200" w:after="200"/>
              <w:jc w:val="center"/>
              <w:rPr>
                <w:color w:val="FFFFFF" w:themeColor="background1"/>
                <w:sz w:val="22"/>
                <w:szCs w:val="22"/>
              </w:rPr>
            </w:pPr>
          </w:p>
        </w:tc>
        <w:tc>
          <w:tcPr>
            <w:tcW w:w="464" w:type="pct"/>
            <w:vMerge/>
            <w:shd w:val="clear" w:color="auto" w:fill="BFBFBF" w:themeFill="background1" w:themeFillShade="BF"/>
            <w:vAlign w:val="center"/>
          </w:tcPr>
          <w:p w14:paraId="39BFD63A" w14:textId="77777777" w:rsidR="0024296E" w:rsidRPr="009C6F1E" w:rsidRDefault="0024296E" w:rsidP="0024296E">
            <w:pPr>
              <w:spacing w:before="200" w:after="200"/>
              <w:jc w:val="left"/>
              <w:rPr>
                <w:sz w:val="22"/>
                <w:szCs w:val="22"/>
              </w:rPr>
            </w:pPr>
          </w:p>
        </w:tc>
        <w:tc>
          <w:tcPr>
            <w:tcW w:w="424" w:type="pct"/>
            <w:vMerge/>
            <w:vAlign w:val="center"/>
          </w:tcPr>
          <w:p w14:paraId="0F8A43AB" w14:textId="77777777" w:rsidR="0024296E" w:rsidRPr="009C6F1E" w:rsidRDefault="0024296E" w:rsidP="0024296E">
            <w:pPr>
              <w:spacing w:before="200" w:after="200"/>
              <w:jc w:val="left"/>
              <w:rPr>
                <w:sz w:val="22"/>
                <w:szCs w:val="22"/>
              </w:rPr>
            </w:pPr>
          </w:p>
        </w:tc>
        <w:tc>
          <w:tcPr>
            <w:tcW w:w="1226" w:type="pct"/>
            <w:gridSpan w:val="2"/>
            <w:shd w:val="clear" w:color="auto" w:fill="BFBFBF" w:themeFill="background1" w:themeFillShade="BF"/>
            <w:vAlign w:val="center"/>
          </w:tcPr>
          <w:p w14:paraId="4652AD5E" w14:textId="77777777" w:rsidR="0024296E" w:rsidRPr="009C6F1E" w:rsidRDefault="0024296E" w:rsidP="0024296E">
            <w:pPr>
              <w:spacing w:before="200" w:after="200"/>
              <w:jc w:val="center"/>
              <w:rPr>
                <w:sz w:val="22"/>
                <w:szCs w:val="22"/>
              </w:rPr>
            </w:pPr>
            <w:r w:rsidRPr="009C6F1E">
              <w:rPr>
                <w:sz w:val="22"/>
                <w:szCs w:val="22"/>
              </w:rPr>
              <w:t>Year 2</w:t>
            </w:r>
          </w:p>
        </w:tc>
        <w:tc>
          <w:tcPr>
            <w:tcW w:w="1438" w:type="pct"/>
            <w:gridSpan w:val="2"/>
            <w:vAlign w:val="center"/>
          </w:tcPr>
          <w:p w14:paraId="61A1F505" w14:textId="77777777" w:rsidR="0024296E" w:rsidRDefault="0024296E" w:rsidP="009F2690">
            <w:pPr>
              <w:spacing w:before="200" w:after="200"/>
              <w:jc w:val="left"/>
              <w:rPr>
                <w:sz w:val="22"/>
                <w:szCs w:val="22"/>
              </w:rPr>
            </w:pPr>
            <w:r w:rsidRPr="009C6F1E">
              <w:rPr>
                <w:sz w:val="22"/>
                <w:szCs w:val="22"/>
              </w:rPr>
              <w:t>£</w:t>
            </w:r>
            <w:r w:rsidR="009F2690">
              <w:rPr>
                <w:sz w:val="22"/>
                <w:szCs w:val="22"/>
              </w:rPr>
              <w:t>8</w:t>
            </w:r>
            <w:r w:rsidR="0077626C">
              <w:rPr>
                <w:sz w:val="22"/>
                <w:szCs w:val="22"/>
              </w:rPr>
              <w:t>,</w:t>
            </w:r>
            <w:r w:rsidR="009F2690">
              <w:rPr>
                <w:sz w:val="22"/>
                <w:szCs w:val="22"/>
              </w:rPr>
              <w:t>5</w:t>
            </w:r>
            <w:r w:rsidR="0077626C">
              <w:rPr>
                <w:sz w:val="22"/>
                <w:szCs w:val="22"/>
              </w:rPr>
              <w:t>00</w:t>
            </w:r>
          </w:p>
          <w:p w14:paraId="6CD1DC77" w14:textId="2F9EF249" w:rsidR="008E148D" w:rsidRPr="009C6F1E" w:rsidRDefault="008E148D" w:rsidP="009F2690">
            <w:pPr>
              <w:spacing w:before="200" w:after="200"/>
              <w:jc w:val="left"/>
              <w:rPr>
                <w:sz w:val="22"/>
                <w:szCs w:val="22"/>
              </w:rPr>
            </w:pPr>
          </w:p>
        </w:tc>
        <w:tc>
          <w:tcPr>
            <w:tcW w:w="444" w:type="pct"/>
            <w:shd w:val="clear" w:color="auto" w:fill="BFBFBF" w:themeFill="background1" w:themeFillShade="BF"/>
            <w:vAlign w:val="center"/>
          </w:tcPr>
          <w:p w14:paraId="4A03C1F5" w14:textId="77777777" w:rsidR="0024296E" w:rsidRPr="009C6F1E" w:rsidRDefault="0024296E" w:rsidP="0024296E">
            <w:pPr>
              <w:spacing w:before="200" w:after="200"/>
              <w:jc w:val="center"/>
              <w:rPr>
                <w:sz w:val="22"/>
                <w:szCs w:val="22"/>
              </w:rPr>
            </w:pPr>
            <w:r w:rsidRPr="009C6F1E">
              <w:rPr>
                <w:sz w:val="22"/>
                <w:szCs w:val="22"/>
              </w:rPr>
              <w:t>Year 3</w:t>
            </w:r>
          </w:p>
        </w:tc>
        <w:tc>
          <w:tcPr>
            <w:tcW w:w="445" w:type="pct"/>
            <w:vAlign w:val="center"/>
          </w:tcPr>
          <w:p w14:paraId="0D34B03E" w14:textId="17D403C9" w:rsidR="0024296E" w:rsidRPr="009C6F1E" w:rsidRDefault="0024296E" w:rsidP="009F2690">
            <w:pPr>
              <w:spacing w:before="200" w:after="200"/>
              <w:jc w:val="left"/>
              <w:rPr>
                <w:sz w:val="22"/>
                <w:szCs w:val="22"/>
              </w:rPr>
            </w:pPr>
            <w:r w:rsidRPr="009C6F1E">
              <w:rPr>
                <w:sz w:val="22"/>
                <w:szCs w:val="22"/>
              </w:rPr>
              <w:t>£</w:t>
            </w:r>
            <w:r w:rsidR="0097521B">
              <w:rPr>
                <w:sz w:val="22"/>
                <w:szCs w:val="22"/>
              </w:rPr>
              <w:t>11</w:t>
            </w:r>
            <w:r w:rsidR="0077626C">
              <w:rPr>
                <w:sz w:val="22"/>
                <w:szCs w:val="22"/>
              </w:rPr>
              <w:t>,000</w:t>
            </w:r>
          </w:p>
        </w:tc>
      </w:tr>
      <w:tr w:rsidR="00C031C7" w:rsidRPr="009C6F1E" w14:paraId="5463E2FB" w14:textId="77777777" w:rsidTr="00F33F6B">
        <w:tc>
          <w:tcPr>
            <w:tcW w:w="559" w:type="pct"/>
            <w:vMerge/>
            <w:shd w:val="clear" w:color="auto" w:fill="347186"/>
          </w:tcPr>
          <w:p w14:paraId="4D7EBFF8" w14:textId="77777777" w:rsidR="0024296E" w:rsidRPr="009C6F1E" w:rsidRDefault="0024296E" w:rsidP="0024296E">
            <w:pPr>
              <w:spacing w:before="200" w:after="200"/>
              <w:jc w:val="center"/>
              <w:rPr>
                <w:color w:val="FFFFFF" w:themeColor="background1"/>
                <w:sz w:val="22"/>
                <w:szCs w:val="22"/>
              </w:rPr>
            </w:pPr>
          </w:p>
        </w:tc>
        <w:tc>
          <w:tcPr>
            <w:tcW w:w="464" w:type="pct"/>
            <w:shd w:val="clear" w:color="auto" w:fill="BFBFBF" w:themeFill="background1" w:themeFillShade="BF"/>
            <w:vAlign w:val="center"/>
          </w:tcPr>
          <w:p w14:paraId="1297674F"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977" w:type="pct"/>
            <w:gridSpan w:val="7"/>
            <w:vAlign w:val="center"/>
          </w:tcPr>
          <w:p w14:paraId="55630FD9" w14:textId="7E092E7A" w:rsidR="0024296E" w:rsidRPr="009C6F1E" w:rsidRDefault="0024296E" w:rsidP="009F2690">
            <w:pPr>
              <w:spacing w:before="200" w:after="200"/>
              <w:jc w:val="left"/>
              <w:rPr>
                <w:sz w:val="22"/>
                <w:szCs w:val="22"/>
              </w:rPr>
            </w:pPr>
            <w:r w:rsidRPr="009C6F1E">
              <w:rPr>
                <w:sz w:val="22"/>
                <w:szCs w:val="22"/>
              </w:rPr>
              <w:t>£</w:t>
            </w:r>
            <w:r w:rsidR="009F2690">
              <w:rPr>
                <w:sz w:val="22"/>
                <w:szCs w:val="22"/>
              </w:rPr>
              <w:t>2</w:t>
            </w:r>
            <w:r w:rsidR="0097521B">
              <w:rPr>
                <w:sz w:val="22"/>
                <w:szCs w:val="22"/>
              </w:rPr>
              <w:t>7</w:t>
            </w:r>
            <w:r w:rsidR="009F2690">
              <w:rPr>
                <w:sz w:val="22"/>
                <w:szCs w:val="22"/>
              </w:rPr>
              <w:t>,500</w:t>
            </w:r>
          </w:p>
        </w:tc>
      </w:tr>
      <w:tr w:rsidR="00F33F6B" w:rsidRPr="009C6F1E" w14:paraId="6E5A1CE4" w14:textId="77777777" w:rsidTr="00F33F6B">
        <w:tc>
          <w:tcPr>
            <w:tcW w:w="559" w:type="pct"/>
            <w:vMerge w:val="restart"/>
            <w:shd w:val="clear" w:color="auto" w:fill="347186"/>
            <w:vAlign w:val="center"/>
          </w:tcPr>
          <w:p w14:paraId="17078749"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464" w:type="pct"/>
            <w:vMerge w:val="restart"/>
            <w:shd w:val="clear" w:color="auto" w:fill="BFBFBF" w:themeFill="background1" w:themeFillShade="BF"/>
            <w:vAlign w:val="center"/>
          </w:tcPr>
          <w:p w14:paraId="16DDB5AB" w14:textId="77777777" w:rsidR="0024296E" w:rsidRPr="009C6F1E" w:rsidRDefault="0024296E" w:rsidP="0024296E">
            <w:pPr>
              <w:spacing w:before="200" w:after="200"/>
              <w:jc w:val="center"/>
              <w:rPr>
                <w:sz w:val="22"/>
                <w:szCs w:val="22"/>
              </w:rPr>
            </w:pPr>
            <w:r w:rsidRPr="009C6F1E">
              <w:rPr>
                <w:sz w:val="22"/>
                <w:szCs w:val="22"/>
              </w:rPr>
              <w:t>Year 1</w:t>
            </w:r>
          </w:p>
        </w:tc>
        <w:tc>
          <w:tcPr>
            <w:tcW w:w="424" w:type="pct"/>
            <w:vMerge w:val="restart"/>
            <w:vAlign w:val="center"/>
          </w:tcPr>
          <w:p w14:paraId="528F12CC" w14:textId="77777777" w:rsidR="0024296E" w:rsidRPr="009C6F1E" w:rsidRDefault="0024296E" w:rsidP="0024296E">
            <w:pPr>
              <w:spacing w:before="200" w:after="200"/>
              <w:jc w:val="left"/>
              <w:rPr>
                <w:sz w:val="22"/>
                <w:szCs w:val="22"/>
              </w:rPr>
            </w:pPr>
            <w:r w:rsidRPr="009C6F1E">
              <w:rPr>
                <w:sz w:val="22"/>
                <w:szCs w:val="22"/>
              </w:rPr>
              <w:t>£</w:t>
            </w:r>
          </w:p>
        </w:tc>
        <w:tc>
          <w:tcPr>
            <w:tcW w:w="1226" w:type="pct"/>
            <w:gridSpan w:val="2"/>
            <w:shd w:val="clear" w:color="auto" w:fill="BFBFBF" w:themeFill="background1" w:themeFillShade="BF"/>
            <w:vAlign w:val="center"/>
          </w:tcPr>
          <w:p w14:paraId="55D1065B" w14:textId="77777777" w:rsidR="0024296E" w:rsidRPr="009C6F1E" w:rsidRDefault="0024296E" w:rsidP="0024296E">
            <w:pPr>
              <w:spacing w:before="200" w:after="200"/>
              <w:jc w:val="center"/>
              <w:rPr>
                <w:sz w:val="22"/>
                <w:szCs w:val="22"/>
              </w:rPr>
            </w:pPr>
            <w:r w:rsidRPr="009C6F1E">
              <w:rPr>
                <w:sz w:val="22"/>
                <w:szCs w:val="22"/>
              </w:rPr>
              <w:t>Year 2</w:t>
            </w:r>
          </w:p>
        </w:tc>
        <w:tc>
          <w:tcPr>
            <w:tcW w:w="1438" w:type="pct"/>
            <w:gridSpan w:val="2"/>
            <w:vAlign w:val="center"/>
          </w:tcPr>
          <w:p w14:paraId="4EEDC0A0" w14:textId="402B819B" w:rsidR="0024296E" w:rsidRPr="009C6F1E" w:rsidRDefault="0024296E" w:rsidP="0024296E">
            <w:pPr>
              <w:spacing w:before="200" w:after="200"/>
              <w:jc w:val="left"/>
              <w:rPr>
                <w:sz w:val="22"/>
                <w:szCs w:val="22"/>
              </w:rPr>
            </w:pPr>
            <w:r w:rsidRPr="009C6F1E">
              <w:rPr>
                <w:sz w:val="22"/>
                <w:szCs w:val="22"/>
              </w:rPr>
              <w:t>£</w:t>
            </w:r>
            <w:r w:rsidR="0097521B">
              <w:rPr>
                <w:sz w:val="22"/>
                <w:szCs w:val="22"/>
              </w:rPr>
              <w:t>8,500</w:t>
            </w:r>
          </w:p>
        </w:tc>
        <w:tc>
          <w:tcPr>
            <w:tcW w:w="444" w:type="pct"/>
            <w:shd w:val="clear" w:color="auto" w:fill="BFBFBF" w:themeFill="background1" w:themeFillShade="BF"/>
            <w:vAlign w:val="center"/>
          </w:tcPr>
          <w:p w14:paraId="1203A5BA" w14:textId="77777777" w:rsidR="0024296E" w:rsidRPr="009C6F1E" w:rsidRDefault="0024296E" w:rsidP="0024296E">
            <w:pPr>
              <w:spacing w:before="200" w:after="200"/>
              <w:jc w:val="center"/>
              <w:rPr>
                <w:sz w:val="22"/>
                <w:szCs w:val="22"/>
              </w:rPr>
            </w:pPr>
            <w:r w:rsidRPr="009C6F1E">
              <w:rPr>
                <w:sz w:val="22"/>
                <w:szCs w:val="22"/>
              </w:rPr>
              <w:t>Year 3</w:t>
            </w:r>
          </w:p>
        </w:tc>
        <w:tc>
          <w:tcPr>
            <w:tcW w:w="445" w:type="pct"/>
            <w:vAlign w:val="center"/>
          </w:tcPr>
          <w:p w14:paraId="30F97DC1" w14:textId="77777777" w:rsidR="0024296E" w:rsidRPr="009C6F1E" w:rsidRDefault="0024296E" w:rsidP="0024296E">
            <w:pPr>
              <w:spacing w:before="200" w:after="200"/>
              <w:jc w:val="left"/>
              <w:rPr>
                <w:sz w:val="22"/>
                <w:szCs w:val="22"/>
              </w:rPr>
            </w:pPr>
            <w:r w:rsidRPr="009C6F1E">
              <w:rPr>
                <w:sz w:val="22"/>
                <w:szCs w:val="22"/>
              </w:rPr>
              <w:t>£</w:t>
            </w:r>
          </w:p>
        </w:tc>
      </w:tr>
      <w:tr w:rsidR="00F33F6B" w:rsidRPr="009C6F1E" w14:paraId="3A1C7327" w14:textId="77777777" w:rsidTr="00F33F6B">
        <w:tc>
          <w:tcPr>
            <w:tcW w:w="559" w:type="pct"/>
            <w:vMerge/>
            <w:shd w:val="clear" w:color="auto" w:fill="347186"/>
          </w:tcPr>
          <w:p w14:paraId="1213577C" w14:textId="77777777" w:rsidR="0024296E" w:rsidRPr="009C6F1E" w:rsidRDefault="0024296E" w:rsidP="0024296E">
            <w:pPr>
              <w:spacing w:before="200" w:after="200"/>
              <w:rPr>
                <w:sz w:val="22"/>
                <w:szCs w:val="22"/>
              </w:rPr>
            </w:pPr>
          </w:p>
        </w:tc>
        <w:tc>
          <w:tcPr>
            <w:tcW w:w="464" w:type="pct"/>
            <w:vMerge/>
            <w:shd w:val="clear" w:color="auto" w:fill="BFBFBF" w:themeFill="background1" w:themeFillShade="BF"/>
            <w:vAlign w:val="center"/>
          </w:tcPr>
          <w:p w14:paraId="0B0FDEE1" w14:textId="77777777" w:rsidR="0024296E" w:rsidRPr="009C6F1E" w:rsidRDefault="0024296E" w:rsidP="0024296E">
            <w:pPr>
              <w:spacing w:before="200" w:after="200"/>
              <w:jc w:val="left"/>
              <w:rPr>
                <w:sz w:val="22"/>
                <w:szCs w:val="22"/>
              </w:rPr>
            </w:pPr>
          </w:p>
        </w:tc>
        <w:tc>
          <w:tcPr>
            <w:tcW w:w="424" w:type="pct"/>
            <w:vMerge/>
            <w:vAlign w:val="center"/>
          </w:tcPr>
          <w:p w14:paraId="7AE6255E" w14:textId="77777777" w:rsidR="0024296E" w:rsidRPr="009C6F1E" w:rsidRDefault="0024296E" w:rsidP="0024296E">
            <w:pPr>
              <w:spacing w:before="200" w:after="200"/>
              <w:jc w:val="left"/>
              <w:rPr>
                <w:sz w:val="22"/>
                <w:szCs w:val="22"/>
              </w:rPr>
            </w:pPr>
          </w:p>
        </w:tc>
        <w:tc>
          <w:tcPr>
            <w:tcW w:w="1226" w:type="pct"/>
            <w:gridSpan w:val="2"/>
            <w:shd w:val="clear" w:color="auto" w:fill="BFBFBF" w:themeFill="background1" w:themeFillShade="BF"/>
            <w:vAlign w:val="center"/>
          </w:tcPr>
          <w:p w14:paraId="6A3479DD"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1438" w:type="pct"/>
            <w:gridSpan w:val="2"/>
            <w:vAlign w:val="center"/>
          </w:tcPr>
          <w:p w14:paraId="7A33F0B8"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35A6B017"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56BE35E6" w14:textId="75FCD93F" w:rsidR="0024296E" w:rsidRPr="009C6F1E" w:rsidRDefault="0024296E" w:rsidP="0024296E">
            <w:pPr>
              <w:spacing w:before="200" w:after="200"/>
              <w:jc w:val="left"/>
              <w:rPr>
                <w:sz w:val="22"/>
                <w:szCs w:val="22"/>
              </w:rPr>
            </w:pPr>
            <w:r w:rsidRPr="0097521B">
              <w:rPr>
                <w:sz w:val="22"/>
                <w:szCs w:val="22"/>
                <w:highlight w:val="yellow"/>
              </w:rPr>
              <w:t xml:space="preserve">Remained the same </w:t>
            </w:r>
            <w:r w:rsidR="0097521B">
              <w:rPr>
                <w:sz w:val="22"/>
                <w:szCs w:val="22"/>
                <w:highlight w:val="yellow"/>
              </w:rPr>
              <w:t>yes</w:t>
            </w:r>
          </w:p>
        </w:tc>
        <w:tc>
          <w:tcPr>
            <w:tcW w:w="444" w:type="pct"/>
            <w:shd w:val="clear" w:color="auto" w:fill="BFBFBF" w:themeFill="background1" w:themeFillShade="BF"/>
            <w:vAlign w:val="center"/>
          </w:tcPr>
          <w:p w14:paraId="5A26A6B3"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w:t>
            </w:r>
            <w:r w:rsidRPr="009C6F1E">
              <w:rPr>
                <w:sz w:val="22"/>
                <w:szCs w:val="22"/>
              </w:rPr>
              <w:lastRenderedPageBreak/>
              <w:t xml:space="preserve">or </w:t>
            </w:r>
            <w:r>
              <w:rPr>
                <w:sz w:val="22"/>
                <w:szCs w:val="22"/>
              </w:rPr>
              <w:t>remain the same</w:t>
            </w:r>
            <w:r w:rsidRPr="009C6F1E">
              <w:rPr>
                <w:sz w:val="22"/>
                <w:szCs w:val="22"/>
              </w:rPr>
              <w:t>?</w:t>
            </w:r>
          </w:p>
        </w:tc>
        <w:tc>
          <w:tcPr>
            <w:tcW w:w="445" w:type="pct"/>
            <w:vAlign w:val="center"/>
          </w:tcPr>
          <w:p w14:paraId="17D5FB52" w14:textId="77777777" w:rsidR="0024296E" w:rsidRDefault="0024296E" w:rsidP="0024296E">
            <w:pPr>
              <w:spacing w:before="200" w:after="200"/>
              <w:jc w:val="left"/>
              <w:rPr>
                <w:sz w:val="22"/>
                <w:szCs w:val="22"/>
              </w:rPr>
            </w:pPr>
            <w:r w:rsidRPr="009C6F1E">
              <w:rPr>
                <w:sz w:val="22"/>
                <w:szCs w:val="22"/>
              </w:rPr>
              <w:lastRenderedPageBreak/>
              <w:t>Increase</w:t>
            </w:r>
            <w:r>
              <w:rPr>
                <w:sz w:val="22"/>
                <w:szCs w:val="22"/>
              </w:rPr>
              <w:t>d</w:t>
            </w:r>
            <w:r w:rsidRPr="009C6F1E">
              <w:rPr>
                <w:sz w:val="22"/>
                <w:szCs w:val="22"/>
              </w:rPr>
              <w:t xml:space="preserve"> </w:t>
            </w:r>
            <w:r w:rsidRPr="009C6F1E">
              <w:rPr>
                <w:sz w:val="22"/>
                <w:szCs w:val="22"/>
              </w:rPr>
              <w:sym w:font="Wingdings" w:char="F06F"/>
            </w:r>
          </w:p>
          <w:p w14:paraId="0717278C"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1E54E686" w14:textId="77777777" w:rsidR="0024296E" w:rsidRPr="009C6F1E" w:rsidRDefault="0024296E" w:rsidP="0024296E">
            <w:pPr>
              <w:spacing w:before="200" w:after="200"/>
              <w:jc w:val="left"/>
              <w:rPr>
                <w:sz w:val="22"/>
                <w:szCs w:val="22"/>
              </w:rPr>
            </w:pPr>
            <w:r>
              <w:rPr>
                <w:sz w:val="22"/>
                <w:szCs w:val="22"/>
              </w:rPr>
              <w:lastRenderedPageBreak/>
              <w:t xml:space="preserve">Remained the same </w:t>
            </w:r>
            <w:r w:rsidRPr="009C6F1E">
              <w:rPr>
                <w:sz w:val="22"/>
                <w:szCs w:val="22"/>
              </w:rPr>
              <w:sym w:font="Wingdings" w:char="F06F"/>
            </w:r>
          </w:p>
        </w:tc>
      </w:tr>
      <w:tr w:rsidR="00C031C7" w:rsidRPr="009C6F1E" w14:paraId="16465129" w14:textId="77777777" w:rsidTr="00F33F6B">
        <w:tc>
          <w:tcPr>
            <w:tcW w:w="559" w:type="pct"/>
            <w:vMerge/>
            <w:shd w:val="clear" w:color="auto" w:fill="347186"/>
          </w:tcPr>
          <w:p w14:paraId="707A7C27" w14:textId="77777777" w:rsidR="0024296E" w:rsidRPr="009C6F1E" w:rsidRDefault="0024296E" w:rsidP="0024296E">
            <w:pPr>
              <w:spacing w:before="200" w:after="200"/>
              <w:rPr>
                <w:sz w:val="22"/>
                <w:szCs w:val="22"/>
              </w:rPr>
            </w:pPr>
          </w:p>
        </w:tc>
        <w:tc>
          <w:tcPr>
            <w:tcW w:w="464" w:type="pct"/>
            <w:shd w:val="clear" w:color="auto" w:fill="BFBFBF" w:themeFill="background1" w:themeFillShade="BF"/>
            <w:vAlign w:val="center"/>
          </w:tcPr>
          <w:p w14:paraId="25F9CDF8"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977" w:type="pct"/>
            <w:gridSpan w:val="7"/>
            <w:vAlign w:val="center"/>
          </w:tcPr>
          <w:p w14:paraId="7B5F68D9" w14:textId="5FB7374A" w:rsidR="0024296E" w:rsidRPr="009C6F1E" w:rsidRDefault="0024296E" w:rsidP="0024296E">
            <w:pPr>
              <w:spacing w:before="200" w:after="200"/>
              <w:jc w:val="left"/>
              <w:rPr>
                <w:sz w:val="22"/>
                <w:szCs w:val="22"/>
              </w:rPr>
            </w:pPr>
            <w:r w:rsidRPr="009C6F1E">
              <w:rPr>
                <w:sz w:val="22"/>
                <w:szCs w:val="22"/>
              </w:rPr>
              <w:t>£</w:t>
            </w:r>
            <w:r w:rsidR="0097521B">
              <w:rPr>
                <w:sz w:val="22"/>
                <w:szCs w:val="22"/>
              </w:rPr>
              <w:t>16,500</w:t>
            </w:r>
          </w:p>
        </w:tc>
      </w:tr>
    </w:tbl>
    <w:p w14:paraId="5CE20610" w14:textId="5E128D77" w:rsidR="0024296E" w:rsidRDefault="0024296E">
      <w:pPr>
        <w:spacing w:before="0" w:after="200"/>
        <w:jc w:val="left"/>
        <w:rPr>
          <w:rFonts w:cs="Arial"/>
        </w:rPr>
      </w:pPr>
    </w:p>
    <w:tbl>
      <w:tblPr>
        <w:tblStyle w:val="TableGrid"/>
        <w:tblW w:w="5000" w:type="pct"/>
        <w:tblLook w:val="04A0" w:firstRow="1" w:lastRow="0" w:firstColumn="1" w:lastColumn="0" w:noHBand="0" w:noVBand="1"/>
      </w:tblPr>
      <w:tblGrid>
        <w:gridCol w:w="2197"/>
        <w:gridCol w:w="2200"/>
        <w:gridCol w:w="1976"/>
        <w:gridCol w:w="225"/>
        <w:gridCol w:w="1053"/>
        <w:gridCol w:w="849"/>
        <w:gridCol w:w="994"/>
        <w:gridCol w:w="1502"/>
        <w:gridCol w:w="1899"/>
        <w:gridCol w:w="2493"/>
      </w:tblGrid>
      <w:tr w:rsidR="001718F5" w:rsidRPr="009C6F1E" w14:paraId="40E128B1" w14:textId="77777777" w:rsidTr="009133DD">
        <w:tc>
          <w:tcPr>
            <w:tcW w:w="714" w:type="pct"/>
            <w:shd w:val="clear" w:color="auto" w:fill="004251"/>
            <w:vAlign w:val="center"/>
          </w:tcPr>
          <w:p w14:paraId="22F026EE" w14:textId="77777777" w:rsidR="001718F5" w:rsidRPr="009C6F1E" w:rsidRDefault="001718F5" w:rsidP="009133DD">
            <w:pPr>
              <w:spacing w:before="200" w:after="200"/>
              <w:jc w:val="left"/>
              <w:rPr>
                <w:color w:val="FFFFFF" w:themeColor="background1"/>
                <w:sz w:val="22"/>
                <w:szCs w:val="22"/>
              </w:rPr>
            </w:pPr>
            <w:r w:rsidRPr="009C6F1E">
              <w:rPr>
                <w:color w:val="FFFFFF" w:themeColor="background1"/>
                <w:sz w:val="22"/>
                <w:szCs w:val="22"/>
              </w:rPr>
              <w:t>Intervention:</w:t>
            </w:r>
          </w:p>
        </w:tc>
        <w:tc>
          <w:tcPr>
            <w:tcW w:w="4286" w:type="pct"/>
            <w:gridSpan w:val="9"/>
          </w:tcPr>
          <w:p w14:paraId="72123DFE" w14:textId="77777777" w:rsidR="001718F5" w:rsidRPr="0024296E" w:rsidRDefault="001718F5" w:rsidP="009133DD">
            <w:pPr>
              <w:pStyle w:val="Header"/>
              <w:numPr>
                <w:ilvl w:val="0"/>
                <w:numId w:val="23"/>
              </w:numPr>
              <w:rPr>
                <w:b/>
                <w:bCs/>
                <w:color w:val="FFD006"/>
                <w:sz w:val="22"/>
                <w:szCs w:val="22"/>
                <w:u w:val="single"/>
              </w:rPr>
            </w:pPr>
            <w:r w:rsidRPr="002E6889">
              <w:rPr>
                <w:b/>
                <w:bCs/>
                <w:color w:val="000000" w:themeColor="text1"/>
                <w:szCs w:val="18"/>
              </w:rPr>
              <w:t xml:space="preserve">Develop TAs to have the skills to provide high quality support </w:t>
            </w:r>
          </w:p>
        </w:tc>
      </w:tr>
      <w:tr w:rsidR="001718F5" w:rsidRPr="009C6F1E" w14:paraId="3288E775" w14:textId="77777777" w:rsidTr="009133DD">
        <w:tc>
          <w:tcPr>
            <w:tcW w:w="714" w:type="pct"/>
            <w:shd w:val="clear" w:color="auto" w:fill="004251"/>
            <w:vAlign w:val="center"/>
          </w:tcPr>
          <w:p w14:paraId="18E2EC0A" w14:textId="77777777" w:rsidR="001718F5" w:rsidRPr="009C6F1E" w:rsidRDefault="001718F5" w:rsidP="009133DD">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5485F806" w14:textId="77777777" w:rsidR="001718F5" w:rsidRPr="008404E9" w:rsidRDefault="001718F5" w:rsidP="009133DD">
            <w:pPr>
              <w:spacing w:before="200" w:after="200"/>
              <w:rPr>
                <w:bCs/>
                <w:color w:val="FFD006"/>
                <w:sz w:val="22"/>
                <w:szCs w:val="22"/>
              </w:rPr>
            </w:pPr>
            <w:r w:rsidRPr="008404E9">
              <w:rPr>
                <w:bCs/>
                <w:sz w:val="22"/>
                <w:szCs w:val="22"/>
              </w:rPr>
              <w:t>Quality of teaching</w:t>
            </w:r>
          </w:p>
        </w:tc>
      </w:tr>
      <w:tr w:rsidR="001718F5" w:rsidRPr="009C6F1E" w14:paraId="7F5F745B" w14:textId="77777777" w:rsidTr="009133DD">
        <w:trPr>
          <w:trHeight w:val="883"/>
        </w:trPr>
        <w:tc>
          <w:tcPr>
            <w:tcW w:w="714" w:type="pct"/>
            <w:shd w:val="clear" w:color="auto" w:fill="004251"/>
            <w:vAlign w:val="center"/>
          </w:tcPr>
          <w:p w14:paraId="49242ED9" w14:textId="77777777" w:rsidR="001718F5" w:rsidRPr="009C6F1E" w:rsidRDefault="001718F5" w:rsidP="009133DD">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0C260F48" w14:textId="77777777" w:rsidR="001718F5" w:rsidRPr="008404E9" w:rsidRDefault="001718F5" w:rsidP="009133DD">
            <w:pPr>
              <w:spacing w:before="200" w:after="200"/>
              <w:jc w:val="left"/>
              <w:rPr>
                <w:bCs/>
                <w:sz w:val="22"/>
                <w:szCs w:val="22"/>
              </w:rPr>
            </w:pPr>
            <w:r>
              <w:rPr>
                <w:bCs/>
                <w:sz w:val="22"/>
                <w:szCs w:val="22"/>
              </w:rPr>
              <w:t>C</w:t>
            </w:r>
            <w:r w:rsidRPr="008404E9">
              <w:rPr>
                <w:bCs/>
                <w:sz w:val="22"/>
                <w:szCs w:val="22"/>
              </w:rPr>
              <w:t>lass</w:t>
            </w:r>
            <w:r>
              <w:rPr>
                <w:bCs/>
                <w:sz w:val="22"/>
                <w:szCs w:val="22"/>
              </w:rPr>
              <w:t xml:space="preserve">room based learning </w:t>
            </w:r>
            <w:r w:rsidRPr="008404E9">
              <w:rPr>
                <w:bCs/>
                <w:sz w:val="22"/>
                <w:szCs w:val="22"/>
              </w:rPr>
              <w:t xml:space="preserve">support and targeted interventions are effective and support accelerated learning for disadvantaged pupils </w:t>
            </w:r>
          </w:p>
        </w:tc>
        <w:tc>
          <w:tcPr>
            <w:tcW w:w="599" w:type="pct"/>
            <w:gridSpan w:val="2"/>
            <w:shd w:val="clear" w:color="auto" w:fill="004251"/>
            <w:vAlign w:val="center"/>
          </w:tcPr>
          <w:p w14:paraId="2B24E578" w14:textId="77777777" w:rsidR="001718F5" w:rsidRPr="00E70557" w:rsidRDefault="001718F5" w:rsidP="009133DD">
            <w:pPr>
              <w:jc w:val="left"/>
              <w:rPr>
                <w:sz w:val="22"/>
                <w:szCs w:val="22"/>
              </w:rPr>
            </w:pPr>
            <w:r w:rsidRPr="00E70557">
              <w:rPr>
                <w:color w:val="FFFFFF" w:themeColor="background1"/>
                <w:sz w:val="22"/>
                <w:szCs w:val="22"/>
              </w:rPr>
              <w:t>Success criteria:</w:t>
            </w:r>
          </w:p>
        </w:tc>
        <w:tc>
          <w:tcPr>
            <w:tcW w:w="1915" w:type="pct"/>
            <w:gridSpan w:val="3"/>
            <w:vAlign w:val="center"/>
          </w:tcPr>
          <w:p w14:paraId="4183FBCB" w14:textId="77777777" w:rsidR="001718F5" w:rsidRPr="00EE0830" w:rsidRDefault="001718F5" w:rsidP="009133DD">
            <w:pPr>
              <w:spacing w:before="200" w:after="200"/>
              <w:jc w:val="left"/>
              <w:rPr>
                <w:bCs/>
                <w:sz w:val="22"/>
                <w:szCs w:val="22"/>
              </w:rPr>
            </w:pPr>
            <w:r w:rsidRPr="00EE0830">
              <w:rPr>
                <w:bCs/>
                <w:sz w:val="22"/>
                <w:szCs w:val="22"/>
              </w:rPr>
              <w:t xml:space="preserve">Disadvantaged pupils achieve age related </w:t>
            </w:r>
            <w:r>
              <w:rPr>
                <w:bCs/>
                <w:sz w:val="22"/>
                <w:szCs w:val="22"/>
              </w:rPr>
              <w:t>expectations or higher in English, Reading and Maths and make good progress in Foundation subjects</w:t>
            </w:r>
          </w:p>
        </w:tc>
      </w:tr>
      <w:tr w:rsidR="001718F5" w:rsidRPr="009C6F1E" w14:paraId="7BDFA1CA" w14:textId="77777777" w:rsidTr="009133DD">
        <w:tc>
          <w:tcPr>
            <w:tcW w:w="714" w:type="pct"/>
            <w:shd w:val="clear" w:color="auto" w:fill="004251"/>
            <w:vAlign w:val="center"/>
          </w:tcPr>
          <w:p w14:paraId="0BFFD08E" w14:textId="77777777" w:rsidR="001718F5" w:rsidRPr="009C6F1E" w:rsidRDefault="001718F5" w:rsidP="009133DD">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6FF0970C" w14:textId="77777777" w:rsidR="001718F5" w:rsidRPr="0024296E" w:rsidRDefault="001718F5" w:rsidP="009133DD">
            <w:pPr>
              <w:spacing w:before="200" w:after="200"/>
              <w:rPr>
                <w:b/>
                <w:bCs/>
                <w:sz w:val="22"/>
                <w:szCs w:val="22"/>
                <w:u w:val="single"/>
              </w:rPr>
            </w:pPr>
          </w:p>
        </w:tc>
      </w:tr>
      <w:tr w:rsidR="001718F5" w:rsidRPr="009C6F1E" w14:paraId="0823B477" w14:textId="77777777" w:rsidTr="009133DD">
        <w:tc>
          <w:tcPr>
            <w:tcW w:w="714" w:type="pct"/>
            <w:vMerge w:val="restart"/>
            <w:shd w:val="clear" w:color="auto" w:fill="347186"/>
            <w:vAlign w:val="center"/>
          </w:tcPr>
          <w:p w14:paraId="4D4EBB18" w14:textId="77777777" w:rsidR="001718F5" w:rsidRPr="009C6F1E" w:rsidRDefault="001718F5" w:rsidP="009133DD">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606C532B" w14:textId="77777777" w:rsidR="001718F5" w:rsidRPr="009C6F1E" w:rsidRDefault="001718F5" w:rsidP="009133DD">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36BF9574" w14:textId="77777777" w:rsidR="001718F5" w:rsidRPr="009C6F1E" w:rsidRDefault="001718F5" w:rsidP="009133DD">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6ED54E24" w14:textId="77777777" w:rsidR="001718F5" w:rsidRPr="009C6F1E" w:rsidRDefault="001718F5" w:rsidP="009133DD">
            <w:pPr>
              <w:spacing w:before="200" w:after="200"/>
              <w:jc w:val="center"/>
              <w:rPr>
                <w:sz w:val="22"/>
                <w:szCs w:val="22"/>
              </w:rPr>
            </w:pPr>
            <w:r w:rsidRPr="009C6F1E">
              <w:rPr>
                <w:sz w:val="22"/>
                <w:szCs w:val="22"/>
              </w:rPr>
              <w:t>Year 3</w:t>
            </w:r>
          </w:p>
        </w:tc>
      </w:tr>
      <w:tr w:rsidR="001718F5" w:rsidRPr="009C6F1E" w14:paraId="67053525" w14:textId="77777777" w:rsidTr="009133DD">
        <w:trPr>
          <w:trHeight w:val="4108"/>
        </w:trPr>
        <w:tc>
          <w:tcPr>
            <w:tcW w:w="714" w:type="pct"/>
            <w:vMerge/>
            <w:shd w:val="clear" w:color="auto" w:fill="347186"/>
            <w:vAlign w:val="center"/>
          </w:tcPr>
          <w:p w14:paraId="5CCEF698" w14:textId="77777777" w:rsidR="001718F5" w:rsidRPr="009C6F1E" w:rsidRDefault="001718F5" w:rsidP="009133DD">
            <w:pPr>
              <w:spacing w:before="200" w:after="200"/>
              <w:rPr>
                <w:sz w:val="22"/>
                <w:szCs w:val="22"/>
              </w:rPr>
            </w:pPr>
          </w:p>
        </w:tc>
        <w:tc>
          <w:tcPr>
            <w:tcW w:w="1430" w:type="pct"/>
            <w:gridSpan w:val="3"/>
          </w:tcPr>
          <w:p w14:paraId="0AD71C5C" w14:textId="77777777" w:rsidR="001718F5" w:rsidRDefault="001718F5" w:rsidP="009133DD">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7967A18D" w14:textId="77777777" w:rsidR="001718F5" w:rsidRDefault="001718F5" w:rsidP="009133DD">
            <w:pPr>
              <w:jc w:val="left"/>
              <w:rPr>
                <w:bCs/>
                <w:sz w:val="22"/>
                <w:szCs w:val="22"/>
              </w:rPr>
            </w:pPr>
            <w:r w:rsidRPr="00EE0830">
              <w:rPr>
                <w:bCs/>
                <w:sz w:val="22"/>
                <w:szCs w:val="22"/>
              </w:rPr>
              <w:t xml:space="preserve">TAs are </w:t>
            </w:r>
            <w:r>
              <w:rPr>
                <w:bCs/>
                <w:sz w:val="22"/>
                <w:szCs w:val="22"/>
              </w:rPr>
              <w:t xml:space="preserve">supported to be trained to level 3 </w:t>
            </w:r>
          </w:p>
          <w:p w14:paraId="17AD9DE7" w14:textId="77777777" w:rsidR="001718F5" w:rsidRDefault="001718F5" w:rsidP="009133DD">
            <w:pPr>
              <w:jc w:val="left"/>
              <w:rPr>
                <w:bCs/>
                <w:sz w:val="22"/>
                <w:szCs w:val="22"/>
              </w:rPr>
            </w:pPr>
            <w:r>
              <w:rPr>
                <w:bCs/>
                <w:sz w:val="22"/>
                <w:szCs w:val="22"/>
              </w:rPr>
              <w:t>Level 3 trained TAs are supported to train to level 4 where they meet the requirements of the training provider</w:t>
            </w:r>
          </w:p>
          <w:p w14:paraId="7A8F6E2C" w14:textId="77777777" w:rsidR="001718F5" w:rsidRDefault="001718F5" w:rsidP="009133DD">
            <w:pPr>
              <w:jc w:val="left"/>
              <w:rPr>
                <w:bCs/>
                <w:sz w:val="22"/>
                <w:szCs w:val="22"/>
              </w:rPr>
            </w:pPr>
            <w:r>
              <w:rPr>
                <w:bCs/>
                <w:sz w:val="22"/>
                <w:szCs w:val="22"/>
              </w:rPr>
              <w:t>English, Reading, Maths and phonics training and development is provided to all TAs</w:t>
            </w:r>
          </w:p>
          <w:p w14:paraId="6B828438" w14:textId="77777777" w:rsidR="001718F5" w:rsidRDefault="001718F5" w:rsidP="009133DD">
            <w:pPr>
              <w:jc w:val="left"/>
              <w:rPr>
                <w:bCs/>
                <w:sz w:val="22"/>
                <w:szCs w:val="22"/>
              </w:rPr>
            </w:pPr>
          </w:p>
          <w:p w14:paraId="09174A77" w14:textId="77777777" w:rsidR="001718F5" w:rsidRPr="00EE0830" w:rsidRDefault="001718F5" w:rsidP="009133DD">
            <w:pPr>
              <w:jc w:val="left"/>
              <w:rPr>
                <w:bCs/>
                <w:sz w:val="22"/>
                <w:szCs w:val="22"/>
                <w:u w:val="single"/>
              </w:rPr>
            </w:pPr>
          </w:p>
        </w:tc>
        <w:tc>
          <w:tcPr>
            <w:tcW w:w="1429" w:type="pct"/>
            <w:gridSpan w:val="4"/>
          </w:tcPr>
          <w:p w14:paraId="5D905CEB" w14:textId="77777777" w:rsidR="001718F5" w:rsidRDefault="001718F5" w:rsidP="009133DD">
            <w:pPr>
              <w:spacing w:line="276" w:lineRule="auto"/>
              <w:jc w:val="left"/>
              <w:rPr>
                <w:sz w:val="22"/>
                <w:szCs w:val="22"/>
              </w:rPr>
            </w:pPr>
            <w:r w:rsidRPr="009C6F1E">
              <w:rPr>
                <w:sz w:val="22"/>
                <w:szCs w:val="22"/>
              </w:rPr>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06498B3A" w14:textId="77777777" w:rsidR="001718F5" w:rsidRDefault="001718F5" w:rsidP="009133DD">
            <w:pPr>
              <w:jc w:val="left"/>
              <w:rPr>
                <w:bCs/>
                <w:sz w:val="22"/>
                <w:szCs w:val="22"/>
              </w:rPr>
            </w:pPr>
            <w:r w:rsidRPr="00EE0830">
              <w:rPr>
                <w:bCs/>
                <w:sz w:val="22"/>
                <w:szCs w:val="22"/>
              </w:rPr>
              <w:t xml:space="preserve">TAs are </w:t>
            </w:r>
            <w:r>
              <w:rPr>
                <w:bCs/>
                <w:sz w:val="22"/>
                <w:szCs w:val="22"/>
              </w:rPr>
              <w:t xml:space="preserve">supported to be trained to level 3 </w:t>
            </w:r>
          </w:p>
          <w:p w14:paraId="4E6EDA1B" w14:textId="77777777" w:rsidR="001718F5" w:rsidRDefault="001718F5" w:rsidP="009133DD">
            <w:pPr>
              <w:jc w:val="left"/>
              <w:rPr>
                <w:bCs/>
                <w:sz w:val="22"/>
                <w:szCs w:val="22"/>
              </w:rPr>
            </w:pPr>
            <w:r>
              <w:rPr>
                <w:bCs/>
                <w:sz w:val="22"/>
                <w:szCs w:val="22"/>
              </w:rPr>
              <w:t>Level 3 trained TAs are supported to train to level 4 where they meet the requirements of the training provider</w:t>
            </w:r>
          </w:p>
          <w:p w14:paraId="0DB213D4" w14:textId="77777777" w:rsidR="001718F5" w:rsidRDefault="001718F5" w:rsidP="009133DD">
            <w:pPr>
              <w:jc w:val="left"/>
              <w:rPr>
                <w:bCs/>
                <w:sz w:val="22"/>
                <w:szCs w:val="22"/>
              </w:rPr>
            </w:pPr>
            <w:r>
              <w:rPr>
                <w:bCs/>
                <w:sz w:val="22"/>
                <w:szCs w:val="22"/>
              </w:rPr>
              <w:t>English, Reading, Maths and phonics training and development is provided to all TAs</w:t>
            </w:r>
          </w:p>
          <w:p w14:paraId="03AF7393" w14:textId="77777777" w:rsidR="001718F5" w:rsidRPr="009C6F1E" w:rsidRDefault="001718F5" w:rsidP="009133DD">
            <w:pPr>
              <w:spacing w:line="276" w:lineRule="auto"/>
              <w:jc w:val="left"/>
              <w:rPr>
                <w:sz w:val="22"/>
                <w:szCs w:val="22"/>
              </w:rPr>
            </w:pPr>
          </w:p>
        </w:tc>
        <w:tc>
          <w:tcPr>
            <w:tcW w:w="1427" w:type="pct"/>
            <w:gridSpan w:val="2"/>
          </w:tcPr>
          <w:p w14:paraId="7CF193C8" w14:textId="77777777" w:rsidR="001718F5" w:rsidRDefault="001718F5" w:rsidP="009133DD">
            <w:pPr>
              <w:spacing w:line="276" w:lineRule="auto"/>
              <w:jc w:val="left"/>
              <w:rPr>
                <w:sz w:val="22"/>
                <w:szCs w:val="22"/>
              </w:rPr>
            </w:pPr>
            <w:r w:rsidRPr="009C6F1E">
              <w:rPr>
                <w:sz w:val="22"/>
                <w:szCs w:val="22"/>
              </w:rPr>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5ABF6780" w14:textId="77777777" w:rsidR="001718F5" w:rsidRDefault="001718F5" w:rsidP="009133DD">
            <w:pPr>
              <w:jc w:val="left"/>
              <w:rPr>
                <w:bCs/>
                <w:sz w:val="22"/>
                <w:szCs w:val="22"/>
              </w:rPr>
            </w:pPr>
            <w:r w:rsidRPr="00EE0830">
              <w:rPr>
                <w:bCs/>
                <w:sz w:val="22"/>
                <w:szCs w:val="22"/>
              </w:rPr>
              <w:t xml:space="preserve">TAs are </w:t>
            </w:r>
            <w:r>
              <w:rPr>
                <w:bCs/>
                <w:sz w:val="22"/>
                <w:szCs w:val="22"/>
              </w:rPr>
              <w:t xml:space="preserve">supported to be trained to level 3 </w:t>
            </w:r>
          </w:p>
          <w:p w14:paraId="7BF27F79" w14:textId="77777777" w:rsidR="001718F5" w:rsidRDefault="001718F5" w:rsidP="009133DD">
            <w:pPr>
              <w:jc w:val="left"/>
              <w:rPr>
                <w:bCs/>
                <w:sz w:val="22"/>
                <w:szCs w:val="22"/>
              </w:rPr>
            </w:pPr>
            <w:r>
              <w:rPr>
                <w:bCs/>
                <w:sz w:val="22"/>
                <w:szCs w:val="22"/>
              </w:rPr>
              <w:t>Level 3 trained TAs are supported to train to level 4 where they meet the requirements of the training provider</w:t>
            </w:r>
          </w:p>
          <w:p w14:paraId="21114D54" w14:textId="77777777" w:rsidR="001718F5" w:rsidRDefault="001718F5" w:rsidP="009133DD">
            <w:pPr>
              <w:jc w:val="left"/>
              <w:rPr>
                <w:bCs/>
                <w:sz w:val="22"/>
                <w:szCs w:val="22"/>
              </w:rPr>
            </w:pPr>
            <w:r>
              <w:rPr>
                <w:bCs/>
                <w:sz w:val="22"/>
                <w:szCs w:val="22"/>
              </w:rPr>
              <w:t>English, Reading, Maths and phonics training and development is provided to all TAs</w:t>
            </w:r>
          </w:p>
          <w:p w14:paraId="2FD05979" w14:textId="77777777" w:rsidR="001718F5" w:rsidRPr="009C6F1E" w:rsidRDefault="001718F5" w:rsidP="009133DD">
            <w:pPr>
              <w:spacing w:line="276" w:lineRule="auto"/>
              <w:jc w:val="left"/>
              <w:rPr>
                <w:sz w:val="22"/>
                <w:szCs w:val="22"/>
              </w:rPr>
            </w:pPr>
          </w:p>
        </w:tc>
      </w:tr>
      <w:tr w:rsidR="001718F5" w:rsidRPr="009C6F1E" w14:paraId="44C40458" w14:textId="77777777" w:rsidTr="009133DD">
        <w:trPr>
          <w:trHeight w:val="6968"/>
        </w:trPr>
        <w:tc>
          <w:tcPr>
            <w:tcW w:w="714" w:type="pct"/>
            <w:shd w:val="clear" w:color="auto" w:fill="347186"/>
            <w:vAlign w:val="center"/>
          </w:tcPr>
          <w:p w14:paraId="4DD4C380" w14:textId="77777777" w:rsidR="001718F5" w:rsidRPr="0024296E" w:rsidRDefault="001718F5" w:rsidP="009133DD">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765CF763" w14:textId="6B7EFB9F" w:rsidR="001718F5" w:rsidRDefault="001718F5" w:rsidP="009133DD">
            <w:pPr>
              <w:rPr>
                <w:sz w:val="22"/>
                <w:szCs w:val="22"/>
              </w:rPr>
            </w:pPr>
            <w:r w:rsidRPr="009C6F1E">
              <w:rPr>
                <w:sz w:val="22"/>
                <w:szCs w:val="22"/>
              </w:rPr>
              <w:t>Annual review notes</w:t>
            </w:r>
            <w:r w:rsidR="00790360">
              <w:rPr>
                <w:sz w:val="22"/>
                <w:szCs w:val="22"/>
              </w:rPr>
              <w:t xml:space="preserve"> Year 1</w:t>
            </w:r>
            <w:r w:rsidRPr="009C6F1E">
              <w:rPr>
                <w:sz w:val="22"/>
                <w:szCs w:val="22"/>
              </w:rPr>
              <w:t>:</w:t>
            </w:r>
          </w:p>
          <w:p w14:paraId="11A4AA0E" w14:textId="2E31997E" w:rsidR="001718F5" w:rsidRDefault="001718F5" w:rsidP="009133DD">
            <w:pPr>
              <w:rPr>
                <w:b/>
                <w:bCs/>
                <w:color w:val="347186"/>
                <w:sz w:val="22"/>
                <w:szCs w:val="22"/>
              </w:rPr>
            </w:pPr>
          </w:p>
          <w:p w14:paraId="751CA8C9" w14:textId="77777777" w:rsidR="002C32A3" w:rsidRDefault="002C32A3" w:rsidP="002C32A3">
            <w:pPr>
              <w:jc w:val="left"/>
              <w:rPr>
                <w:bCs/>
                <w:sz w:val="22"/>
                <w:szCs w:val="22"/>
              </w:rPr>
            </w:pPr>
            <w:r w:rsidRPr="00EE0830">
              <w:rPr>
                <w:bCs/>
                <w:sz w:val="22"/>
                <w:szCs w:val="22"/>
              </w:rPr>
              <w:t xml:space="preserve">TAs are </w:t>
            </w:r>
            <w:r>
              <w:rPr>
                <w:bCs/>
                <w:sz w:val="22"/>
                <w:szCs w:val="22"/>
              </w:rPr>
              <w:t xml:space="preserve">supported to be trained to level 3 </w:t>
            </w:r>
          </w:p>
          <w:p w14:paraId="67840EB8" w14:textId="77777777" w:rsidR="002C32A3" w:rsidRDefault="002C32A3" w:rsidP="002C32A3">
            <w:pPr>
              <w:jc w:val="left"/>
              <w:rPr>
                <w:bCs/>
                <w:sz w:val="22"/>
                <w:szCs w:val="22"/>
              </w:rPr>
            </w:pPr>
            <w:r>
              <w:rPr>
                <w:bCs/>
                <w:sz w:val="22"/>
                <w:szCs w:val="22"/>
              </w:rPr>
              <w:t>Level 3 trained TAs are supported to train to level 4 where they meet the requirements of the training provider</w:t>
            </w:r>
          </w:p>
          <w:p w14:paraId="503591AB" w14:textId="27362C2F" w:rsidR="002C32A3" w:rsidRDefault="002C32A3" w:rsidP="002C32A3">
            <w:pPr>
              <w:jc w:val="left"/>
              <w:rPr>
                <w:bCs/>
                <w:sz w:val="22"/>
                <w:szCs w:val="22"/>
              </w:rPr>
            </w:pPr>
            <w:r>
              <w:rPr>
                <w:bCs/>
                <w:sz w:val="22"/>
                <w:szCs w:val="22"/>
              </w:rPr>
              <w:t>English, Reading, Maths and phonics training and development is provided to all TAs</w:t>
            </w:r>
          </w:p>
          <w:p w14:paraId="6449CB55" w14:textId="2B0C380F" w:rsidR="008A36B9" w:rsidRDefault="008A36B9" w:rsidP="002C32A3">
            <w:pPr>
              <w:jc w:val="left"/>
              <w:rPr>
                <w:bCs/>
                <w:sz w:val="22"/>
                <w:szCs w:val="22"/>
              </w:rPr>
            </w:pPr>
            <w:r>
              <w:rPr>
                <w:bCs/>
                <w:sz w:val="22"/>
                <w:szCs w:val="22"/>
              </w:rPr>
              <w:t>2 TAs progressed to HLTA by February 2022</w:t>
            </w:r>
          </w:p>
          <w:p w14:paraId="32222B62" w14:textId="77777777" w:rsidR="002C32A3" w:rsidRDefault="002C32A3" w:rsidP="002C32A3">
            <w:pPr>
              <w:jc w:val="left"/>
              <w:rPr>
                <w:bCs/>
                <w:sz w:val="22"/>
                <w:szCs w:val="22"/>
              </w:rPr>
            </w:pPr>
          </w:p>
          <w:p w14:paraId="678B94C3" w14:textId="1BB1DE2A" w:rsidR="002C32A3" w:rsidRPr="00D561E2" w:rsidRDefault="002C32A3" w:rsidP="009133DD">
            <w:pPr>
              <w:rPr>
                <w:b/>
                <w:bCs/>
                <w:sz w:val="22"/>
                <w:szCs w:val="22"/>
              </w:rPr>
            </w:pPr>
          </w:p>
        </w:tc>
        <w:tc>
          <w:tcPr>
            <w:tcW w:w="1429" w:type="pct"/>
            <w:gridSpan w:val="4"/>
          </w:tcPr>
          <w:p w14:paraId="70D6EA28" w14:textId="697C0065" w:rsidR="001718F5" w:rsidRDefault="001718F5" w:rsidP="009133DD">
            <w:pPr>
              <w:jc w:val="left"/>
              <w:rPr>
                <w:sz w:val="22"/>
                <w:szCs w:val="22"/>
              </w:rPr>
            </w:pPr>
            <w:r w:rsidRPr="009C6F1E">
              <w:rPr>
                <w:sz w:val="22"/>
                <w:szCs w:val="22"/>
              </w:rPr>
              <w:t>Annual review notes</w:t>
            </w:r>
            <w:r w:rsidR="00790360">
              <w:rPr>
                <w:sz w:val="22"/>
                <w:szCs w:val="22"/>
              </w:rPr>
              <w:t xml:space="preserve"> Year 2</w:t>
            </w:r>
            <w:r w:rsidRPr="009C6F1E">
              <w:rPr>
                <w:sz w:val="22"/>
                <w:szCs w:val="22"/>
              </w:rPr>
              <w:t>:</w:t>
            </w:r>
          </w:p>
          <w:p w14:paraId="0D8E7418" w14:textId="77777777" w:rsidR="00386EEC" w:rsidRDefault="00386EEC" w:rsidP="009133DD">
            <w:pPr>
              <w:jc w:val="left"/>
              <w:rPr>
                <w:sz w:val="22"/>
                <w:szCs w:val="22"/>
              </w:rPr>
            </w:pPr>
            <w:r>
              <w:rPr>
                <w:sz w:val="22"/>
                <w:szCs w:val="22"/>
              </w:rPr>
              <w:t xml:space="preserve">TA development training ongoing </w:t>
            </w:r>
          </w:p>
          <w:p w14:paraId="76AA6A73" w14:textId="77777777" w:rsidR="00386EEC" w:rsidRDefault="00386EEC" w:rsidP="009133DD">
            <w:pPr>
              <w:jc w:val="left"/>
              <w:rPr>
                <w:sz w:val="22"/>
                <w:szCs w:val="22"/>
              </w:rPr>
            </w:pPr>
            <w:r>
              <w:rPr>
                <w:sz w:val="22"/>
                <w:szCs w:val="22"/>
              </w:rPr>
              <w:t xml:space="preserve">SEN training for TAS and teachers ongoing </w:t>
            </w:r>
          </w:p>
          <w:p w14:paraId="7FE20141" w14:textId="3BFF2346" w:rsidR="0097521B" w:rsidRPr="009C6F1E" w:rsidRDefault="0097521B" w:rsidP="009133DD">
            <w:pPr>
              <w:jc w:val="left"/>
              <w:rPr>
                <w:sz w:val="22"/>
                <w:szCs w:val="22"/>
              </w:rPr>
            </w:pPr>
            <w:r>
              <w:rPr>
                <w:sz w:val="22"/>
                <w:szCs w:val="22"/>
              </w:rPr>
              <w:t xml:space="preserve">MITA project joined (Trust led programme of development) </w:t>
            </w:r>
          </w:p>
        </w:tc>
        <w:tc>
          <w:tcPr>
            <w:tcW w:w="1427" w:type="pct"/>
            <w:gridSpan w:val="2"/>
          </w:tcPr>
          <w:p w14:paraId="1C571D37" w14:textId="10F0A9E4" w:rsidR="001718F5" w:rsidRDefault="001718F5" w:rsidP="009133DD">
            <w:pPr>
              <w:rPr>
                <w:sz w:val="22"/>
                <w:szCs w:val="22"/>
              </w:rPr>
            </w:pPr>
            <w:r w:rsidRPr="009C6F1E">
              <w:rPr>
                <w:sz w:val="22"/>
                <w:szCs w:val="22"/>
              </w:rPr>
              <w:t>Final review notes</w:t>
            </w:r>
            <w:r w:rsidR="00790360">
              <w:rPr>
                <w:sz w:val="22"/>
                <w:szCs w:val="22"/>
              </w:rPr>
              <w:t xml:space="preserve"> Year 3</w:t>
            </w:r>
            <w:r w:rsidRPr="009C6F1E">
              <w:rPr>
                <w:sz w:val="22"/>
                <w:szCs w:val="22"/>
              </w:rPr>
              <w:t>:</w:t>
            </w:r>
          </w:p>
          <w:p w14:paraId="39C2161C" w14:textId="77777777" w:rsidR="001718F5" w:rsidRDefault="00790360" w:rsidP="009133DD">
            <w:pPr>
              <w:rPr>
                <w:sz w:val="22"/>
                <w:szCs w:val="22"/>
              </w:rPr>
            </w:pPr>
            <w:r>
              <w:rPr>
                <w:sz w:val="22"/>
                <w:szCs w:val="22"/>
              </w:rPr>
              <w:t xml:space="preserve">Midyear review notes March 2024 </w:t>
            </w:r>
          </w:p>
          <w:p w14:paraId="1204D028" w14:textId="77777777" w:rsidR="00790360" w:rsidRDefault="00790360" w:rsidP="009133DD">
            <w:pPr>
              <w:rPr>
                <w:sz w:val="22"/>
                <w:szCs w:val="22"/>
              </w:rPr>
            </w:pPr>
            <w:r>
              <w:rPr>
                <w:sz w:val="22"/>
                <w:szCs w:val="22"/>
              </w:rPr>
              <w:t>Fortnightly SENCO led development meetings for TAs</w:t>
            </w:r>
          </w:p>
          <w:p w14:paraId="28EDFFE2" w14:textId="77777777" w:rsidR="00790360" w:rsidRDefault="00790360" w:rsidP="009133DD">
            <w:pPr>
              <w:rPr>
                <w:sz w:val="22"/>
                <w:szCs w:val="22"/>
              </w:rPr>
            </w:pPr>
            <w:r>
              <w:rPr>
                <w:sz w:val="22"/>
                <w:szCs w:val="22"/>
              </w:rPr>
              <w:t xml:space="preserve">Maths training delivered by Maths Subject Leader to TA s </w:t>
            </w:r>
          </w:p>
          <w:p w14:paraId="33C1859C" w14:textId="77777777" w:rsidR="00790360" w:rsidRDefault="00790360" w:rsidP="009133DD">
            <w:pPr>
              <w:rPr>
                <w:sz w:val="22"/>
                <w:szCs w:val="22"/>
              </w:rPr>
            </w:pPr>
            <w:r>
              <w:rPr>
                <w:sz w:val="22"/>
                <w:szCs w:val="22"/>
              </w:rPr>
              <w:t xml:space="preserve">2 TAs commenced Level 3 apprenticeship in Autumn 2023 </w:t>
            </w:r>
          </w:p>
          <w:p w14:paraId="12C62C42" w14:textId="77777777" w:rsidR="00790360" w:rsidRDefault="00790360" w:rsidP="009133DD">
            <w:pPr>
              <w:rPr>
                <w:sz w:val="22"/>
                <w:szCs w:val="22"/>
              </w:rPr>
            </w:pPr>
          </w:p>
          <w:p w14:paraId="39CAE8A6" w14:textId="77777777" w:rsidR="00790360" w:rsidRDefault="00790360" w:rsidP="009133DD">
            <w:pPr>
              <w:rPr>
                <w:sz w:val="22"/>
                <w:szCs w:val="22"/>
              </w:rPr>
            </w:pPr>
            <w:r>
              <w:rPr>
                <w:sz w:val="22"/>
                <w:szCs w:val="22"/>
              </w:rPr>
              <w:t xml:space="preserve">1 TA completed level 3 development training after 18 months of study </w:t>
            </w:r>
          </w:p>
          <w:p w14:paraId="55089188" w14:textId="0A74B185" w:rsidR="00790360" w:rsidRPr="009C6F1E" w:rsidRDefault="00790360" w:rsidP="009133DD">
            <w:pPr>
              <w:rPr>
                <w:sz w:val="22"/>
                <w:szCs w:val="22"/>
              </w:rPr>
            </w:pPr>
          </w:p>
        </w:tc>
      </w:tr>
      <w:tr w:rsidR="001718F5" w:rsidRPr="009C6F1E" w14:paraId="69489009" w14:textId="77777777" w:rsidTr="009133DD">
        <w:trPr>
          <w:trHeight w:val="2407"/>
        </w:trPr>
        <w:tc>
          <w:tcPr>
            <w:tcW w:w="714" w:type="pct"/>
            <w:shd w:val="clear" w:color="auto" w:fill="347186"/>
            <w:vAlign w:val="center"/>
          </w:tcPr>
          <w:p w14:paraId="2EE77A10" w14:textId="77777777" w:rsidR="001718F5" w:rsidRPr="0024296E" w:rsidRDefault="001718F5" w:rsidP="009133DD">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01428657" w14:textId="77777777" w:rsidR="001718F5" w:rsidRPr="00192460" w:rsidRDefault="001718F5" w:rsidP="009133DD">
            <w:pPr>
              <w:pStyle w:val="PolicyBullets"/>
              <w:numPr>
                <w:ilvl w:val="0"/>
                <w:numId w:val="0"/>
              </w:numPr>
              <w:spacing w:after="120" w:line="360" w:lineRule="auto"/>
              <w:jc w:val="left"/>
              <w:rPr>
                <w:sz w:val="22"/>
                <w:szCs w:val="24"/>
              </w:rPr>
            </w:pPr>
            <w:r w:rsidRPr="00192460">
              <w:rPr>
                <w:sz w:val="22"/>
                <w:szCs w:val="24"/>
              </w:rPr>
              <w:t>The intervention is performing:</w:t>
            </w:r>
          </w:p>
          <w:p w14:paraId="702878DE" w14:textId="77777777" w:rsidR="001718F5" w:rsidRPr="0024296E" w:rsidRDefault="001718F5" w:rsidP="009133DD">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5BB1BE81" w14:textId="7D7C5E2F" w:rsidR="001718F5" w:rsidRPr="00520445" w:rsidRDefault="001718F5" w:rsidP="009133DD">
            <w:pPr>
              <w:pStyle w:val="PolicyBullets"/>
              <w:numPr>
                <w:ilvl w:val="0"/>
                <w:numId w:val="18"/>
              </w:numPr>
              <w:spacing w:after="120"/>
              <w:rPr>
                <w:sz w:val="22"/>
                <w:szCs w:val="24"/>
                <w:highlight w:val="yellow"/>
              </w:rPr>
            </w:pPr>
            <w:r w:rsidRPr="00520445">
              <w:rPr>
                <w:sz w:val="22"/>
                <w:szCs w:val="24"/>
                <w:highlight w:val="yellow"/>
              </w:rPr>
              <w:t xml:space="preserve">Above expectations </w:t>
            </w:r>
            <w:r w:rsidR="008A36B9" w:rsidRPr="00520445">
              <w:rPr>
                <w:sz w:val="22"/>
                <w:szCs w:val="24"/>
                <w:highlight w:val="yellow"/>
              </w:rPr>
              <w:t xml:space="preserve">yes </w:t>
            </w:r>
          </w:p>
          <w:p w14:paraId="4CE648C8" w14:textId="77777777" w:rsidR="001718F5" w:rsidRPr="0024296E" w:rsidRDefault="001718F5" w:rsidP="009133DD">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39830C67" w14:textId="77777777" w:rsidR="001718F5" w:rsidRPr="0024296E" w:rsidRDefault="001718F5" w:rsidP="009133DD">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737FACE6" w14:textId="77777777" w:rsidR="001718F5" w:rsidRPr="009C6F1E" w:rsidRDefault="001718F5" w:rsidP="009133DD">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0418D976" w14:textId="77777777" w:rsidR="001718F5" w:rsidRPr="00192460" w:rsidRDefault="001718F5" w:rsidP="009133DD">
            <w:pPr>
              <w:pStyle w:val="PolicyBullets"/>
              <w:numPr>
                <w:ilvl w:val="0"/>
                <w:numId w:val="0"/>
              </w:numPr>
              <w:spacing w:after="120" w:line="360" w:lineRule="auto"/>
              <w:jc w:val="left"/>
              <w:rPr>
                <w:sz w:val="22"/>
                <w:szCs w:val="24"/>
              </w:rPr>
            </w:pPr>
            <w:r w:rsidRPr="00192460">
              <w:rPr>
                <w:sz w:val="22"/>
                <w:szCs w:val="24"/>
              </w:rPr>
              <w:t>The intervention is performing:</w:t>
            </w:r>
          </w:p>
          <w:p w14:paraId="485B388B" w14:textId="77777777" w:rsidR="001718F5" w:rsidRPr="0024296E" w:rsidRDefault="001718F5" w:rsidP="009133DD">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6E94FA92" w14:textId="77777777" w:rsidR="001718F5" w:rsidRPr="0024296E" w:rsidRDefault="001718F5" w:rsidP="009133DD">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645D9737" w14:textId="732334EA" w:rsidR="001718F5" w:rsidRPr="0097521B" w:rsidRDefault="001718F5" w:rsidP="009133DD">
            <w:pPr>
              <w:pStyle w:val="PolicyBullets"/>
              <w:numPr>
                <w:ilvl w:val="0"/>
                <w:numId w:val="18"/>
              </w:numPr>
              <w:spacing w:after="120"/>
              <w:rPr>
                <w:sz w:val="22"/>
                <w:szCs w:val="24"/>
                <w:highlight w:val="yellow"/>
              </w:rPr>
            </w:pPr>
            <w:r w:rsidRPr="0097521B">
              <w:rPr>
                <w:sz w:val="22"/>
                <w:szCs w:val="24"/>
                <w:highlight w:val="yellow"/>
              </w:rPr>
              <w:t xml:space="preserve">As expected </w:t>
            </w:r>
            <w:r w:rsidR="0097521B">
              <w:rPr>
                <w:sz w:val="22"/>
                <w:szCs w:val="24"/>
                <w:highlight w:val="yellow"/>
              </w:rPr>
              <w:t>yes</w:t>
            </w:r>
          </w:p>
          <w:p w14:paraId="757F13A3" w14:textId="77777777" w:rsidR="001718F5" w:rsidRDefault="001718F5" w:rsidP="009133DD">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27213B51" w14:textId="77777777" w:rsidR="001718F5" w:rsidRPr="0024296E" w:rsidRDefault="001718F5" w:rsidP="009133DD">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40ED69DE" w14:textId="77777777" w:rsidR="001718F5" w:rsidRPr="0024296E" w:rsidRDefault="001718F5" w:rsidP="009133DD">
            <w:pPr>
              <w:pStyle w:val="PolicyBullets"/>
              <w:numPr>
                <w:ilvl w:val="0"/>
                <w:numId w:val="0"/>
              </w:numPr>
              <w:spacing w:after="120" w:line="360" w:lineRule="auto"/>
              <w:jc w:val="left"/>
              <w:rPr>
                <w:sz w:val="22"/>
              </w:rPr>
            </w:pPr>
            <w:r w:rsidRPr="0024296E">
              <w:rPr>
                <w:sz w:val="22"/>
              </w:rPr>
              <w:t>The intervention is performing:</w:t>
            </w:r>
          </w:p>
          <w:p w14:paraId="6F034283" w14:textId="77777777" w:rsidR="001718F5" w:rsidRPr="0024296E" w:rsidRDefault="001718F5" w:rsidP="009133DD">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B1B85C3" w14:textId="77777777" w:rsidR="001718F5" w:rsidRPr="0024296E" w:rsidRDefault="001718F5" w:rsidP="009133DD">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19E77284" w14:textId="77777777" w:rsidR="001718F5" w:rsidRPr="0024296E" w:rsidRDefault="001718F5" w:rsidP="009133DD">
            <w:pPr>
              <w:pStyle w:val="PolicyBullets"/>
              <w:numPr>
                <w:ilvl w:val="0"/>
                <w:numId w:val="18"/>
              </w:numPr>
              <w:spacing w:after="120"/>
              <w:rPr>
                <w:sz w:val="22"/>
              </w:rPr>
            </w:pPr>
            <w:r w:rsidRPr="00790360">
              <w:rPr>
                <w:sz w:val="22"/>
                <w:highlight w:val="yellow"/>
              </w:rPr>
              <w:t>As expected</w:t>
            </w:r>
            <w:r w:rsidRPr="0024296E">
              <w:rPr>
                <w:sz w:val="22"/>
              </w:rPr>
              <w:t xml:space="preserve"> </w:t>
            </w:r>
            <w:r w:rsidRPr="0024296E">
              <w:rPr>
                <w:sz w:val="22"/>
              </w:rPr>
              <w:sym w:font="Wingdings" w:char="F06F"/>
            </w:r>
          </w:p>
          <w:p w14:paraId="5F210259" w14:textId="77777777" w:rsidR="001718F5" w:rsidRPr="0024296E" w:rsidRDefault="001718F5" w:rsidP="009133DD">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10640CB7" w14:textId="77777777" w:rsidR="001718F5" w:rsidRPr="0024296E" w:rsidRDefault="001718F5" w:rsidP="009133DD">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1718F5" w:rsidRPr="009C6F1E" w14:paraId="7B9BDC39" w14:textId="77777777" w:rsidTr="009133DD">
        <w:tc>
          <w:tcPr>
            <w:tcW w:w="714" w:type="pct"/>
            <w:vMerge w:val="restart"/>
            <w:shd w:val="clear" w:color="auto" w:fill="347186"/>
            <w:vAlign w:val="center"/>
          </w:tcPr>
          <w:p w14:paraId="1FCA9505" w14:textId="77777777" w:rsidR="001718F5" w:rsidRPr="009C6F1E" w:rsidRDefault="001718F5" w:rsidP="009133DD">
            <w:pPr>
              <w:spacing w:before="200" w:after="200"/>
              <w:jc w:val="center"/>
              <w:rPr>
                <w:color w:val="FFFFFF" w:themeColor="background1"/>
                <w:sz w:val="22"/>
                <w:szCs w:val="22"/>
              </w:rPr>
            </w:pPr>
            <w:r w:rsidRPr="009C6F1E">
              <w:rPr>
                <w:color w:val="FFFFFF" w:themeColor="background1"/>
                <w:sz w:val="22"/>
                <w:szCs w:val="22"/>
              </w:rPr>
              <w:lastRenderedPageBreak/>
              <w:t>Anticipated expenditure</w:t>
            </w:r>
          </w:p>
        </w:tc>
        <w:tc>
          <w:tcPr>
            <w:tcW w:w="715" w:type="pct"/>
            <w:vMerge w:val="restart"/>
            <w:shd w:val="clear" w:color="auto" w:fill="BFBFBF" w:themeFill="background1" w:themeFillShade="BF"/>
            <w:vAlign w:val="center"/>
          </w:tcPr>
          <w:p w14:paraId="39C39BEF" w14:textId="77777777" w:rsidR="001718F5" w:rsidRPr="009C6F1E" w:rsidRDefault="001718F5" w:rsidP="009133DD">
            <w:pPr>
              <w:spacing w:before="200" w:after="200"/>
              <w:jc w:val="center"/>
              <w:rPr>
                <w:sz w:val="22"/>
                <w:szCs w:val="22"/>
              </w:rPr>
            </w:pPr>
            <w:r w:rsidRPr="009C6F1E">
              <w:rPr>
                <w:sz w:val="22"/>
                <w:szCs w:val="22"/>
              </w:rPr>
              <w:t>Year 1</w:t>
            </w:r>
          </w:p>
        </w:tc>
        <w:tc>
          <w:tcPr>
            <w:tcW w:w="642" w:type="pct"/>
            <w:vMerge w:val="restart"/>
            <w:vAlign w:val="center"/>
          </w:tcPr>
          <w:p w14:paraId="204205BB" w14:textId="15E5AE9E" w:rsidR="001718F5" w:rsidRPr="009C6F1E" w:rsidRDefault="001718F5" w:rsidP="009133DD">
            <w:pPr>
              <w:spacing w:before="200" w:after="200"/>
              <w:jc w:val="left"/>
              <w:rPr>
                <w:sz w:val="22"/>
                <w:szCs w:val="22"/>
              </w:rPr>
            </w:pPr>
            <w:r w:rsidRPr="009C6F1E">
              <w:rPr>
                <w:sz w:val="22"/>
                <w:szCs w:val="22"/>
              </w:rPr>
              <w:t>£</w:t>
            </w:r>
            <w:r w:rsidR="009F2690">
              <w:rPr>
                <w:sz w:val="22"/>
                <w:szCs w:val="22"/>
              </w:rPr>
              <w:t>5,000</w:t>
            </w:r>
          </w:p>
        </w:tc>
        <w:tc>
          <w:tcPr>
            <w:tcW w:w="691" w:type="pct"/>
            <w:gridSpan w:val="3"/>
            <w:shd w:val="clear" w:color="auto" w:fill="BFBFBF" w:themeFill="background1" w:themeFillShade="BF"/>
            <w:vAlign w:val="center"/>
          </w:tcPr>
          <w:p w14:paraId="1FE28B9C" w14:textId="77777777" w:rsidR="001718F5" w:rsidRPr="009C6F1E" w:rsidRDefault="001718F5" w:rsidP="009133DD">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5112ADBF" w14:textId="473AF506" w:rsidR="001718F5" w:rsidRDefault="001718F5" w:rsidP="009133DD">
            <w:pPr>
              <w:spacing w:before="200" w:after="200"/>
              <w:jc w:val="left"/>
              <w:rPr>
                <w:sz w:val="22"/>
                <w:szCs w:val="22"/>
              </w:rPr>
            </w:pPr>
            <w:r w:rsidRPr="009C6F1E">
              <w:rPr>
                <w:sz w:val="22"/>
                <w:szCs w:val="22"/>
              </w:rPr>
              <w:t xml:space="preserve">Increase </w:t>
            </w:r>
          </w:p>
          <w:p w14:paraId="270BFAE6" w14:textId="12FF2DE2" w:rsidR="001718F5" w:rsidRPr="009C6F1E" w:rsidRDefault="001718F5" w:rsidP="009133DD">
            <w:pPr>
              <w:spacing w:before="200" w:after="200"/>
              <w:jc w:val="left"/>
              <w:rPr>
                <w:sz w:val="22"/>
                <w:szCs w:val="22"/>
              </w:rPr>
            </w:pPr>
          </w:p>
        </w:tc>
        <w:tc>
          <w:tcPr>
            <w:tcW w:w="617" w:type="pct"/>
            <w:shd w:val="clear" w:color="auto" w:fill="BFBFBF" w:themeFill="background1" w:themeFillShade="BF"/>
            <w:vAlign w:val="center"/>
          </w:tcPr>
          <w:p w14:paraId="11A50354" w14:textId="77777777" w:rsidR="001718F5" w:rsidRPr="009C6F1E" w:rsidRDefault="001718F5" w:rsidP="009133DD">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16B6BDCB" w14:textId="3BD6B495" w:rsidR="001718F5" w:rsidRPr="009C6F1E" w:rsidRDefault="001718F5" w:rsidP="009F2690">
            <w:pPr>
              <w:spacing w:before="200" w:after="200"/>
              <w:jc w:val="left"/>
              <w:rPr>
                <w:sz w:val="22"/>
                <w:szCs w:val="22"/>
              </w:rPr>
            </w:pPr>
            <w:r>
              <w:rPr>
                <w:sz w:val="22"/>
                <w:szCs w:val="22"/>
              </w:rPr>
              <w:t xml:space="preserve">Remain the same </w:t>
            </w:r>
          </w:p>
        </w:tc>
      </w:tr>
      <w:tr w:rsidR="001718F5" w:rsidRPr="009C6F1E" w14:paraId="02BD3473" w14:textId="77777777" w:rsidTr="009133DD">
        <w:tc>
          <w:tcPr>
            <w:tcW w:w="714" w:type="pct"/>
            <w:vMerge/>
            <w:shd w:val="clear" w:color="auto" w:fill="347186"/>
          </w:tcPr>
          <w:p w14:paraId="255C81DA" w14:textId="77777777" w:rsidR="001718F5" w:rsidRPr="009C6F1E" w:rsidRDefault="001718F5" w:rsidP="009133DD">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68EE4782" w14:textId="77777777" w:rsidR="001718F5" w:rsidRPr="009C6F1E" w:rsidRDefault="001718F5" w:rsidP="009133DD">
            <w:pPr>
              <w:spacing w:before="200" w:after="200"/>
              <w:jc w:val="left"/>
              <w:rPr>
                <w:sz w:val="22"/>
                <w:szCs w:val="22"/>
              </w:rPr>
            </w:pPr>
          </w:p>
        </w:tc>
        <w:tc>
          <w:tcPr>
            <w:tcW w:w="642" w:type="pct"/>
            <w:vMerge/>
            <w:vAlign w:val="center"/>
          </w:tcPr>
          <w:p w14:paraId="183A32BA" w14:textId="77777777" w:rsidR="001718F5" w:rsidRPr="009C6F1E" w:rsidRDefault="001718F5" w:rsidP="009133DD">
            <w:pPr>
              <w:spacing w:before="200" w:after="200"/>
              <w:jc w:val="left"/>
              <w:rPr>
                <w:sz w:val="22"/>
                <w:szCs w:val="22"/>
              </w:rPr>
            </w:pPr>
          </w:p>
        </w:tc>
        <w:tc>
          <w:tcPr>
            <w:tcW w:w="691" w:type="pct"/>
            <w:gridSpan w:val="3"/>
            <w:shd w:val="clear" w:color="auto" w:fill="BFBFBF" w:themeFill="background1" w:themeFillShade="BF"/>
            <w:vAlign w:val="center"/>
          </w:tcPr>
          <w:p w14:paraId="0BB8BDA6" w14:textId="77777777" w:rsidR="001718F5" w:rsidRPr="009C6F1E" w:rsidRDefault="001718F5" w:rsidP="009133DD">
            <w:pPr>
              <w:spacing w:before="200" w:after="200"/>
              <w:jc w:val="center"/>
              <w:rPr>
                <w:sz w:val="22"/>
                <w:szCs w:val="22"/>
              </w:rPr>
            </w:pPr>
            <w:r w:rsidRPr="009C6F1E">
              <w:rPr>
                <w:sz w:val="22"/>
                <w:szCs w:val="22"/>
              </w:rPr>
              <w:t>Year 2</w:t>
            </w:r>
          </w:p>
        </w:tc>
        <w:tc>
          <w:tcPr>
            <w:tcW w:w="811" w:type="pct"/>
            <w:gridSpan w:val="2"/>
            <w:vAlign w:val="center"/>
          </w:tcPr>
          <w:p w14:paraId="5C8D0D7C" w14:textId="77777777" w:rsidR="001718F5" w:rsidRDefault="001718F5" w:rsidP="009133DD">
            <w:pPr>
              <w:spacing w:before="200" w:after="200"/>
              <w:jc w:val="left"/>
              <w:rPr>
                <w:sz w:val="22"/>
                <w:szCs w:val="22"/>
              </w:rPr>
            </w:pPr>
            <w:r w:rsidRPr="009C6F1E">
              <w:rPr>
                <w:sz w:val="22"/>
                <w:szCs w:val="22"/>
              </w:rPr>
              <w:t>£</w:t>
            </w:r>
            <w:r w:rsidR="009F2690">
              <w:rPr>
                <w:sz w:val="22"/>
                <w:szCs w:val="22"/>
              </w:rPr>
              <w:t>5,500</w:t>
            </w:r>
          </w:p>
          <w:p w14:paraId="495045FF" w14:textId="64075880" w:rsidR="008E148D" w:rsidRPr="009C6F1E" w:rsidRDefault="008E148D" w:rsidP="009133DD">
            <w:pPr>
              <w:spacing w:before="200" w:after="200"/>
              <w:jc w:val="left"/>
              <w:rPr>
                <w:sz w:val="22"/>
                <w:szCs w:val="22"/>
              </w:rPr>
            </w:pPr>
            <w:r>
              <w:rPr>
                <w:sz w:val="22"/>
                <w:szCs w:val="22"/>
              </w:rPr>
              <w:t xml:space="preserve">£3,500 </w:t>
            </w:r>
            <w:r w:rsidR="00386EEC">
              <w:rPr>
                <w:sz w:val="22"/>
                <w:szCs w:val="22"/>
              </w:rPr>
              <w:t xml:space="preserve">spent </w:t>
            </w:r>
          </w:p>
        </w:tc>
        <w:tc>
          <w:tcPr>
            <w:tcW w:w="617" w:type="pct"/>
            <w:shd w:val="clear" w:color="auto" w:fill="BFBFBF" w:themeFill="background1" w:themeFillShade="BF"/>
            <w:vAlign w:val="center"/>
          </w:tcPr>
          <w:p w14:paraId="279A266C" w14:textId="77777777" w:rsidR="001718F5" w:rsidRPr="009C6F1E" w:rsidRDefault="001718F5" w:rsidP="009133DD">
            <w:pPr>
              <w:spacing w:before="200" w:after="200"/>
              <w:jc w:val="center"/>
              <w:rPr>
                <w:sz w:val="22"/>
                <w:szCs w:val="22"/>
              </w:rPr>
            </w:pPr>
            <w:r w:rsidRPr="009C6F1E">
              <w:rPr>
                <w:sz w:val="22"/>
                <w:szCs w:val="22"/>
              </w:rPr>
              <w:t>Year 3</w:t>
            </w:r>
          </w:p>
        </w:tc>
        <w:tc>
          <w:tcPr>
            <w:tcW w:w="810" w:type="pct"/>
            <w:vAlign w:val="center"/>
          </w:tcPr>
          <w:p w14:paraId="5FC0CE74" w14:textId="4A0B3920" w:rsidR="001718F5" w:rsidRPr="009C6F1E" w:rsidRDefault="001718F5" w:rsidP="009133DD">
            <w:pPr>
              <w:spacing w:before="200" w:after="200"/>
              <w:jc w:val="left"/>
              <w:rPr>
                <w:sz w:val="22"/>
                <w:szCs w:val="22"/>
              </w:rPr>
            </w:pPr>
            <w:r w:rsidRPr="009C6F1E">
              <w:rPr>
                <w:sz w:val="22"/>
                <w:szCs w:val="22"/>
              </w:rPr>
              <w:t>£</w:t>
            </w:r>
            <w:r w:rsidR="0097521B">
              <w:rPr>
                <w:sz w:val="22"/>
                <w:szCs w:val="22"/>
              </w:rPr>
              <w:t>6</w:t>
            </w:r>
            <w:r w:rsidR="009F2690">
              <w:rPr>
                <w:sz w:val="22"/>
                <w:szCs w:val="22"/>
              </w:rPr>
              <w:t>,000</w:t>
            </w:r>
          </w:p>
        </w:tc>
      </w:tr>
      <w:tr w:rsidR="001718F5" w:rsidRPr="009C6F1E" w14:paraId="20416FA7" w14:textId="77777777" w:rsidTr="009133DD">
        <w:tc>
          <w:tcPr>
            <w:tcW w:w="714" w:type="pct"/>
            <w:vMerge/>
            <w:shd w:val="clear" w:color="auto" w:fill="347186"/>
          </w:tcPr>
          <w:p w14:paraId="2F91E05E" w14:textId="77777777" w:rsidR="001718F5" w:rsidRPr="009C6F1E" w:rsidRDefault="001718F5" w:rsidP="009133DD">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0A593FA9" w14:textId="77777777" w:rsidR="001718F5" w:rsidRPr="009C6F1E" w:rsidRDefault="001718F5" w:rsidP="009133DD">
            <w:pPr>
              <w:spacing w:before="200" w:after="200"/>
              <w:jc w:val="left"/>
              <w:rPr>
                <w:sz w:val="22"/>
                <w:szCs w:val="22"/>
              </w:rPr>
            </w:pPr>
            <w:r w:rsidRPr="009C6F1E">
              <w:rPr>
                <w:sz w:val="22"/>
                <w:szCs w:val="22"/>
              </w:rPr>
              <w:t>Total anticipated expenditure:</w:t>
            </w:r>
          </w:p>
        </w:tc>
        <w:tc>
          <w:tcPr>
            <w:tcW w:w="3571" w:type="pct"/>
            <w:gridSpan w:val="8"/>
            <w:vAlign w:val="center"/>
          </w:tcPr>
          <w:p w14:paraId="1CEBE1C8" w14:textId="7A831D12" w:rsidR="001718F5" w:rsidRPr="009C6F1E" w:rsidRDefault="001718F5" w:rsidP="009133DD">
            <w:pPr>
              <w:spacing w:before="200" w:after="200"/>
              <w:jc w:val="left"/>
              <w:rPr>
                <w:sz w:val="22"/>
                <w:szCs w:val="22"/>
              </w:rPr>
            </w:pPr>
            <w:r w:rsidRPr="009C6F1E">
              <w:rPr>
                <w:sz w:val="22"/>
                <w:szCs w:val="22"/>
              </w:rPr>
              <w:t>£</w:t>
            </w:r>
            <w:r w:rsidR="009F2690">
              <w:rPr>
                <w:sz w:val="22"/>
                <w:szCs w:val="22"/>
              </w:rPr>
              <w:t>15,500</w:t>
            </w:r>
          </w:p>
        </w:tc>
      </w:tr>
      <w:tr w:rsidR="001718F5" w:rsidRPr="009C6F1E" w14:paraId="4F289563" w14:textId="77777777" w:rsidTr="009133DD">
        <w:tc>
          <w:tcPr>
            <w:tcW w:w="714" w:type="pct"/>
            <w:vMerge w:val="restart"/>
            <w:shd w:val="clear" w:color="auto" w:fill="347186"/>
            <w:vAlign w:val="center"/>
          </w:tcPr>
          <w:p w14:paraId="096523C7" w14:textId="77777777" w:rsidR="001718F5" w:rsidRPr="009C6F1E" w:rsidRDefault="001718F5" w:rsidP="009133DD">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081A2F10" w14:textId="77777777" w:rsidR="001718F5" w:rsidRPr="009C6F1E" w:rsidRDefault="001718F5" w:rsidP="009133DD">
            <w:pPr>
              <w:spacing w:before="200" w:after="200"/>
              <w:jc w:val="center"/>
              <w:rPr>
                <w:sz w:val="22"/>
                <w:szCs w:val="22"/>
              </w:rPr>
            </w:pPr>
            <w:r w:rsidRPr="009C6F1E">
              <w:rPr>
                <w:sz w:val="22"/>
                <w:szCs w:val="22"/>
              </w:rPr>
              <w:t>Year 1</w:t>
            </w:r>
          </w:p>
        </w:tc>
        <w:tc>
          <w:tcPr>
            <w:tcW w:w="642" w:type="pct"/>
            <w:vMerge w:val="restart"/>
            <w:vAlign w:val="center"/>
          </w:tcPr>
          <w:p w14:paraId="6F8C1AE7" w14:textId="2A077F94" w:rsidR="001718F5" w:rsidRPr="009C6F1E" w:rsidRDefault="001718F5" w:rsidP="009133DD">
            <w:pPr>
              <w:spacing w:before="200" w:after="200"/>
              <w:jc w:val="left"/>
              <w:rPr>
                <w:sz w:val="22"/>
                <w:szCs w:val="22"/>
              </w:rPr>
            </w:pPr>
            <w:r w:rsidRPr="009C6F1E">
              <w:rPr>
                <w:sz w:val="22"/>
                <w:szCs w:val="22"/>
              </w:rPr>
              <w:t>£</w:t>
            </w:r>
            <w:r w:rsidR="0097521B">
              <w:rPr>
                <w:sz w:val="22"/>
                <w:szCs w:val="22"/>
              </w:rPr>
              <w:t>5,000</w:t>
            </w:r>
          </w:p>
        </w:tc>
        <w:tc>
          <w:tcPr>
            <w:tcW w:w="691" w:type="pct"/>
            <w:gridSpan w:val="3"/>
            <w:shd w:val="clear" w:color="auto" w:fill="BFBFBF" w:themeFill="background1" w:themeFillShade="BF"/>
            <w:vAlign w:val="center"/>
          </w:tcPr>
          <w:p w14:paraId="6CF1028E" w14:textId="77777777" w:rsidR="001718F5" w:rsidRPr="009C6F1E" w:rsidRDefault="001718F5" w:rsidP="009133DD">
            <w:pPr>
              <w:spacing w:before="200" w:after="200"/>
              <w:jc w:val="center"/>
              <w:rPr>
                <w:sz w:val="22"/>
                <w:szCs w:val="22"/>
              </w:rPr>
            </w:pPr>
            <w:r w:rsidRPr="009C6F1E">
              <w:rPr>
                <w:sz w:val="22"/>
                <w:szCs w:val="22"/>
              </w:rPr>
              <w:t>Year 2</w:t>
            </w:r>
          </w:p>
        </w:tc>
        <w:tc>
          <w:tcPr>
            <w:tcW w:w="811" w:type="pct"/>
            <w:gridSpan w:val="2"/>
            <w:vAlign w:val="center"/>
          </w:tcPr>
          <w:p w14:paraId="74FBFE7D" w14:textId="157F32AD" w:rsidR="001718F5" w:rsidRPr="009C6F1E" w:rsidRDefault="001718F5" w:rsidP="009133DD">
            <w:pPr>
              <w:spacing w:before="200" w:after="200"/>
              <w:jc w:val="left"/>
              <w:rPr>
                <w:sz w:val="22"/>
                <w:szCs w:val="22"/>
              </w:rPr>
            </w:pPr>
            <w:r w:rsidRPr="009C6F1E">
              <w:rPr>
                <w:sz w:val="22"/>
                <w:szCs w:val="22"/>
              </w:rPr>
              <w:t>£</w:t>
            </w:r>
            <w:r w:rsidR="0097521B">
              <w:rPr>
                <w:sz w:val="22"/>
                <w:szCs w:val="22"/>
              </w:rPr>
              <w:t>5,500</w:t>
            </w:r>
          </w:p>
        </w:tc>
        <w:tc>
          <w:tcPr>
            <w:tcW w:w="617" w:type="pct"/>
            <w:shd w:val="clear" w:color="auto" w:fill="BFBFBF" w:themeFill="background1" w:themeFillShade="BF"/>
            <w:vAlign w:val="center"/>
          </w:tcPr>
          <w:p w14:paraId="025EF9D3" w14:textId="77777777" w:rsidR="001718F5" w:rsidRPr="009C6F1E" w:rsidRDefault="001718F5" w:rsidP="009133DD">
            <w:pPr>
              <w:spacing w:before="200" w:after="200"/>
              <w:jc w:val="center"/>
              <w:rPr>
                <w:sz w:val="22"/>
                <w:szCs w:val="22"/>
              </w:rPr>
            </w:pPr>
            <w:r w:rsidRPr="009C6F1E">
              <w:rPr>
                <w:sz w:val="22"/>
                <w:szCs w:val="22"/>
              </w:rPr>
              <w:t>Year 3</w:t>
            </w:r>
          </w:p>
        </w:tc>
        <w:tc>
          <w:tcPr>
            <w:tcW w:w="810" w:type="pct"/>
            <w:vAlign w:val="center"/>
          </w:tcPr>
          <w:p w14:paraId="10A2C33C" w14:textId="77777777" w:rsidR="001718F5" w:rsidRPr="009C6F1E" w:rsidRDefault="001718F5" w:rsidP="009133DD">
            <w:pPr>
              <w:spacing w:before="200" w:after="200"/>
              <w:jc w:val="left"/>
              <w:rPr>
                <w:sz w:val="22"/>
                <w:szCs w:val="22"/>
              </w:rPr>
            </w:pPr>
            <w:r w:rsidRPr="009C6F1E">
              <w:rPr>
                <w:sz w:val="22"/>
                <w:szCs w:val="22"/>
              </w:rPr>
              <w:t>£</w:t>
            </w:r>
          </w:p>
        </w:tc>
      </w:tr>
      <w:tr w:rsidR="001718F5" w:rsidRPr="009C6F1E" w14:paraId="4101F05C" w14:textId="77777777" w:rsidTr="009133DD">
        <w:tc>
          <w:tcPr>
            <w:tcW w:w="714" w:type="pct"/>
            <w:vMerge/>
            <w:shd w:val="clear" w:color="auto" w:fill="347186"/>
          </w:tcPr>
          <w:p w14:paraId="62F7D778" w14:textId="77777777" w:rsidR="001718F5" w:rsidRPr="009C6F1E" w:rsidRDefault="001718F5" w:rsidP="009133DD">
            <w:pPr>
              <w:spacing w:before="200" w:after="200"/>
              <w:rPr>
                <w:sz w:val="22"/>
                <w:szCs w:val="22"/>
              </w:rPr>
            </w:pPr>
          </w:p>
        </w:tc>
        <w:tc>
          <w:tcPr>
            <w:tcW w:w="715" w:type="pct"/>
            <w:vMerge/>
            <w:shd w:val="clear" w:color="auto" w:fill="BFBFBF" w:themeFill="background1" w:themeFillShade="BF"/>
            <w:vAlign w:val="center"/>
          </w:tcPr>
          <w:p w14:paraId="591214FF" w14:textId="77777777" w:rsidR="001718F5" w:rsidRPr="009C6F1E" w:rsidRDefault="001718F5" w:rsidP="009133DD">
            <w:pPr>
              <w:spacing w:before="200" w:after="200"/>
              <w:jc w:val="left"/>
              <w:rPr>
                <w:sz w:val="22"/>
                <w:szCs w:val="22"/>
              </w:rPr>
            </w:pPr>
          </w:p>
        </w:tc>
        <w:tc>
          <w:tcPr>
            <w:tcW w:w="642" w:type="pct"/>
            <w:vMerge/>
            <w:vAlign w:val="center"/>
          </w:tcPr>
          <w:p w14:paraId="25BC64E3" w14:textId="77777777" w:rsidR="001718F5" w:rsidRPr="009C6F1E" w:rsidRDefault="001718F5" w:rsidP="009133DD">
            <w:pPr>
              <w:spacing w:before="200" w:after="200"/>
              <w:jc w:val="left"/>
              <w:rPr>
                <w:sz w:val="22"/>
                <w:szCs w:val="22"/>
              </w:rPr>
            </w:pPr>
          </w:p>
        </w:tc>
        <w:tc>
          <w:tcPr>
            <w:tcW w:w="691" w:type="pct"/>
            <w:gridSpan w:val="3"/>
            <w:shd w:val="clear" w:color="auto" w:fill="BFBFBF" w:themeFill="background1" w:themeFillShade="BF"/>
            <w:vAlign w:val="center"/>
          </w:tcPr>
          <w:p w14:paraId="477721AB" w14:textId="77777777" w:rsidR="001718F5" w:rsidRPr="009C6F1E" w:rsidRDefault="001718F5" w:rsidP="009133DD">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405388B8" w14:textId="77777777" w:rsidR="001718F5" w:rsidRDefault="001718F5" w:rsidP="009133DD">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5FB0CE63" w14:textId="77777777" w:rsidR="001718F5" w:rsidRPr="009C6F1E" w:rsidRDefault="001718F5" w:rsidP="009133DD">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1CEA9A1D" w14:textId="11A5780F" w:rsidR="001718F5" w:rsidRPr="009C6F1E" w:rsidRDefault="001718F5" w:rsidP="009133DD">
            <w:pPr>
              <w:spacing w:before="200" w:after="200"/>
              <w:jc w:val="left"/>
              <w:rPr>
                <w:sz w:val="22"/>
                <w:szCs w:val="22"/>
              </w:rPr>
            </w:pPr>
            <w:r w:rsidRPr="0097521B">
              <w:rPr>
                <w:sz w:val="22"/>
                <w:szCs w:val="22"/>
                <w:highlight w:val="yellow"/>
              </w:rPr>
              <w:t xml:space="preserve">Remained the same </w:t>
            </w:r>
            <w:r w:rsidR="0097521B">
              <w:rPr>
                <w:sz w:val="22"/>
                <w:szCs w:val="22"/>
                <w:highlight w:val="yellow"/>
              </w:rPr>
              <w:t>yes</w:t>
            </w:r>
          </w:p>
        </w:tc>
        <w:tc>
          <w:tcPr>
            <w:tcW w:w="617" w:type="pct"/>
            <w:shd w:val="clear" w:color="auto" w:fill="BFBFBF" w:themeFill="background1" w:themeFillShade="BF"/>
            <w:vAlign w:val="center"/>
          </w:tcPr>
          <w:p w14:paraId="6F26FE75" w14:textId="77777777" w:rsidR="001718F5" w:rsidRPr="009C6F1E" w:rsidRDefault="001718F5" w:rsidP="009133DD">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45FCC9FC" w14:textId="77777777" w:rsidR="001718F5" w:rsidRDefault="001718F5" w:rsidP="009133DD">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0DDDAF94" w14:textId="77777777" w:rsidR="001718F5" w:rsidRPr="009C6F1E" w:rsidRDefault="001718F5" w:rsidP="009133DD">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0CA56AE1" w14:textId="77777777" w:rsidR="001718F5" w:rsidRPr="009C6F1E" w:rsidRDefault="001718F5" w:rsidP="009133DD">
            <w:pPr>
              <w:spacing w:before="200" w:after="200"/>
              <w:jc w:val="left"/>
              <w:rPr>
                <w:sz w:val="22"/>
                <w:szCs w:val="22"/>
              </w:rPr>
            </w:pPr>
            <w:r>
              <w:rPr>
                <w:sz w:val="22"/>
                <w:szCs w:val="22"/>
              </w:rPr>
              <w:t xml:space="preserve">Remained the same </w:t>
            </w:r>
            <w:r w:rsidRPr="009C6F1E">
              <w:rPr>
                <w:sz w:val="22"/>
                <w:szCs w:val="22"/>
              </w:rPr>
              <w:sym w:font="Wingdings" w:char="F06F"/>
            </w:r>
          </w:p>
        </w:tc>
      </w:tr>
      <w:tr w:rsidR="001718F5" w:rsidRPr="009C6F1E" w14:paraId="7A1B862C" w14:textId="77777777" w:rsidTr="009133DD">
        <w:tc>
          <w:tcPr>
            <w:tcW w:w="714" w:type="pct"/>
            <w:vMerge/>
            <w:shd w:val="clear" w:color="auto" w:fill="347186"/>
          </w:tcPr>
          <w:p w14:paraId="026EE33A" w14:textId="77777777" w:rsidR="001718F5" w:rsidRPr="009C6F1E" w:rsidRDefault="001718F5" w:rsidP="009133DD">
            <w:pPr>
              <w:spacing w:before="200" w:after="200"/>
              <w:rPr>
                <w:sz w:val="22"/>
                <w:szCs w:val="22"/>
              </w:rPr>
            </w:pPr>
          </w:p>
        </w:tc>
        <w:tc>
          <w:tcPr>
            <w:tcW w:w="715" w:type="pct"/>
            <w:shd w:val="clear" w:color="auto" w:fill="BFBFBF" w:themeFill="background1" w:themeFillShade="BF"/>
            <w:vAlign w:val="center"/>
          </w:tcPr>
          <w:p w14:paraId="730FC776" w14:textId="77777777" w:rsidR="001718F5" w:rsidRPr="009C6F1E" w:rsidRDefault="001718F5" w:rsidP="009133DD">
            <w:pPr>
              <w:spacing w:before="200" w:after="200"/>
              <w:jc w:val="left"/>
              <w:rPr>
                <w:sz w:val="22"/>
                <w:szCs w:val="22"/>
              </w:rPr>
            </w:pPr>
            <w:r w:rsidRPr="009C6F1E">
              <w:rPr>
                <w:sz w:val="22"/>
                <w:szCs w:val="22"/>
              </w:rPr>
              <w:t>Total actual expenditure:</w:t>
            </w:r>
          </w:p>
        </w:tc>
        <w:tc>
          <w:tcPr>
            <w:tcW w:w="3571" w:type="pct"/>
            <w:gridSpan w:val="8"/>
            <w:vAlign w:val="center"/>
          </w:tcPr>
          <w:p w14:paraId="3F63FE31" w14:textId="2147835F" w:rsidR="001718F5" w:rsidRPr="009C6F1E" w:rsidRDefault="001718F5" w:rsidP="009133DD">
            <w:pPr>
              <w:spacing w:before="200" w:after="200"/>
              <w:jc w:val="left"/>
              <w:rPr>
                <w:sz w:val="22"/>
                <w:szCs w:val="22"/>
              </w:rPr>
            </w:pPr>
            <w:r w:rsidRPr="009C6F1E">
              <w:rPr>
                <w:sz w:val="22"/>
                <w:szCs w:val="22"/>
              </w:rPr>
              <w:t>£</w:t>
            </w:r>
            <w:r w:rsidR="0097521B">
              <w:rPr>
                <w:sz w:val="22"/>
                <w:szCs w:val="22"/>
              </w:rPr>
              <w:t>10,500</w:t>
            </w:r>
          </w:p>
        </w:tc>
      </w:tr>
    </w:tbl>
    <w:p w14:paraId="0CF7472A" w14:textId="77777777" w:rsidR="001718F5" w:rsidRDefault="001718F5" w:rsidP="001718F5">
      <w:pPr>
        <w:spacing w:before="0" w:after="200"/>
        <w:jc w:val="left"/>
        <w:rPr>
          <w:rFonts w:cs="Arial"/>
        </w:rPr>
      </w:pPr>
    </w:p>
    <w:p w14:paraId="0571CF6F" w14:textId="77777777" w:rsidR="001718F5" w:rsidRDefault="001718F5" w:rsidP="001718F5">
      <w:pPr>
        <w:spacing w:before="0" w:after="200"/>
        <w:jc w:val="left"/>
        <w:rPr>
          <w:rFonts w:cs="Arial"/>
        </w:rPr>
      </w:pPr>
    </w:p>
    <w:p w14:paraId="097EB7C0" w14:textId="77777777"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197"/>
        <w:gridCol w:w="2200"/>
        <w:gridCol w:w="1976"/>
        <w:gridCol w:w="225"/>
        <w:gridCol w:w="1053"/>
        <w:gridCol w:w="849"/>
        <w:gridCol w:w="994"/>
        <w:gridCol w:w="1502"/>
        <w:gridCol w:w="1899"/>
        <w:gridCol w:w="2493"/>
      </w:tblGrid>
      <w:tr w:rsidR="0024296E" w:rsidRPr="009C6F1E" w14:paraId="6B81ED39" w14:textId="77777777" w:rsidTr="0024296E">
        <w:tc>
          <w:tcPr>
            <w:tcW w:w="714" w:type="pct"/>
            <w:shd w:val="clear" w:color="auto" w:fill="004251"/>
            <w:vAlign w:val="center"/>
          </w:tcPr>
          <w:p w14:paraId="5D5BF0ED"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2B36AC6F" w14:textId="16FF4D5B" w:rsidR="0024296E" w:rsidRPr="0024296E" w:rsidRDefault="00486D79" w:rsidP="00190F96">
            <w:pPr>
              <w:pStyle w:val="PolicyBullets"/>
              <w:numPr>
                <w:ilvl w:val="0"/>
                <w:numId w:val="23"/>
              </w:numPr>
              <w:spacing w:line="276" w:lineRule="auto"/>
              <w:rPr>
                <w:b/>
                <w:bCs/>
                <w:color w:val="FFD006"/>
                <w:sz w:val="22"/>
                <w:u w:val="single"/>
              </w:rPr>
            </w:pPr>
            <w:r w:rsidRPr="00AC6B3D">
              <w:rPr>
                <w:b/>
              </w:rPr>
              <w:t>Addressing non-academic barriers to attainment such as attendance and behaviour</w:t>
            </w:r>
            <w:r w:rsidR="001B738D">
              <w:rPr>
                <w:b/>
              </w:rPr>
              <w:t xml:space="preserve">. </w:t>
            </w:r>
          </w:p>
        </w:tc>
      </w:tr>
      <w:tr w:rsidR="0024296E" w:rsidRPr="009C6F1E" w14:paraId="1AB026E5" w14:textId="77777777" w:rsidTr="0024296E">
        <w:tc>
          <w:tcPr>
            <w:tcW w:w="714" w:type="pct"/>
            <w:shd w:val="clear" w:color="auto" w:fill="004251"/>
            <w:vAlign w:val="center"/>
          </w:tcPr>
          <w:p w14:paraId="727687CF"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484503D0" w14:textId="5287ED89" w:rsidR="0024296E" w:rsidRPr="00B11D3A" w:rsidRDefault="00B86245" w:rsidP="0024296E">
            <w:pPr>
              <w:spacing w:before="200" w:after="200"/>
              <w:rPr>
                <w:b/>
                <w:bCs/>
                <w:color w:val="FFD006"/>
                <w:sz w:val="22"/>
                <w:szCs w:val="22"/>
              </w:rPr>
            </w:pPr>
            <w:r>
              <w:rPr>
                <w:b/>
                <w:bCs/>
                <w:sz w:val="22"/>
                <w:szCs w:val="22"/>
              </w:rPr>
              <w:t>Wider strategies</w:t>
            </w:r>
          </w:p>
        </w:tc>
      </w:tr>
      <w:tr w:rsidR="0024296E" w:rsidRPr="009C6F1E" w14:paraId="6276E527" w14:textId="77777777" w:rsidTr="0024296E">
        <w:trPr>
          <w:trHeight w:val="883"/>
        </w:trPr>
        <w:tc>
          <w:tcPr>
            <w:tcW w:w="714" w:type="pct"/>
            <w:shd w:val="clear" w:color="auto" w:fill="004251"/>
            <w:vAlign w:val="center"/>
          </w:tcPr>
          <w:p w14:paraId="72D0DAFB"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516DCD70" w14:textId="1B988838" w:rsidR="0024296E" w:rsidRPr="00B11D3A" w:rsidRDefault="00B11D3A" w:rsidP="0024296E">
            <w:pPr>
              <w:spacing w:before="200" w:after="200"/>
              <w:jc w:val="left"/>
              <w:rPr>
                <w:bCs/>
                <w:sz w:val="22"/>
                <w:szCs w:val="22"/>
              </w:rPr>
            </w:pPr>
            <w:r w:rsidRPr="00B11D3A">
              <w:rPr>
                <w:bCs/>
                <w:sz w:val="22"/>
                <w:szCs w:val="22"/>
              </w:rPr>
              <w:t>Children arrive in school ready to learn</w:t>
            </w:r>
          </w:p>
        </w:tc>
        <w:tc>
          <w:tcPr>
            <w:tcW w:w="599" w:type="pct"/>
            <w:gridSpan w:val="2"/>
            <w:shd w:val="clear" w:color="auto" w:fill="004251"/>
            <w:vAlign w:val="center"/>
          </w:tcPr>
          <w:p w14:paraId="7C6F1E12" w14:textId="77777777" w:rsidR="0024296E" w:rsidRPr="00E70557" w:rsidRDefault="0024296E" w:rsidP="0024296E">
            <w:pPr>
              <w:jc w:val="left"/>
              <w:rPr>
                <w:sz w:val="22"/>
                <w:szCs w:val="22"/>
              </w:rPr>
            </w:pPr>
            <w:r w:rsidRPr="00E70557">
              <w:rPr>
                <w:color w:val="FFFFFF" w:themeColor="background1"/>
                <w:sz w:val="22"/>
                <w:szCs w:val="22"/>
              </w:rPr>
              <w:t>Success criteria:</w:t>
            </w:r>
          </w:p>
        </w:tc>
        <w:tc>
          <w:tcPr>
            <w:tcW w:w="1915" w:type="pct"/>
            <w:gridSpan w:val="3"/>
            <w:vAlign w:val="center"/>
          </w:tcPr>
          <w:p w14:paraId="0F3C28FF" w14:textId="11FD6AC6" w:rsidR="0024296E" w:rsidRDefault="00AC4503" w:rsidP="0024296E">
            <w:pPr>
              <w:spacing w:before="200" w:after="200"/>
              <w:jc w:val="left"/>
              <w:rPr>
                <w:bCs/>
                <w:sz w:val="22"/>
                <w:szCs w:val="22"/>
              </w:rPr>
            </w:pPr>
            <w:r w:rsidRPr="00AC4503">
              <w:rPr>
                <w:bCs/>
                <w:sz w:val="22"/>
                <w:szCs w:val="22"/>
              </w:rPr>
              <w:t xml:space="preserve">Poor attendance in disadvantaged learners is addressed promptly </w:t>
            </w:r>
          </w:p>
          <w:p w14:paraId="5BE813BD" w14:textId="77777777" w:rsidR="00AC4503" w:rsidRDefault="00B5019B" w:rsidP="00060445">
            <w:pPr>
              <w:spacing w:before="200" w:after="200"/>
              <w:jc w:val="left"/>
              <w:rPr>
                <w:bCs/>
                <w:sz w:val="22"/>
                <w:szCs w:val="22"/>
              </w:rPr>
            </w:pPr>
            <w:r>
              <w:rPr>
                <w:bCs/>
                <w:sz w:val="22"/>
                <w:szCs w:val="22"/>
              </w:rPr>
              <w:t>The causes of poor behaviour in any disadvantaged pupils  is quickly  addressed and pupils are encouraged to develop good learning behaviours</w:t>
            </w:r>
          </w:p>
          <w:p w14:paraId="4DE19751" w14:textId="6C6BC714" w:rsidR="00190F96" w:rsidRPr="00190F96" w:rsidRDefault="00190F96" w:rsidP="00060445">
            <w:pPr>
              <w:spacing w:before="200" w:after="200"/>
              <w:jc w:val="left"/>
              <w:rPr>
                <w:bCs/>
                <w:sz w:val="22"/>
                <w:szCs w:val="22"/>
                <w:u w:val="single"/>
              </w:rPr>
            </w:pPr>
            <w:r w:rsidRPr="00190F96">
              <w:t>Developing independent learners with the skills to progress well</w:t>
            </w:r>
          </w:p>
        </w:tc>
      </w:tr>
      <w:tr w:rsidR="0024296E" w:rsidRPr="009C6F1E" w14:paraId="42C677CE" w14:textId="77777777" w:rsidTr="0024296E">
        <w:tc>
          <w:tcPr>
            <w:tcW w:w="714" w:type="pct"/>
            <w:shd w:val="clear" w:color="auto" w:fill="004251"/>
            <w:vAlign w:val="center"/>
          </w:tcPr>
          <w:p w14:paraId="0641E422"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28D9B376" w14:textId="15DEA4A5" w:rsidR="0024296E" w:rsidRPr="00AC4503" w:rsidRDefault="00AC4503" w:rsidP="0024296E">
            <w:pPr>
              <w:spacing w:before="200" w:after="200"/>
              <w:rPr>
                <w:b/>
                <w:bCs/>
                <w:sz w:val="22"/>
                <w:szCs w:val="22"/>
              </w:rPr>
            </w:pPr>
            <w:r w:rsidRPr="00AC4503">
              <w:rPr>
                <w:b/>
                <w:bCs/>
                <w:sz w:val="22"/>
                <w:szCs w:val="22"/>
              </w:rPr>
              <w:t xml:space="preserve">Phase leaders </w:t>
            </w:r>
          </w:p>
        </w:tc>
      </w:tr>
      <w:tr w:rsidR="0024296E" w:rsidRPr="009C6F1E" w14:paraId="6B508C6A" w14:textId="77777777" w:rsidTr="0024296E">
        <w:tc>
          <w:tcPr>
            <w:tcW w:w="714" w:type="pct"/>
            <w:vMerge w:val="restart"/>
            <w:shd w:val="clear" w:color="auto" w:fill="347186"/>
            <w:vAlign w:val="center"/>
          </w:tcPr>
          <w:p w14:paraId="52EEEDAE"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33210FDE"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166A8175"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0EF515C3" w14:textId="77777777" w:rsidR="0024296E" w:rsidRPr="009C6F1E" w:rsidRDefault="0024296E" w:rsidP="0024296E">
            <w:pPr>
              <w:spacing w:before="200" w:after="200"/>
              <w:jc w:val="center"/>
              <w:rPr>
                <w:sz w:val="22"/>
                <w:szCs w:val="22"/>
              </w:rPr>
            </w:pPr>
            <w:r w:rsidRPr="009C6F1E">
              <w:rPr>
                <w:sz w:val="22"/>
                <w:szCs w:val="22"/>
              </w:rPr>
              <w:t>Year 3</w:t>
            </w:r>
          </w:p>
        </w:tc>
      </w:tr>
      <w:tr w:rsidR="005B4028" w:rsidRPr="009C6F1E" w14:paraId="6482BC5B" w14:textId="77777777" w:rsidTr="0024296E">
        <w:trPr>
          <w:trHeight w:val="4108"/>
        </w:trPr>
        <w:tc>
          <w:tcPr>
            <w:tcW w:w="714" w:type="pct"/>
            <w:vMerge/>
            <w:shd w:val="clear" w:color="auto" w:fill="347186"/>
            <w:vAlign w:val="center"/>
          </w:tcPr>
          <w:p w14:paraId="0C27AFA7" w14:textId="77777777" w:rsidR="005B4028" w:rsidRPr="009C6F1E" w:rsidRDefault="005B4028" w:rsidP="005B4028">
            <w:pPr>
              <w:spacing w:before="200" w:after="200"/>
              <w:rPr>
                <w:sz w:val="22"/>
                <w:szCs w:val="22"/>
              </w:rPr>
            </w:pPr>
          </w:p>
        </w:tc>
        <w:tc>
          <w:tcPr>
            <w:tcW w:w="1430" w:type="pct"/>
            <w:gridSpan w:val="3"/>
          </w:tcPr>
          <w:p w14:paraId="161929A1" w14:textId="31A334F3" w:rsidR="005B4028" w:rsidRDefault="005B4028" w:rsidP="005B4028">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5D332977" w14:textId="7C6ABBAF" w:rsidR="00E012D3" w:rsidRDefault="00E012D3" w:rsidP="005B4028">
            <w:pPr>
              <w:jc w:val="left"/>
              <w:rPr>
                <w:sz w:val="22"/>
                <w:szCs w:val="22"/>
              </w:rPr>
            </w:pPr>
            <w:r>
              <w:rPr>
                <w:sz w:val="22"/>
                <w:szCs w:val="22"/>
              </w:rPr>
              <w:t xml:space="preserve">Participate in </w:t>
            </w:r>
            <w:r w:rsidR="00B86245">
              <w:rPr>
                <w:sz w:val="22"/>
                <w:szCs w:val="22"/>
              </w:rPr>
              <w:t xml:space="preserve">bursary funded </w:t>
            </w:r>
            <w:r>
              <w:rPr>
                <w:sz w:val="22"/>
                <w:szCs w:val="22"/>
              </w:rPr>
              <w:t>accelerator Skillsbuilder programme to develop individual positive learning behaviours</w:t>
            </w:r>
          </w:p>
          <w:p w14:paraId="3468C619" w14:textId="28223429" w:rsidR="00E012D3" w:rsidRDefault="00E012D3" w:rsidP="005B4028">
            <w:pPr>
              <w:jc w:val="left"/>
              <w:rPr>
                <w:sz w:val="22"/>
                <w:szCs w:val="22"/>
              </w:rPr>
            </w:pPr>
            <w:r>
              <w:rPr>
                <w:sz w:val="22"/>
                <w:szCs w:val="22"/>
              </w:rPr>
              <w:t xml:space="preserve">Offer free to access extracurricular sports, Forest School, music, art and yoga clubs to disadvantaged children. </w:t>
            </w:r>
          </w:p>
          <w:p w14:paraId="4337D46C" w14:textId="5CE8F92E" w:rsidR="00E012D3" w:rsidRDefault="00E012D3" w:rsidP="005B4028">
            <w:pPr>
              <w:jc w:val="left"/>
              <w:rPr>
                <w:sz w:val="22"/>
                <w:szCs w:val="22"/>
              </w:rPr>
            </w:pPr>
            <w:r>
              <w:rPr>
                <w:sz w:val="22"/>
                <w:szCs w:val="22"/>
              </w:rPr>
              <w:t xml:space="preserve">Provide free to access holiday club to disadvantaged children </w:t>
            </w:r>
          </w:p>
          <w:p w14:paraId="70AC3F03" w14:textId="1304D3EF" w:rsidR="00E012D3" w:rsidRDefault="00E012D3" w:rsidP="005B4028">
            <w:pPr>
              <w:jc w:val="left"/>
              <w:rPr>
                <w:sz w:val="22"/>
                <w:szCs w:val="22"/>
              </w:rPr>
            </w:pPr>
            <w:r>
              <w:rPr>
                <w:sz w:val="22"/>
                <w:szCs w:val="22"/>
              </w:rPr>
              <w:t xml:space="preserve">Review attendance routinely and hold meetings with families of poor attending disadvantaged pupils to ensure improving attendance </w:t>
            </w:r>
          </w:p>
          <w:p w14:paraId="3B4335F1" w14:textId="5353B9C3" w:rsidR="00E012D3" w:rsidRDefault="00E012D3" w:rsidP="005B4028">
            <w:pPr>
              <w:jc w:val="left"/>
              <w:rPr>
                <w:sz w:val="22"/>
                <w:szCs w:val="22"/>
              </w:rPr>
            </w:pPr>
            <w:r>
              <w:rPr>
                <w:sz w:val="22"/>
                <w:szCs w:val="22"/>
              </w:rPr>
              <w:lastRenderedPageBreak/>
              <w:t xml:space="preserve">Participate in Newmarket Pony Academy programme for disadvantaged pupils in year 5 and 6 </w:t>
            </w:r>
          </w:p>
          <w:p w14:paraId="658625FE" w14:textId="1BDFB0EF" w:rsidR="00E012D3" w:rsidRDefault="00E012D3" w:rsidP="005B4028">
            <w:pPr>
              <w:jc w:val="left"/>
              <w:rPr>
                <w:sz w:val="22"/>
                <w:szCs w:val="22"/>
              </w:rPr>
            </w:pPr>
            <w:r>
              <w:rPr>
                <w:sz w:val="22"/>
                <w:szCs w:val="22"/>
              </w:rPr>
              <w:t xml:space="preserve">Subsidise all learning visits for disadvantaged pupils by 50% </w:t>
            </w:r>
          </w:p>
          <w:p w14:paraId="6F937246" w14:textId="62EB0F5F" w:rsidR="00981ED2" w:rsidRDefault="00981ED2" w:rsidP="005B4028">
            <w:pPr>
              <w:jc w:val="left"/>
              <w:rPr>
                <w:sz w:val="22"/>
                <w:szCs w:val="22"/>
              </w:rPr>
            </w:pPr>
            <w:r>
              <w:rPr>
                <w:sz w:val="22"/>
                <w:szCs w:val="22"/>
              </w:rPr>
              <w:t>Provide mental health first aid and drawing and talking therapy to identified disadvantaged children in need of support</w:t>
            </w:r>
          </w:p>
          <w:p w14:paraId="111CE090" w14:textId="5F662EB2" w:rsidR="00981ED2" w:rsidRDefault="00981ED2" w:rsidP="005B4028">
            <w:pPr>
              <w:jc w:val="left"/>
              <w:rPr>
                <w:sz w:val="22"/>
                <w:szCs w:val="22"/>
              </w:rPr>
            </w:pPr>
          </w:p>
          <w:p w14:paraId="28B05F53" w14:textId="77777777" w:rsidR="00E012D3" w:rsidRDefault="00E012D3" w:rsidP="005B4028">
            <w:pPr>
              <w:jc w:val="left"/>
              <w:rPr>
                <w:sz w:val="22"/>
                <w:szCs w:val="22"/>
              </w:rPr>
            </w:pPr>
          </w:p>
          <w:p w14:paraId="6A9DC43B" w14:textId="77777777" w:rsidR="002E6889" w:rsidRDefault="002E6889" w:rsidP="005B4028">
            <w:pPr>
              <w:jc w:val="left"/>
              <w:rPr>
                <w:sz w:val="22"/>
                <w:szCs w:val="22"/>
              </w:rPr>
            </w:pPr>
          </w:p>
          <w:p w14:paraId="1D96002F" w14:textId="2464950A" w:rsidR="005B4028" w:rsidRPr="005B4028" w:rsidRDefault="005B4028" w:rsidP="00AC4503">
            <w:pPr>
              <w:jc w:val="left"/>
              <w:rPr>
                <w:b/>
                <w:bCs/>
                <w:sz w:val="22"/>
                <w:szCs w:val="22"/>
              </w:rPr>
            </w:pPr>
          </w:p>
        </w:tc>
        <w:tc>
          <w:tcPr>
            <w:tcW w:w="1429" w:type="pct"/>
            <w:gridSpan w:val="4"/>
          </w:tcPr>
          <w:p w14:paraId="6BDAF5BD" w14:textId="77777777" w:rsidR="005B4028" w:rsidRDefault="005B4028" w:rsidP="005B4028">
            <w:pPr>
              <w:spacing w:line="276" w:lineRule="auto"/>
              <w:jc w:val="left"/>
              <w:rPr>
                <w:sz w:val="22"/>
                <w:szCs w:val="22"/>
              </w:rPr>
            </w:pPr>
            <w:r w:rsidRPr="009C6F1E">
              <w:rPr>
                <w:sz w:val="22"/>
                <w:szCs w:val="22"/>
              </w:rPr>
              <w:lastRenderedPageBreak/>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11EFDDB8" w14:textId="77777777" w:rsidR="00B86245" w:rsidRDefault="00B86245" w:rsidP="00B86245">
            <w:pPr>
              <w:jc w:val="left"/>
              <w:rPr>
                <w:sz w:val="22"/>
                <w:szCs w:val="22"/>
              </w:rPr>
            </w:pPr>
            <w:r>
              <w:rPr>
                <w:sz w:val="22"/>
                <w:szCs w:val="22"/>
              </w:rPr>
              <w:t>Participate in accelerator Skillsbuilder programme to develop individual positive learning behaviours</w:t>
            </w:r>
          </w:p>
          <w:p w14:paraId="3A198C53" w14:textId="77777777" w:rsidR="00B86245" w:rsidRDefault="00B86245" w:rsidP="00B86245">
            <w:pPr>
              <w:jc w:val="left"/>
              <w:rPr>
                <w:sz w:val="22"/>
                <w:szCs w:val="22"/>
              </w:rPr>
            </w:pPr>
            <w:r>
              <w:rPr>
                <w:sz w:val="22"/>
                <w:szCs w:val="22"/>
              </w:rPr>
              <w:t xml:space="preserve">Offer free to access extracurricular sports, Forest School, music, art and yoga clubs to disadvantaged children. </w:t>
            </w:r>
          </w:p>
          <w:p w14:paraId="012913A3" w14:textId="77777777" w:rsidR="00B86245" w:rsidRDefault="00B86245" w:rsidP="00B86245">
            <w:pPr>
              <w:jc w:val="left"/>
              <w:rPr>
                <w:sz w:val="22"/>
                <w:szCs w:val="22"/>
              </w:rPr>
            </w:pPr>
            <w:r>
              <w:rPr>
                <w:sz w:val="22"/>
                <w:szCs w:val="22"/>
              </w:rPr>
              <w:t xml:space="preserve">Provide free to access holiday club to disadvantaged children </w:t>
            </w:r>
          </w:p>
          <w:p w14:paraId="1FE312A2" w14:textId="00719FD2" w:rsidR="00B86245" w:rsidRDefault="00B86245" w:rsidP="00B86245">
            <w:pPr>
              <w:jc w:val="left"/>
              <w:rPr>
                <w:sz w:val="22"/>
                <w:szCs w:val="22"/>
              </w:rPr>
            </w:pPr>
            <w:r>
              <w:rPr>
                <w:sz w:val="22"/>
                <w:szCs w:val="22"/>
              </w:rPr>
              <w:t xml:space="preserve">Review attendance routinely and hold meetings with families of poor attending </w:t>
            </w:r>
            <w:r>
              <w:rPr>
                <w:sz w:val="22"/>
                <w:szCs w:val="22"/>
              </w:rPr>
              <w:lastRenderedPageBreak/>
              <w:t xml:space="preserve">disadvantaged pupils to ensure improving attendance </w:t>
            </w:r>
          </w:p>
          <w:p w14:paraId="220CDC7C" w14:textId="07B4A01E" w:rsidR="00910BF6" w:rsidRDefault="00910BF6" w:rsidP="00B86245">
            <w:pPr>
              <w:jc w:val="left"/>
              <w:rPr>
                <w:sz w:val="22"/>
                <w:szCs w:val="22"/>
              </w:rPr>
            </w:pPr>
            <w:r>
              <w:rPr>
                <w:sz w:val="22"/>
                <w:szCs w:val="22"/>
              </w:rPr>
              <w:t xml:space="preserve">The number of PP learners with poor attendance has reduced and school was in top 25% of schools performance besed on FFT Aspire schools data by the end of 2022 2023 . </w:t>
            </w:r>
          </w:p>
          <w:p w14:paraId="654E9017" w14:textId="54BB7CB5" w:rsidR="00B86245" w:rsidRDefault="00B86245" w:rsidP="00B86245">
            <w:pPr>
              <w:jc w:val="left"/>
              <w:rPr>
                <w:sz w:val="22"/>
                <w:szCs w:val="22"/>
              </w:rPr>
            </w:pPr>
            <w:r>
              <w:rPr>
                <w:sz w:val="22"/>
                <w:szCs w:val="22"/>
              </w:rPr>
              <w:t xml:space="preserve">Participate in Newmarket Pony Academy programme for disadvantaged pupils in year 5 and 6, </w:t>
            </w:r>
            <w:r w:rsidR="0097521B">
              <w:rPr>
                <w:sz w:val="22"/>
                <w:szCs w:val="22"/>
              </w:rPr>
              <w:t xml:space="preserve">releasing 1 TA to attend </w:t>
            </w:r>
            <w:r>
              <w:rPr>
                <w:sz w:val="22"/>
                <w:szCs w:val="22"/>
              </w:rPr>
              <w:t xml:space="preserve"> </w:t>
            </w:r>
          </w:p>
          <w:p w14:paraId="11FAB363" w14:textId="77777777" w:rsidR="00B86245" w:rsidRDefault="00B86245" w:rsidP="00B86245">
            <w:pPr>
              <w:jc w:val="left"/>
              <w:rPr>
                <w:sz w:val="22"/>
                <w:szCs w:val="22"/>
              </w:rPr>
            </w:pPr>
            <w:r>
              <w:rPr>
                <w:sz w:val="22"/>
                <w:szCs w:val="22"/>
              </w:rPr>
              <w:t xml:space="preserve">Subsidise all learning visits for disadvantaged pupils by 50% </w:t>
            </w:r>
          </w:p>
          <w:p w14:paraId="59C0A3D9" w14:textId="13FB8096" w:rsidR="00B86245" w:rsidRDefault="00B86245" w:rsidP="00B86245">
            <w:pPr>
              <w:jc w:val="left"/>
              <w:rPr>
                <w:sz w:val="22"/>
                <w:szCs w:val="22"/>
              </w:rPr>
            </w:pPr>
            <w:r>
              <w:rPr>
                <w:sz w:val="22"/>
                <w:szCs w:val="22"/>
              </w:rPr>
              <w:t>Provide mental health first aid and drawing and talking therapy to identified disadvantaged children in need of support</w:t>
            </w:r>
          </w:p>
          <w:p w14:paraId="3280C99E" w14:textId="37AC20B8" w:rsidR="0097521B" w:rsidRDefault="0097521B" w:rsidP="00B86245">
            <w:pPr>
              <w:jc w:val="left"/>
              <w:rPr>
                <w:sz w:val="22"/>
                <w:szCs w:val="22"/>
              </w:rPr>
            </w:pPr>
            <w:r>
              <w:rPr>
                <w:sz w:val="22"/>
                <w:szCs w:val="22"/>
              </w:rPr>
              <w:t xml:space="preserve">Introduced cooking club and relaxation class with priority spaces for PP learners </w:t>
            </w:r>
          </w:p>
          <w:p w14:paraId="616FFB13" w14:textId="77777777" w:rsidR="0097521B" w:rsidRDefault="0097521B" w:rsidP="00B86245">
            <w:pPr>
              <w:jc w:val="left"/>
              <w:rPr>
                <w:sz w:val="22"/>
                <w:szCs w:val="22"/>
              </w:rPr>
            </w:pPr>
          </w:p>
          <w:p w14:paraId="1EFE98AE" w14:textId="77777777" w:rsidR="005B4028" w:rsidRPr="009C6F1E" w:rsidRDefault="005B4028" w:rsidP="00981ED2">
            <w:pPr>
              <w:jc w:val="left"/>
              <w:rPr>
                <w:sz w:val="22"/>
                <w:szCs w:val="22"/>
              </w:rPr>
            </w:pPr>
          </w:p>
        </w:tc>
        <w:tc>
          <w:tcPr>
            <w:tcW w:w="1427" w:type="pct"/>
            <w:gridSpan w:val="2"/>
          </w:tcPr>
          <w:p w14:paraId="391FF9F3" w14:textId="77777777" w:rsidR="005B4028" w:rsidRDefault="005B4028" w:rsidP="005B4028">
            <w:pPr>
              <w:spacing w:line="276" w:lineRule="auto"/>
              <w:jc w:val="left"/>
              <w:rPr>
                <w:sz w:val="22"/>
                <w:szCs w:val="22"/>
              </w:rPr>
            </w:pPr>
            <w:r w:rsidRPr="009C6F1E">
              <w:rPr>
                <w:sz w:val="22"/>
                <w:szCs w:val="22"/>
              </w:rPr>
              <w:lastRenderedPageBreak/>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37207A53" w14:textId="77777777" w:rsidR="00B86245" w:rsidRDefault="00B86245" w:rsidP="00B86245">
            <w:pPr>
              <w:jc w:val="left"/>
              <w:rPr>
                <w:sz w:val="22"/>
                <w:szCs w:val="22"/>
              </w:rPr>
            </w:pPr>
            <w:r>
              <w:rPr>
                <w:sz w:val="22"/>
                <w:szCs w:val="22"/>
              </w:rPr>
              <w:t>Participate in accelerator Skillsbuilder programme to develop individual positive learning behaviours</w:t>
            </w:r>
          </w:p>
          <w:p w14:paraId="74019685" w14:textId="77777777" w:rsidR="00B86245" w:rsidRDefault="00B86245" w:rsidP="00B86245">
            <w:pPr>
              <w:jc w:val="left"/>
              <w:rPr>
                <w:sz w:val="22"/>
                <w:szCs w:val="22"/>
              </w:rPr>
            </w:pPr>
            <w:r>
              <w:rPr>
                <w:sz w:val="22"/>
                <w:szCs w:val="22"/>
              </w:rPr>
              <w:t xml:space="preserve">Offer free to access extracurricular sports, Forest School, music, art and yoga clubs to disadvantaged children. </w:t>
            </w:r>
          </w:p>
          <w:p w14:paraId="7BF87163" w14:textId="77777777" w:rsidR="00B86245" w:rsidRDefault="00B86245" w:rsidP="00B86245">
            <w:pPr>
              <w:jc w:val="left"/>
              <w:rPr>
                <w:sz w:val="22"/>
                <w:szCs w:val="22"/>
              </w:rPr>
            </w:pPr>
            <w:r>
              <w:rPr>
                <w:sz w:val="22"/>
                <w:szCs w:val="22"/>
              </w:rPr>
              <w:t xml:space="preserve">Provide free to access holiday club to disadvantaged children </w:t>
            </w:r>
          </w:p>
          <w:p w14:paraId="0522D396" w14:textId="77777777" w:rsidR="00B86245" w:rsidRDefault="00B86245" w:rsidP="00B86245">
            <w:pPr>
              <w:jc w:val="left"/>
              <w:rPr>
                <w:sz w:val="22"/>
                <w:szCs w:val="22"/>
              </w:rPr>
            </w:pPr>
            <w:r>
              <w:rPr>
                <w:sz w:val="22"/>
                <w:szCs w:val="22"/>
              </w:rPr>
              <w:t xml:space="preserve">Review attendance routinely and hold meetings with families of poor attending </w:t>
            </w:r>
            <w:r>
              <w:rPr>
                <w:sz w:val="22"/>
                <w:szCs w:val="22"/>
              </w:rPr>
              <w:lastRenderedPageBreak/>
              <w:t xml:space="preserve">disadvantaged pupils to ensure improving attendance </w:t>
            </w:r>
          </w:p>
          <w:p w14:paraId="0F927B1D" w14:textId="77777777" w:rsidR="00B86245" w:rsidRDefault="00B86245" w:rsidP="00B86245">
            <w:pPr>
              <w:jc w:val="left"/>
              <w:rPr>
                <w:sz w:val="22"/>
                <w:szCs w:val="22"/>
              </w:rPr>
            </w:pPr>
            <w:r>
              <w:rPr>
                <w:sz w:val="22"/>
                <w:szCs w:val="22"/>
              </w:rPr>
              <w:t xml:space="preserve">Participate in Newmarket Pony Academy programme for disadvantaged pupils in year 5 and 6,  contributing towards operating costs </w:t>
            </w:r>
          </w:p>
          <w:p w14:paraId="5AD17F3F" w14:textId="77777777" w:rsidR="00B86245" w:rsidRDefault="00B86245" w:rsidP="00B86245">
            <w:pPr>
              <w:jc w:val="left"/>
              <w:rPr>
                <w:sz w:val="22"/>
                <w:szCs w:val="22"/>
              </w:rPr>
            </w:pPr>
            <w:r>
              <w:rPr>
                <w:sz w:val="22"/>
                <w:szCs w:val="22"/>
              </w:rPr>
              <w:t xml:space="preserve">Subsidise all learning visits for disadvantaged pupils by 50% </w:t>
            </w:r>
          </w:p>
          <w:p w14:paraId="320B8328" w14:textId="77777777" w:rsidR="00B86245" w:rsidRDefault="00B86245" w:rsidP="00B86245">
            <w:pPr>
              <w:jc w:val="left"/>
              <w:rPr>
                <w:sz w:val="22"/>
                <w:szCs w:val="22"/>
              </w:rPr>
            </w:pPr>
            <w:r>
              <w:rPr>
                <w:sz w:val="22"/>
                <w:szCs w:val="22"/>
              </w:rPr>
              <w:t>Provide mental health first aid and drawing and talking therapy to identified disadvantaged children in need of support</w:t>
            </w:r>
          </w:p>
          <w:p w14:paraId="48A1067D" w14:textId="77777777" w:rsidR="005B4028" w:rsidRPr="009C6F1E" w:rsidRDefault="005B4028" w:rsidP="005B4028">
            <w:pPr>
              <w:spacing w:line="276" w:lineRule="auto"/>
              <w:jc w:val="left"/>
              <w:rPr>
                <w:sz w:val="22"/>
                <w:szCs w:val="22"/>
              </w:rPr>
            </w:pPr>
          </w:p>
        </w:tc>
      </w:tr>
      <w:tr w:rsidR="002C32A3" w:rsidRPr="009C6F1E" w14:paraId="356FCE35" w14:textId="77777777" w:rsidTr="0024296E">
        <w:trPr>
          <w:trHeight w:val="6968"/>
        </w:trPr>
        <w:tc>
          <w:tcPr>
            <w:tcW w:w="714" w:type="pct"/>
            <w:shd w:val="clear" w:color="auto" w:fill="347186"/>
            <w:vAlign w:val="center"/>
          </w:tcPr>
          <w:p w14:paraId="0680CBD3" w14:textId="77777777" w:rsidR="002C32A3" w:rsidRPr="0024296E" w:rsidRDefault="002C32A3" w:rsidP="002C32A3">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05413FCB" w14:textId="77777777" w:rsidR="002C32A3" w:rsidRDefault="002C32A3" w:rsidP="002C32A3">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3338EFF1" w14:textId="6D3426FE" w:rsidR="002C32A3" w:rsidRDefault="002C32A3" w:rsidP="002C32A3">
            <w:pPr>
              <w:jc w:val="left"/>
              <w:rPr>
                <w:sz w:val="22"/>
                <w:szCs w:val="22"/>
              </w:rPr>
            </w:pPr>
            <w:r>
              <w:rPr>
                <w:sz w:val="22"/>
                <w:szCs w:val="22"/>
              </w:rPr>
              <w:t>Participate in bursary funded accelerator Skillsbuilder programme to develop individual positive learning behaviours</w:t>
            </w:r>
            <w:r w:rsidR="008A36B9">
              <w:rPr>
                <w:sz w:val="22"/>
                <w:szCs w:val="22"/>
              </w:rPr>
              <w:t xml:space="preserve">. PP group meetings held to develop resilience and aiming high skills </w:t>
            </w:r>
          </w:p>
          <w:p w14:paraId="2A59B5F0" w14:textId="2943ABD4" w:rsidR="002C32A3" w:rsidRDefault="002C32A3" w:rsidP="002C32A3">
            <w:pPr>
              <w:jc w:val="left"/>
              <w:rPr>
                <w:sz w:val="22"/>
                <w:szCs w:val="22"/>
              </w:rPr>
            </w:pPr>
            <w:r>
              <w:rPr>
                <w:sz w:val="22"/>
                <w:szCs w:val="22"/>
              </w:rPr>
              <w:t>Offer</w:t>
            </w:r>
            <w:r w:rsidR="008A36B9">
              <w:rPr>
                <w:sz w:val="22"/>
                <w:szCs w:val="22"/>
              </w:rPr>
              <w:t>ed</w:t>
            </w:r>
            <w:r>
              <w:rPr>
                <w:sz w:val="22"/>
                <w:szCs w:val="22"/>
              </w:rPr>
              <w:t xml:space="preserve"> free to access extracurricular sports, Forest School, music, art and yoga clubs to disadvantaged children. </w:t>
            </w:r>
          </w:p>
          <w:p w14:paraId="4EA5734E" w14:textId="1703DCF8" w:rsidR="002C32A3" w:rsidRDefault="008A36B9" w:rsidP="002C32A3">
            <w:pPr>
              <w:jc w:val="left"/>
              <w:rPr>
                <w:sz w:val="22"/>
                <w:szCs w:val="22"/>
              </w:rPr>
            </w:pPr>
            <w:r>
              <w:rPr>
                <w:sz w:val="22"/>
                <w:szCs w:val="22"/>
              </w:rPr>
              <w:t>HAF programme ran in school over holidays p</w:t>
            </w:r>
            <w:r w:rsidR="002C32A3">
              <w:rPr>
                <w:sz w:val="22"/>
                <w:szCs w:val="22"/>
              </w:rPr>
              <w:t>rovid</w:t>
            </w:r>
            <w:r>
              <w:rPr>
                <w:sz w:val="22"/>
                <w:szCs w:val="22"/>
              </w:rPr>
              <w:t>ing</w:t>
            </w:r>
            <w:r w:rsidR="002C32A3">
              <w:rPr>
                <w:sz w:val="22"/>
                <w:szCs w:val="22"/>
              </w:rPr>
              <w:t xml:space="preserve"> free to access holiday club to disadvantaged children </w:t>
            </w:r>
            <w:r>
              <w:rPr>
                <w:sz w:val="22"/>
                <w:szCs w:val="22"/>
              </w:rPr>
              <w:t>and helped children to attend catch up maths holiday programme.</w:t>
            </w:r>
          </w:p>
          <w:p w14:paraId="3C455D3D" w14:textId="1FDEF6FD" w:rsidR="002C32A3" w:rsidRDefault="002C32A3" w:rsidP="002C32A3">
            <w:pPr>
              <w:jc w:val="left"/>
              <w:rPr>
                <w:sz w:val="22"/>
                <w:szCs w:val="22"/>
              </w:rPr>
            </w:pPr>
            <w:r>
              <w:rPr>
                <w:sz w:val="22"/>
                <w:szCs w:val="22"/>
              </w:rPr>
              <w:t>Review</w:t>
            </w:r>
            <w:r w:rsidR="008A36B9">
              <w:rPr>
                <w:sz w:val="22"/>
                <w:szCs w:val="22"/>
              </w:rPr>
              <w:t>ed</w:t>
            </w:r>
            <w:r>
              <w:rPr>
                <w:sz w:val="22"/>
                <w:szCs w:val="22"/>
              </w:rPr>
              <w:t xml:space="preserve"> attendance routinely and hold meetings with families of poor attending disadvantaged pupils to ensure improving attendance</w:t>
            </w:r>
            <w:r w:rsidR="008A36B9">
              <w:rPr>
                <w:sz w:val="22"/>
                <w:szCs w:val="22"/>
              </w:rPr>
              <w:t xml:space="preserve">. However, EWOL services paid for from March because of ongoing difficulties in securing good attendance for all PP children. </w:t>
            </w:r>
            <w:r>
              <w:rPr>
                <w:sz w:val="22"/>
                <w:szCs w:val="22"/>
              </w:rPr>
              <w:t xml:space="preserve"> </w:t>
            </w:r>
          </w:p>
          <w:p w14:paraId="47B6007B" w14:textId="65D3A95A" w:rsidR="00AC4CE0" w:rsidRDefault="00AC4CE0" w:rsidP="002C32A3">
            <w:pPr>
              <w:jc w:val="left"/>
              <w:rPr>
                <w:sz w:val="22"/>
                <w:szCs w:val="22"/>
              </w:rPr>
            </w:pPr>
            <w:r>
              <w:rPr>
                <w:sz w:val="22"/>
                <w:szCs w:val="22"/>
              </w:rPr>
              <w:t>3 PP chn funded to attend Treetops to support being in school on time and completing homework</w:t>
            </w:r>
          </w:p>
          <w:p w14:paraId="4C16C833" w14:textId="68D7FD66" w:rsidR="002C32A3" w:rsidRDefault="002C32A3" w:rsidP="002C32A3">
            <w:pPr>
              <w:jc w:val="left"/>
              <w:rPr>
                <w:sz w:val="22"/>
                <w:szCs w:val="22"/>
              </w:rPr>
            </w:pPr>
            <w:r>
              <w:rPr>
                <w:sz w:val="22"/>
                <w:szCs w:val="22"/>
              </w:rPr>
              <w:t>Participate</w:t>
            </w:r>
            <w:r w:rsidR="008A36B9">
              <w:rPr>
                <w:sz w:val="22"/>
                <w:szCs w:val="22"/>
              </w:rPr>
              <w:t>d</w:t>
            </w:r>
            <w:r>
              <w:rPr>
                <w:sz w:val="22"/>
                <w:szCs w:val="22"/>
              </w:rPr>
              <w:t xml:space="preserve"> in Newmarket Pony Academy programme for disadvantaged pupils in year 5 and 6</w:t>
            </w:r>
            <w:r w:rsidR="008A36B9">
              <w:rPr>
                <w:sz w:val="22"/>
                <w:szCs w:val="22"/>
              </w:rPr>
              <w:t xml:space="preserve">. Weekly club attended by 2 children. 1 PP child accessed Summer holiday week. </w:t>
            </w:r>
            <w:r>
              <w:rPr>
                <w:sz w:val="22"/>
                <w:szCs w:val="22"/>
              </w:rPr>
              <w:t xml:space="preserve"> </w:t>
            </w:r>
          </w:p>
          <w:p w14:paraId="41211197" w14:textId="70C6F4E6" w:rsidR="00CB5818" w:rsidRDefault="00CB5818" w:rsidP="002C32A3">
            <w:pPr>
              <w:jc w:val="left"/>
              <w:rPr>
                <w:sz w:val="22"/>
                <w:szCs w:val="22"/>
              </w:rPr>
            </w:pPr>
            <w:r>
              <w:rPr>
                <w:sz w:val="22"/>
                <w:szCs w:val="22"/>
              </w:rPr>
              <w:lastRenderedPageBreak/>
              <w:t xml:space="preserve">PP chn offered Maths catch up tuition (9 </w:t>
            </w:r>
            <w:r w:rsidR="00E67803">
              <w:rPr>
                <w:sz w:val="22"/>
                <w:szCs w:val="22"/>
              </w:rPr>
              <w:t xml:space="preserve">sessions in </w:t>
            </w:r>
            <w:r>
              <w:rPr>
                <w:sz w:val="22"/>
                <w:szCs w:val="22"/>
              </w:rPr>
              <w:t>small group</w:t>
            </w:r>
            <w:r w:rsidR="00E67803">
              <w:rPr>
                <w:sz w:val="22"/>
                <w:szCs w:val="22"/>
              </w:rPr>
              <w:t>s</w:t>
            </w:r>
            <w:r>
              <w:rPr>
                <w:sz w:val="22"/>
                <w:szCs w:val="22"/>
              </w:rPr>
              <w:t xml:space="preserve"> (1:1, 1:3</w:t>
            </w:r>
            <w:r w:rsidR="00E67803">
              <w:rPr>
                <w:sz w:val="22"/>
                <w:szCs w:val="22"/>
              </w:rPr>
              <w:t xml:space="preserve"> or </w:t>
            </w:r>
            <w:r>
              <w:rPr>
                <w:sz w:val="22"/>
                <w:szCs w:val="22"/>
              </w:rPr>
              <w:t xml:space="preserve">1:5 ratio) </w:t>
            </w:r>
            <w:r w:rsidR="00E67803">
              <w:rPr>
                <w:sz w:val="22"/>
                <w:szCs w:val="22"/>
              </w:rPr>
              <w:t xml:space="preserve">. </w:t>
            </w:r>
          </w:p>
          <w:p w14:paraId="210B1A9B" w14:textId="3C22C4D8" w:rsidR="002C32A3" w:rsidRDefault="002C32A3" w:rsidP="002C32A3">
            <w:pPr>
              <w:jc w:val="left"/>
              <w:rPr>
                <w:sz w:val="22"/>
                <w:szCs w:val="22"/>
              </w:rPr>
            </w:pPr>
            <w:r>
              <w:rPr>
                <w:sz w:val="22"/>
                <w:szCs w:val="22"/>
              </w:rPr>
              <w:t>Subsidise</w:t>
            </w:r>
            <w:r w:rsidR="008A36B9">
              <w:rPr>
                <w:sz w:val="22"/>
                <w:szCs w:val="22"/>
              </w:rPr>
              <w:t>d</w:t>
            </w:r>
            <w:r>
              <w:rPr>
                <w:sz w:val="22"/>
                <w:szCs w:val="22"/>
              </w:rPr>
              <w:t xml:space="preserve"> all learning visits for disadvantaged pupils by 50%</w:t>
            </w:r>
            <w:r w:rsidR="008A36B9">
              <w:rPr>
                <w:sz w:val="22"/>
                <w:szCs w:val="22"/>
              </w:rPr>
              <w:t>. Year 6 pupils paid £20 to attend a 3 day residential in Lincolnshire.</w:t>
            </w:r>
            <w:r>
              <w:rPr>
                <w:sz w:val="22"/>
                <w:szCs w:val="22"/>
              </w:rPr>
              <w:t xml:space="preserve"> </w:t>
            </w:r>
          </w:p>
          <w:p w14:paraId="42086A20" w14:textId="1CE6547C" w:rsidR="002C32A3" w:rsidRDefault="002C32A3" w:rsidP="002C32A3">
            <w:pPr>
              <w:jc w:val="left"/>
              <w:rPr>
                <w:sz w:val="22"/>
                <w:szCs w:val="22"/>
              </w:rPr>
            </w:pPr>
            <w:r>
              <w:rPr>
                <w:sz w:val="22"/>
                <w:szCs w:val="22"/>
              </w:rPr>
              <w:t>Provide</w:t>
            </w:r>
            <w:r w:rsidR="008A36B9">
              <w:rPr>
                <w:sz w:val="22"/>
                <w:szCs w:val="22"/>
              </w:rPr>
              <w:t>d</w:t>
            </w:r>
            <w:r>
              <w:rPr>
                <w:sz w:val="22"/>
                <w:szCs w:val="22"/>
              </w:rPr>
              <w:t xml:space="preserve"> mental health first aid and drawing and talking therapy to identified disadvantaged children in need of support</w:t>
            </w:r>
          </w:p>
          <w:p w14:paraId="57DC21D8" w14:textId="77777777" w:rsidR="002C32A3" w:rsidRDefault="002C32A3" w:rsidP="002C32A3">
            <w:pPr>
              <w:jc w:val="left"/>
              <w:rPr>
                <w:sz w:val="22"/>
                <w:szCs w:val="22"/>
              </w:rPr>
            </w:pPr>
          </w:p>
          <w:p w14:paraId="330B3B9A" w14:textId="77777777" w:rsidR="002C32A3" w:rsidRDefault="002C32A3" w:rsidP="002C32A3">
            <w:pPr>
              <w:jc w:val="left"/>
              <w:rPr>
                <w:sz w:val="22"/>
                <w:szCs w:val="22"/>
              </w:rPr>
            </w:pPr>
          </w:p>
          <w:p w14:paraId="50FA5E82" w14:textId="77777777" w:rsidR="002C32A3" w:rsidRDefault="002C32A3" w:rsidP="002C32A3">
            <w:pPr>
              <w:jc w:val="left"/>
              <w:rPr>
                <w:sz w:val="22"/>
                <w:szCs w:val="22"/>
              </w:rPr>
            </w:pPr>
          </w:p>
          <w:p w14:paraId="33983932" w14:textId="53C1A3F9" w:rsidR="002C32A3" w:rsidRPr="00D561E2" w:rsidRDefault="002C32A3" w:rsidP="002C32A3">
            <w:pPr>
              <w:rPr>
                <w:b/>
                <w:bCs/>
                <w:sz w:val="22"/>
                <w:szCs w:val="22"/>
              </w:rPr>
            </w:pPr>
          </w:p>
        </w:tc>
        <w:tc>
          <w:tcPr>
            <w:tcW w:w="1429" w:type="pct"/>
            <w:gridSpan w:val="4"/>
          </w:tcPr>
          <w:p w14:paraId="07176723" w14:textId="14C1055E" w:rsidR="002C32A3" w:rsidRDefault="002C32A3" w:rsidP="002C32A3">
            <w:pPr>
              <w:jc w:val="left"/>
              <w:rPr>
                <w:sz w:val="22"/>
                <w:szCs w:val="22"/>
              </w:rPr>
            </w:pPr>
            <w:r w:rsidRPr="009C6F1E">
              <w:rPr>
                <w:sz w:val="22"/>
                <w:szCs w:val="22"/>
              </w:rPr>
              <w:lastRenderedPageBreak/>
              <w:t>Annual review notes</w:t>
            </w:r>
            <w:r w:rsidR="00790360">
              <w:rPr>
                <w:sz w:val="22"/>
                <w:szCs w:val="22"/>
              </w:rPr>
              <w:t xml:space="preserve"> Year 2</w:t>
            </w:r>
            <w:r w:rsidRPr="009C6F1E">
              <w:rPr>
                <w:sz w:val="22"/>
                <w:szCs w:val="22"/>
              </w:rPr>
              <w:t>:</w:t>
            </w:r>
          </w:p>
          <w:p w14:paraId="6D287C99" w14:textId="77777777" w:rsidR="00386EEC" w:rsidRDefault="00386EEC" w:rsidP="002C32A3">
            <w:pPr>
              <w:jc w:val="left"/>
              <w:rPr>
                <w:sz w:val="22"/>
                <w:szCs w:val="22"/>
              </w:rPr>
            </w:pPr>
          </w:p>
          <w:p w14:paraId="7A82A813" w14:textId="77777777" w:rsidR="00386EEC" w:rsidRDefault="00386EEC" w:rsidP="002C32A3">
            <w:pPr>
              <w:jc w:val="left"/>
              <w:rPr>
                <w:sz w:val="22"/>
                <w:szCs w:val="22"/>
              </w:rPr>
            </w:pPr>
            <w:r>
              <w:rPr>
                <w:sz w:val="22"/>
                <w:szCs w:val="22"/>
              </w:rPr>
              <w:t>Skillsbuilder participation</w:t>
            </w:r>
          </w:p>
          <w:p w14:paraId="731324C1" w14:textId="77777777" w:rsidR="00386EEC" w:rsidRDefault="00386EEC" w:rsidP="002C32A3">
            <w:pPr>
              <w:jc w:val="left"/>
              <w:rPr>
                <w:sz w:val="22"/>
                <w:szCs w:val="22"/>
              </w:rPr>
            </w:pPr>
            <w:r>
              <w:rPr>
                <w:sz w:val="22"/>
                <w:szCs w:val="22"/>
              </w:rPr>
              <w:t xml:space="preserve">HAF ran at Christmas </w:t>
            </w:r>
          </w:p>
          <w:p w14:paraId="0CA26004" w14:textId="77777777" w:rsidR="00386EEC" w:rsidRDefault="00386EEC" w:rsidP="002C32A3">
            <w:pPr>
              <w:jc w:val="left"/>
              <w:rPr>
                <w:sz w:val="22"/>
                <w:szCs w:val="22"/>
              </w:rPr>
            </w:pPr>
            <w:r>
              <w:rPr>
                <w:sz w:val="22"/>
                <w:szCs w:val="22"/>
              </w:rPr>
              <w:t xml:space="preserve">School funded PP spaces at holiday club Spring half term </w:t>
            </w:r>
          </w:p>
          <w:p w14:paraId="5DFE8C23" w14:textId="77777777" w:rsidR="00386EEC" w:rsidRDefault="00386EEC" w:rsidP="002C32A3">
            <w:pPr>
              <w:jc w:val="left"/>
              <w:rPr>
                <w:sz w:val="22"/>
                <w:szCs w:val="22"/>
              </w:rPr>
            </w:pPr>
            <w:r>
              <w:rPr>
                <w:sz w:val="22"/>
                <w:szCs w:val="22"/>
              </w:rPr>
              <w:t xml:space="preserve">Free spaces provided to after school clubs </w:t>
            </w:r>
          </w:p>
          <w:p w14:paraId="2A07CC25" w14:textId="77777777" w:rsidR="00386EEC" w:rsidRDefault="00386EEC" w:rsidP="002C32A3">
            <w:pPr>
              <w:jc w:val="left"/>
              <w:rPr>
                <w:sz w:val="22"/>
                <w:szCs w:val="22"/>
              </w:rPr>
            </w:pPr>
            <w:r>
              <w:rPr>
                <w:sz w:val="22"/>
                <w:szCs w:val="22"/>
              </w:rPr>
              <w:t xml:space="preserve">1 child accessing weekly Pony Academy group </w:t>
            </w:r>
          </w:p>
          <w:p w14:paraId="04435C13" w14:textId="35D43BD3" w:rsidR="00386EEC" w:rsidRDefault="00386EEC" w:rsidP="002C32A3">
            <w:pPr>
              <w:jc w:val="left"/>
              <w:rPr>
                <w:sz w:val="22"/>
                <w:szCs w:val="22"/>
              </w:rPr>
            </w:pPr>
            <w:r>
              <w:rPr>
                <w:sz w:val="22"/>
                <w:szCs w:val="22"/>
              </w:rPr>
              <w:t xml:space="preserve"> </w:t>
            </w:r>
          </w:p>
          <w:p w14:paraId="628DABDC" w14:textId="3FF06444" w:rsidR="00386EEC" w:rsidRPr="009C6F1E" w:rsidRDefault="00386EEC" w:rsidP="002C32A3">
            <w:pPr>
              <w:jc w:val="left"/>
              <w:rPr>
                <w:sz w:val="22"/>
                <w:szCs w:val="22"/>
              </w:rPr>
            </w:pPr>
          </w:p>
        </w:tc>
        <w:tc>
          <w:tcPr>
            <w:tcW w:w="1427" w:type="pct"/>
            <w:gridSpan w:val="2"/>
          </w:tcPr>
          <w:p w14:paraId="7619825F" w14:textId="3103A2B3" w:rsidR="002C32A3" w:rsidRDefault="002C32A3" w:rsidP="002C32A3">
            <w:pPr>
              <w:rPr>
                <w:sz w:val="22"/>
                <w:szCs w:val="22"/>
              </w:rPr>
            </w:pPr>
            <w:r w:rsidRPr="009C6F1E">
              <w:rPr>
                <w:sz w:val="22"/>
                <w:szCs w:val="22"/>
              </w:rPr>
              <w:t>Final review notes</w:t>
            </w:r>
            <w:r w:rsidR="00790360">
              <w:rPr>
                <w:sz w:val="22"/>
                <w:szCs w:val="22"/>
              </w:rPr>
              <w:t xml:space="preserve"> Year 3</w:t>
            </w:r>
            <w:r w:rsidRPr="009C6F1E">
              <w:rPr>
                <w:sz w:val="22"/>
                <w:szCs w:val="22"/>
              </w:rPr>
              <w:t>:</w:t>
            </w:r>
          </w:p>
          <w:p w14:paraId="7385843E" w14:textId="784E61D7" w:rsidR="00757721" w:rsidRDefault="00757721" w:rsidP="002C32A3">
            <w:pPr>
              <w:rPr>
                <w:sz w:val="22"/>
                <w:szCs w:val="22"/>
              </w:rPr>
            </w:pPr>
            <w:r>
              <w:rPr>
                <w:sz w:val="22"/>
                <w:szCs w:val="22"/>
              </w:rPr>
              <w:t>Midyear update March 2024</w:t>
            </w:r>
          </w:p>
          <w:p w14:paraId="1C2D1A33" w14:textId="77777777" w:rsidR="002C32A3" w:rsidRDefault="00032C17" w:rsidP="002C32A3">
            <w:pPr>
              <w:rPr>
                <w:sz w:val="22"/>
                <w:szCs w:val="22"/>
              </w:rPr>
            </w:pPr>
            <w:r>
              <w:rPr>
                <w:sz w:val="22"/>
                <w:szCs w:val="22"/>
              </w:rPr>
              <w:t xml:space="preserve">HAF club ran at Christmas and Easter in school </w:t>
            </w:r>
          </w:p>
          <w:p w14:paraId="39C58BDF" w14:textId="77777777" w:rsidR="00032C17" w:rsidRDefault="00032C17" w:rsidP="002C32A3">
            <w:pPr>
              <w:rPr>
                <w:sz w:val="22"/>
                <w:szCs w:val="22"/>
              </w:rPr>
            </w:pPr>
            <w:r>
              <w:rPr>
                <w:sz w:val="22"/>
                <w:szCs w:val="22"/>
              </w:rPr>
              <w:t>10 Pony Academy 1 week courses booked for children in June and July to raise confidence and self esteem</w:t>
            </w:r>
          </w:p>
          <w:p w14:paraId="25A79BA3" w14:textId="77777777" w:rsidR="00032C17" w:rsidRDefault="00032C17" w:rsidP="002C32A3">
            <w:pPr>
              <w:rPr>
                <w:sz w:val="22"/>
                <w:szCs w:val="22"/>
              </w:rPr>
            </w:pPr>
            <w:r>
              <w:rPr>
                <w:sz w:val="22"/>
                <w:szCs w:val="22"/>
              </w:rPr>
              <w:t xml:space="preserve">Skillsbuilder continued use including Skillsbuilding days </w:t>
            </w:r>
          </w:p>
          <w:p w14:paraId="7281D063" w14:textId="3B8ED145" w:rsidR="00032C17" w:rsidRDefault="00032C17" w:rsidP="002C32A3">
            <w:pPr>
              <w:rPr>
                <w:sz w:val="22"/>
                <w:szCs w:val="22"/>
              </w:rPr>
            </w:pPr>
            <w:r>
              <w:rPr>
                <w:sz w:val="22"/>
                <w:szCs w:val="22"/>
              </w:rPr>
              <w:t xml:space="preserve">Attendance Autumn Term in top 10% of FFT Aspire Schools </w:t>
            </w:r>
          </w:p>
          <w:p w14:paraId="226B63E4" w14:textId="5FB081BD" w:rsidR="00032C17" w:rsidRDefault="00032C17" w:rsidP="002C32A3">
            <w:pPr>
              <w:rPr>
                <w:sz w:val="22"/>
                <w:szCs w:val="22"/>
              </w:rPr>
            </w:pPr>
            <w:r>
              <w:rPr>
                <w:sz w:val="22"/>
                <w:szCs w:val="22"/>
              </w:rPr>
              <w:t xml:space="preserve">Attendance consistently above schools nationally in FFT Aspire Schools Spring Term except 1 week </w:t>
            </w:r>
          </w:p>
          <w:p w14:paraId="116E19FD" w14:textId="031565B3" w:rsidR="00032C17" w:rsidRDefault="00032C17" w:rsidP="002C32A3">
            <w:pPr>
              <w:rPr>
                <w:sz w:val="22"/>
                <w:szCs w:val="22"/>
              </w:rPr>
            </w:pPr>
            <w:r>
              <w:rPr>
                <w:sz w:val="22"/>
                <w:szCs w:val="22"/>
              </w:rPr>
              <w:t xml:space="preserve">1 child supported to attend Treetops after school club on 3 days during Autumn Term and for Spring 1 Term. </w:t>
            </w:r>
          </w:p>
          <w:p w14:paraId="66EB3EB2" w14:textId="6958450F" w:rsidR="00032C17" w:rsidRDefault="00032C17" w:rsidP="002C32A3">
            <w:pPr>
              <w:rPr>
                <w:sz w:val="22"/>
                <w:szCs w:val="22"/>
              </w:rPr>
            </w:pPr>
            <w:r>
              <w:rPr>
                <w:sz w:val="22"/>
                <w:szCs w:val="22"/>
              </w:rPr>
              <w:t xml:space="preserve">Chatty Chefs Club held weekly for 6 children to encourage social skills and confidence </w:t>
            </w:r>
          </w:p>
          <w:p w14:paraId="7A5E2D48" w14:textId="77777777" w:rsidR="00032C17" w:rsidRDefault="00032C17" w:rsidP="002C32A3">
            <w:pPr>
              <w:rPr>
                <w:sz w:val="22"/>
                <w:szCs w:val="22"/>
              </w:rPr>
            </w:pPr>
          </w:p>
          <w:p w14:paraId="5A52FE63" w14:textId="2BE4B1B4" w:rsidR="00032C17" w:rsidRDefault="00032C17" w:rsidP="00032C17">
            <w:pPr>
              <w:jc w:val="left"/>
              <w:rPr>
                <w:sz w:val="22"/>
                <w:szCs w:val="22"/>
              </w:rPr>
            </w:pPr>
            <w:r>
              <w:rPr>
                <w:sz w:val="22"/>
                <w:szCs w:val="22"/>
              </w:rPr>
              <w:t>Subsidised all learning visits for disadvantaged pupils by 50%. Year 6 pupils subsidised  to attend a 3 day residential in Norfolk in July 2024</w:t>
            </w:r>
          </w:p>
          <w:p w14:paraId="7F821BE1" w14:textId="180FCBA1" w:rsidR="00032C17" w:rsidRDefault="00757721" w:rsidP="00032C17">
            <w:pPr>
              <w:jc w:val="left"/>
              <w:rPr>
                <w:sz w:val="22"/>
                <w:szCs w:val="22"/>
              </w:rPr>
            </w:pPr>
            <w:r>
              <w:rPr>
                <w:sz w:val="22"/>
                <w:szCs w:val="22"/>
              </w:rPr>
              <w:t>Drawing and Talking Therapy offered to 5 disadvantaged children</w:t>
            </w:r>
          </w:p>
          <w:p w14:paraId="594E8C78" w14:textId="2A0A91A2" w:rsidR="00032C17" w:rsidRPr="009C6F1E" w:rsidRDefault="00032C17" w:rsidP="002C32A3">
            <w:pPr>
              <w:rPr>
                <w:sz w:val="22"/>
                <w:szCs w:val="22"/>
              </w:rPr>
            </w:pPr>
          </w:p>
        </w:tc>
      </w:tr>
      <w:tr w:rsidR="002C32A3" w:rsidRPr="009C6F1E" w14:paraId="4E4B5AAA" w14:textId="77777777" w:rsidTr="0024296E">
        <w:trPr>
          <w:trHeight w:val="2407"/>
        </w:trPr>
        <w:tc>
          <w:tcPr>
            <w:tcW w:w="714" w:type="pct"/>
            <w:shd w:val="clear" w:color="auto" w:fill="347186"/>
            <w:vAlign w:val="center"/>
          </w:tcPr>
          <w:p w14:paraId="1D468F56" w14:textId="77777777" w:rsidR="002C32A3" w:rsidRPr="0024296E" w:rsidRDefault="002C32A3" w:rsidP="002C32A3">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36F5A60B" w14:textId="77777777" w:rsidR="002C32A3" w:rsidRPr="00192460" w:rsidRDefault="002C32A3" w:rsidP="002C32A3">
            <w:pPr>
              <w:pStyle w:val="PolicyBullets"/>
              <w:numPr>
                <w:ilvl w:val="0"/>
                <w:numId w:val="0"/>
              </w:numPr>
              <w:spacing w:after="120" w:line="360" w:lineRule="auto"/>
              <w:jc w:val="left"/>
              <w:rPr>
                <w:sz w:val="22"/>
                <w:szCs w:val="24"/>
              </w:rPr>
            </w:pPr>
            <w:r w:rsidRPr="00192460">
              <w:rPr>
                <w:sz w:val="22"/>
                <w:szCs w:val="24"/>
              </w:rPr>
              <w:t>The intervention is performing:</w:t>
            </w:r>
          </w:p>
          <w:p w14:paraId="08EFB8A2" w14:textId="77777777" w:rsidR="002C32A3" w:rsidRPr="0024296E" w:rsidRDefault="002C32A3" w:rsidP="002C32A3">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5EB890F2" w14:textId="77777777" w:rsidR="00CA5676" w:rsidRPr="0024296E" w:rsidRDefault="002C32A3" w:rsidP="00CA5676">
            <w:pPr>
              <w:pStyle w:val="PolicyBullets"/>
              <w:numPr>
                <w:ilvl w:val="0"/>
                <w:numId w:val="18"/>
              </w:numPr>
              <w:spacing w:after="120"/>
              <w:rPr>
                <w:sz w:val="22"/>
                <w:szCs w:val="24"/>
              </w:rPr>
            </w:pPr>
            <w:r w:rsidRPr="00CA5676">
              <w:rPr>
                <w:sz w:val="22"/>
                <w:szCs w:val="24"/>
              </w:rPr>
              <w:t xml:space="preserve">Above expectations </w:t>
            </w:r>
            <w:r w:rsidR="00CA5676" w:rsidRPr="0024296E">
              <w:rPr>
                <w:sz w:val="22"/>
                <w:szCs w:val="24"/>
              </w:rPr>
              <w:sym w:font="Wingdings" w:char="F06F"/>
            </w:r>
          </w:p>
          <w:p w14:paraId="3DE718D7" w14:textId="0A220BCF" w:rsidR="002C32A3" w:rsidRPr="0024296E" w:rsidRDefault="002C32A3" w:rsidP="002C32A3">
            <w:pPr>
              <w:pStyle w:val="PolicyBullets"/>
              <w:numPr>
                <w:ilvl w:val="0"/>
                <w:numId w:val="18"/>
              </w:numPr>
              <w:spacing w:after="120"/>
              <w:rPr>
                <w:sz w:val="22"/>
                <w:szCs w:val="24"/>
              </w:rPr>
            </w:pPr>
            <w:r w:rsidRPr="00CA5676">
              <w:rPr>
                <w:sz w:val="22"/>
                <w:szCs w:val="24"/>
                <w:highlight w:val="yellow"/>
              </w:rPr>
              <w:t xml:space="preserve">As expected </w:t>
            </w:r>
            <w:r w:rsidR="00CA5676" w:rsidRPr="00CA5676">
              <w:rPr>
                <w:sz w:val="22"/>
                <w:szCs w:val="24"/>
                <w:highlight w:val="yellow"/>
              </w:rPr>
              <w:t>yes</w:t>
            </w:r>
          </w:p>
          <w:p w14:paraId="65B0C78B" w14:textId="77777777" w:rsidR="002C32A3" w:rsidRPr="0024296E" w:rsidRDefault="002C32A3" w:rsidP="002C32A3">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49E41EB9" w14:textId="77777777" w:rsidR="002C32A3" w:rsidRPr="009C6F1E" w:rsidRDefault="002C32A3" w:rsidP="002C32A3">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4F7B8961" w14:textId="77777777" w:rsidR="002C32A3" w:rsidRPr="00192460" w:rsidRDefault="002C32A3" w:rsidP="002C32A3">
            <w:pPr>
              <w:pStyle w:val="PolicyBullets"/>
              <w:numPr>
                <w:ilvl w:val="0"/>
                <w:numId w:val="0"/>
              </w:numPr>
              <w:spacing w:after="120" w:line="360" w:lineRule="auto"/>
              <w:jc w:val="left"/>
              <w:rPr>
                <w:sz w:val="22"/>
                <w:szCs w:val="24"/>
              </w:rPr>
            </w:pPr>
            <w:r w:rsidRPr="00192460">
              <w:rPr>
                <w:sz w:val="22"/>
                <w:szCs w:val="24"/>
              </w:rPr>
              <w:t>The intervention is performing:</w:t>
            </w:r>
          </w:p>
          <w:p w14:paraId="515236D6" w14:textId="77777777" w:rsidR="002C32A3" w:rsidRPr="0024296E" w:rsidRDefault="002C32A3" w:rsidP="002C32A3">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5A0E9F76" w14:textId="77777777" w:rsidR="002C32A3" w:rsidRPr="0024296E" w:rsidRDefault="002C32A3" w:rsidP="002C32A3">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7E084509" w14:textId="77777777" w:rsidR="002C32A3" w:rsidRPr="00757721" w:rsidRDefault="002C32A3" w:rsidP="002C32A3">
            <w:pPr>
              <w:pStyle w:val="PolicyBullets"/>
              <w:numPr>
                <w:ilvl w:val="0"/>
                <w:numId w:val="18"/>
              </w:numPr>
              <w:spacing w:after="120"/>
              <w:rPr>
                <w:sz w:val="22"/>
                <w:szCs w:val="24"/>
                <w:highlight w:val="yellow"/>
              </w:rPr>
            </w:pPr>
            <w:r w:rsidRPr="00757721">
              <w:rPr>
                <w:sz w:val="22"/>
                <w:szCs w:val="24"/>
                <w:highlight w:val="yellow"/>
              </w:rPr>
              <w:t xml:space="preserve">As expected </w:t>
            </w:r>
            <w:r w:rsidRPr="00757721">
              <w:rPr>
                <w:sz w:val="22"/>
                <w:szCs w:val="24"/>
                <w:highlight w:val="yellow"/>
              </w:rPr>
              <w:sym w:font="Wingdings" w:char="F06F"/>
            </w:r>
          </w:p>
          <w:p w14:paraId="1E4D5BF0" w14:textId="77777777" w:rsidR="002C32A3" w:rsidRDefault="002C32A3" w:rsidP="002C32A3">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18CCCECC" w14:textId="77777777" w:rsidR="002C32A3" w:rsidRPr="0024296E" w:rsidRDefault="002C32A3" w:rsidP="002C32A3">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04261BF7" w14:textId="77777777" w:rsidR="002C32A3" w:rsidRPr="0024296E" w:rsidRDefault="002C32A3" w:rsidP="002C32A3">
            <w:pPr>
              <w:pStyle w:val="PolicyBullets"/>
              <w:numPr>
                <w:ilvl w:val="0"/>
                <w:numId w:val="0"/>
              </w:numPr>
              <w:spacing w:after="120" w:line="360" w:lineRule="auto"/>
              <w:jc w:val="left"/>
              <w:rPr>
                <w:sz w:val="22"/>
              </w:rPr>
            </w:pPr>
            <w:r w:rsidRPr="0024296E">
              <w:rPr>
                <w:sz w:val="22"/>
              </w:rPr>
              <w:t>The intervention is performing:</w:t>
            </w:r>
          </w:p>
          <w:p w14:paraId="450B7A84" w14:textId="77777777" w:rsidR="002C32A3" w:rsidRPr="0024296E" w:rsidRDefault="002C32A3" w:rsidP="002C32A3">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4680519" w14:textId="77777777" w:rsidR="002C32A3" w:rsidRPr="0024296E" w:rsidRDefault="002C32A3" w:rsidP="002C32A3">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0598868C" w14:textId="77777777" w:rsidR="002C32A3" w:rsidRPr="00757721" w:rsidRDefault="002C32A3" w:rsidP="002C32A3">
            <w:pPr>
              <w:pStyle w:val="PolicyBullets"/>
              <w:numPr>
                <w:ilvl w:val="0"/>
                <w:numId w:val="18"/>
              </w:numPr>
              <w:spacing w:after="120"/>
              <w:rPr>
                <w:sz w:val="22"/>
                <w:highlight w:val="yellow"/>
              </w:rPr>
            </w:pPr>
            <w:r w:rsidRPr="00757721">
              <w:rPr>
                <w:sz w:val="22"/>
                <w:highlight w:val="yellow"/>
              </w:rPr>
              <w:t xml:space="preserve">As expected </w:t>
            </w:r>
            <w:r w:rsidRPr="00757721">
              <w:rPr>
                <w:sz w:val="22"/>
                <w:highlight w:val="yellow"/>
              </w:rPr>
              <w:sym w:font="Wingdings" w:char="F06F"/>
            </w:r>
          </w:p>
          <w:p w14:paraId="476E6301" w14:textId="77777777" w:rsidR="002C32A3" w:rsidRPr="0024296E" w:rsidRDefault="002C32A3" w:rsidP="002C32A3">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70D8F567" w14:textId="77777777" w:rsidR="002C32A3" w:rsidRPr="0024296E" w:rsidRDefault="002C32A3" w:rsidP="002C32A3">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C32A3" w:rsidRPr="009C6F1E" w14:paraId="167D966D" w14:textId="77777777" w:rsidTr="0024296E">
        <w:tc>
          <w:tcPr>
            <w:tcW w:w="714" w:type="pct"/>
            <w:vMerge w:val="restart"/>
            <w:shd w:val="clear" w:color="auto" w:fill="347186"/>
            <w:vAlign w:val="center"/>
          </w:tcPr>
          <w:p w14:paraId="3BE21B7A" w14:textId="77777777" w:rsidR="002C32A3" w:rsidRPr="009C6F1E" w:rsidRDefault="002C32A3" w:rsidP="002C32A3">
            <w:pPr>
              <w:spacing w:before="200" w:after="200"/>
              <w:jc w:val="center"/>
              <w:rPr>
                <w:color w:val="FFFFFF" w:themeColor="background1"/>
                <w:sz w:val="22"/>
                <w:szCs w:val="22"/>
              </w:rPr>
            </w:pPr>
            <w:r w:rsidRPr="009C6F1E">
              <w:rPr>
                <w:color w:val="FFFFFF" w:themeColor="background1"/>
                <w:sz w:val="22"/>
                <w:szCs w:val="22"/>
              </w:rPr>
              <w:lastRenderedPageBreak/>
              <w:t>Anticipated expenditure</w:t>
            </w:r>
          </w:p>
        </w:tc>
        <w:tc>
          <w:tcPr>
            <w:tcW w:w="715" w:type="pct"/>
            <w:vMerge w:val="restart"/>
            <w:shd w:val="clear" w:color="auto" w:fill="BFBFBF" w:themeFill="background1" w:themeFillShade="BF"/>
            <w:vAlign w:val="center"/>
          </w:tcPr>
          <w:p w14:paraId="6C44EA7D" w14:textId="77777777" w:rsidR="002C32A3" w:rsidRPr="009C6F1E" w:rsidRDefault="002C32A3" w:rsidP="002C32A3">
            <w:pPr>
              <w:spacing w:before="200" w:after="200"/>
              <w:jc w:val="center"/>
              <w:rPr>
                <w:sz w:val="22"/>
                <w:szCs w:val="22"/>
              </w:rPr>
            </w:pPr>
            <w:r w:rsidRPr="009C6F1E">
              <w:rPr>
                <w:sz w:val="22"/>
                <w:szCs w:val="22"/>
              </w:rPr>
              <w:t>Year 1</w:t>
            </w:r>
          </w:p>
        </w:tc>
        <w:tc>
          <w:tcPr>
            <w:tcW w:w="642" w:type="pct"/>
            <w:vMerge w:val="restart"/>
            <w:vAlign w:val="center"/>
          </w:tcPr>
          <w:p w14:paraId="2AE4AF14" w14:textId="77CDE709" w:rsidR="002C32A3" w:rsidRPr="009C6F1E" w:rsidRDefault="002C32A3" w:rsidP="002C32A3">
            <w:pPr>
              <w:spacing w:before="200" w:after="200"/>
              <w:jc w:val="left"/>
              <w:rPr>
                <w:sz w:val="22"/>
                <w:szCs w:val="22"/>
              </w:rPr>
            </w:pPr>
            <w:r w:rsidRPr="009C6F1E">
              <w:rPr>
                <w:sz w:val="22"/>
                <w:szCs w:val="22"/>
              </w:rPr>
              <w:t>£</w:t>
            </w:r>
            <w:r>
              <w:rPr>
                <w:sz w:val="22"/>
                <w:szCs w:val="22"/>
              </w:rPr>
              <w:t>2,000</w:t>
            </w:r>
          </w:p>
        </w:tc>
        <w:tc>
          <w:tcPr>
            <w:tcW w:w="691" w:type="pct"/>
            <w:gridSpan w:val="3"/>
            <w:shd w:val="clear" w:color="auto" w:fill="BFBFBF" w:themeFill="background1" w:themeFillShade="BF"/>
            <w:vAlign w:val="center"/>
          </w:tcPr>
          <w:p w14:paraId="221D5AE0" w14:textId="77777777" w:rsidR="002C32A3" w:rsidRPr="009C6F1E" w:rsidRDefault="002C32A3" w:rsidP="002C32A3">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64E6617D" w14:textId="440B5625" w:rsidR="002C32A3" w:rsidRPr="009C6F1E" w:rsidRDefault="002C32A3" w:rsidP="002C32A3">
            <w:pPr>
              <w:spacing w:before="200" w:after="200"/>
              <w:jc w:val="left"/>
              <w:rPr>
                <w:sz w:val="22"/>
                <w:szCs w:val="22"/>
              </w:rPr>
            </w:pPr>
            <w:r>
              <w:rPr>
                <w:sz w:val="22"/>
                <w:szCs w:val="22"/>
              </w:rPr>
              <w:t xml:space="preserve">Remain the same </w:t>
            </w:r>
          </w:p>
        </w:tc>
        <w:tc>
          <w:tcPr>
            <w:tcW w:w="617" w:type="pct"/>
            <w:shd w:val="clear" w:color="auto" w:fill="BFBFBF" w:themeFill="background1" w:themeFillShade="BF"/>
            <w:vAlign w:val="center"/>
          </w:tcPr>
          <w:p w14:paraId="7536EF05" w14:textId="77777777" w:rsidR="002C32A3" w:rsidRPr="009C6F1E" w:rsidRDefault="002C32A3" w:rsidP="002C32A3">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31BF6474" w14:textId="227EE371" w:rsidR="002C32A3" w:rsidRPr="009C6F1E" w:rsidRDefault="002C32A3" w:rsidP="002C32A3">
            <w:pPr>
              <w:spacing w:before="200" w:after="200"/>
              <w:jc w:val="left"/>
              <w:rPr>
                <w:sz w:val="22"/>
                <w:szCs w:val="22"/>
              </w:rPr>
            </w:pPr>
            <w:r>
              <w:rPr>
                <w:sz w:val="22"/>
                <w:szCs w:val="22"/>
              </w:rPr>
              <w:t xml:space="preserve">Remain the same </w:t>
            </w:r>
          </w:p>
        </w:tc>
      </w:tr>
      <w:tr w:rsidR="002C32A3" w:rsidRPr="009C6F1E" w14:paraId="6F5C8ECC" w14:textId="77777777" w:rsidTr="0024296E">
        <w:tc>
          <w:tcPr>
            <w:tcW w:w="714" w:type="pct"/>
            <w:vMerge/>
            <w:shd w:val="clear" w:color="auto" w:fill="347186"/>
          </w:tcPr>
          <w:p w14:paraId="6B0096BB" w14:textId="77777777" w:rsidR="002C32A3" w:rsidRPr="009C6F1E" w:rsidRDefault="002C32A3" w:rsidP="002C32A3">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10A37A8C" w14:textId="77777777" w:rsidR="002C32A3" w:rsidRPr="009C6F1E" w:rsidRDefault="002C32A3" w:rsidP="002C32A3">
            <w:pPr>
              <w:spacing w:before="200" w:after="200"/>
              <w:jc w:val="left"/>
              <w:rPr>
                <w:sz w:val="22"/>
                <w:szCs w:val="22"/>
              </w:rPr>
            </w:pPr>
          </w:p>
        </w:tc>
        <w:tc>
          <w:tcPr>
            <w:tcW w:w="642" w:type="pct"/>
            <w:vMerge/>
            <w:vAlign w:val="center"/>
          </w:tcPr>
          <w:p w14:paraId="6AA11503" w14:textId="77777777" w:rsidR="002C32A3" w:rsidRPr="009C6F1E" w:rsidRDefault="002C32A3" w:rsidP="002C32A3">
            <w:pPr>
              <w:spacing w:before="200" w:after="200"/>
              <w:jc w:val="left"/>
              <w:rPr>
                <w:sz w:val="22"/>
                <w:szCs w:val="22"/>
              </w:rPr>
            </w:pPr>
          </w:p>
        </w:tc>
        <w:tc>
          <w:tcPr>
            <w:tcW w:w="691" w:type="pct"/>
            <w:gridSpan w:val="3"/>
            <w:shd w:val="clear" w:color="auto" w:fill="BFBFBF" w:themeFill="background1" w:themeFillShade="BF"/>
            <w:vAlign w:val="center"/>
          </w:tcPr>
          <w:p w14:paraId="40B01138" w14:textId="77777777" w:rsidR="002C32A3" w:rsidRPr="009C6F1E" w:rsidRDefault="002C32A3" w:rsidP="002C32A3">
            <w:pPr>
              <w:spacing w:before="200" w:after="200"/>
              <w:jc w:val="center"/>
              <w:rPr>
                <w:sz w:val="22"/>
                <w:szCs w:val="22"/>
              </w:rPr>
            </w:pPr>
            <w:r w:rsidRPr="009C6F1E">
              <w:rPr>
                <w:sz w:val="22"/>
                <w:szCs w:val="22"/>
              </w:rPr>
              <w:t>Year 2</w:t>
            </w:r>
          </w:p>
        </w:tc>
        <w:tc>
          <w:tcPr>
            <w:tcW w:w="811" w:type="pct"/>
            <w:gridSpan w:val="2"/>
            <w:vAlign w:val="center"/>
          </w:tcPr>
          <w:p w14:paraId="7B1E7C2A" w14:textId="082F6DA7" w:rsidR="002C32A3" w:rsidRDefault="002C32A3" w:rsidP="002C32A3">
            <w:pPr>
              <w:spacing w:before="200" w:after="200"/>
              <w:jc w:val="left"/>
              <w:rPr>
                <w:sz w:val="22"/>
                <w:szCs w:val="22"/>
              </w:rPr>
            </w:pPr>
            <w:r w:rsidRPr="009C6F1E">
              <w:rPr>
                <w:sz w:val="22"/>
                <w:szCs w:val="22"/>
              </w:rPr>
              <w:t>£</w:t>
            </w:r>
            <w:r>
              <w:rPr>
                <w:sz w:val="22"/>
                <w:szCs w:val="22"/>
              </w:rPr>
              <w:t>2,000</w:t>
            </w:r>
          </w:p>
          <w:p w14:paraId="1E8E5AB7" w14:textId="292B1C79" w:rsidR="00386EEC" w:rsidRDefault="00386EEC" w:rsidP="002C32A3">
            <w:pPr>
              <w:spacing w:before="200" w:after="200"/>
              <w:jc w:val="left"/>
              <w:rPr>
                <w:sz w:val="22"/>
                <w:szCs w:val="22"/>
              </w:rPr>
            </w:pPr>
            <w:r>
              <w:rPr>
                <w:sz w:val="22"/>
                <w:szCs w:val="22"/>
              </w:rPr>
              <w:t xml:space="preserve">£2,000 spent </w:t>
            </w:r>
          </w:p>
          <w:p w14:paraId="3D917839" w14:textId="3EDB38CA" w:rsidR="008E148D" w:rsidRPr="009C6F1E" w:rsidRDefault="008E148D" w:rsidP="002C32A3">
            <w:pPr>
              <w:spacing w:before="200" w:after="200"/>
              <w:jc w:val="left"/>
              <w:rPr>
                <w:sz w:val="22"/>
                <w:szCs w:val="22"/>
              </w:rPr>
            </w:pPr>
          </w:p>
        </w:tc>
        <w:tc>
          <w:tcPr>
            <w:tcW w:w="617" w:type="pct"/>
            <w:shd w:val="clear" w:color="auto" w:fill="BFBFBF" w:themeFill="background1" w:themeFillShade="BF"/>
            <w:vAlign w:val="center"/>
          </w:tcPr>
          <w:p w14:paraId="10BDE53F" w14:textId="77777777" w:rsidR="002C32A3" w:rsidRPr="009C6F1E" w:rsidRDefault="002C32A3" w:rsidP="002C32A3">
            <w:pPr>
              <w:spacing w:before="200" w:after="200"/>
              <w:jc w:val="center"/>
              <w:rPr>
                <w:sz w:val="22"/>
                <w:szCs w:val="22"/>
              </w:rPr>
            </w:pPr>
            <w:r w:rsidRPr="009C6F1E">
              <w:rPr>
                <w:sz w:val="22"/>
                <w:szCs w:val="22"/>
              </w:rPr>
              <w:t>Year 3</w:t>
            </w:r>
          </w:p>
        </w:tc>
        <w:tc>
          <w:tcPr>
            <w:tcW w:w="810" w:type="pct"/>
            <w:vAlign w:val="center"/>
          </w:tcPr>
          <w:p w14:paraId="601060C0" w14:textId="4800262A" w:rsidR="002C32A3" w:rsidRPr="009C6F1E" w:rsidRDefault="002C32A3" w:rsidP="002C32A3">
            <w:pPr>
              <w:spacing w:before="200" w:after="200"/>
              <w:jc w:val="left"/>
              <w:rPr>
                <w:sz w:val="22"/>
                <w:szCs w:val="22"/>
              </w:rPr>
            </w:pPr>
            <w:r w:rsidRPr="009C6F1E">
              <w:rPr>
                <w:sz w:val="22"/>
                <w:szCs w:val="22"/>
              </w:rPr>
              <w:t>£</w:t>
            </w:r>
            <w:r>
              <w:rPr>
                <w:sz w:val="22"/>
                <w:szCs w:val="22"/>
              </w:rPr>
              <w:t>2,000</w:t>
            </w:r>
          </w:p>
        </w:tc>
      </w:tr>
      <w:tr w:rsidR="002C32A3" w:rsidRPr="009C6F1E" w14:paraId="585F6BC5" w14:textId="77777777" w:rsidTr="0024296E">
        <w:tc>
          <w:tcPr>
            <w:tcW w:w="714" w:type="pct"/>
            <w:vMerge/>
            <w:shd w:val="clear" w:color="auto" w:fill="347186"/>
          </w:tcPr>
          <w:p w14:paraId="4CDF1B46" w14:textId="77777777" w:rsidR="002C32A3" w:rsidRPr="009C6F1E" w:rsidRDefault="002C32A3" w:rsidP="002C32A3">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26262D50" w14:textId="77777777" w:rsidR="002C32A3" w:rsidRPr="009C6F1E" w:rsidRDefault="002C32A3" w:rsidP="002C32A3">
            <w:pPr>
              <w:spacing w:before="200" w:after="200"/>
              <w:jc w:val="left"/>
              <w:rPr>
                <w:sz w:val="22"/>
                <w:szCs w:val="22"/>
              </w:rPr>
            </w:pPr>
            <w:r w:rsidRPr="009C6F1E">
              <w:rPr>
                <w:sz w:val="22"/>
                <w:szCs w:val="22"/>
              </w:rPr>
              <w:t>Total anticipated expenditure:</w:t>
            </w:r>
          </w:p>
        </w:tc>
        <w:tc>
          <w:tcPr>
            <w:tcW w:w="3571" w:type="pct"/>
            <w:gridSpan w:val="8"/>
            <w:vAlign w:val="center"/>
          </w:tcPr>
          <w:p w14:paraId="21A52A95" w14:textId="7DAFD4C6" w:rsidR="002C32A3" w:rsidRPr="009C6F1E" w:rsidRDefault="002C32A3" w:rsidP="002C32A3">
            <w:pPr>
              <w:spacing w:before="200" w:after="200"/>
              <w:jc w:val="left"/>
              <w:rPr>
                <w:sz w:val="22"/>
                <w:szCs w:val="22"/>
              </w:rPr>
            </w:pPr>
            <w:r w:rsidRPr="009C6F1E">
              <w:rPr>
                <w:sz w:val="22"/>
                <w:szCs w:val="22"/>
              </w:rPr>
              <w:t>£</w:t>
            </w:r>
            <w:r>
              <w:rPr>
                <w:sz w:val="22"/>
                <w:szCs w:val="22"/>
              </w:rPr>
              <w:t>6,000</w:t>
            </w:r>
          </w:p>
        </w:tc>
      </w:tr>
      <w:tr w:rsidR="002C32A3" w:rsidRPr="009C6F1E" w14:paraId="05FC0CE3" w14:textId="77777777" w:rsidTr="0024296E">
        <w:tc>
          <w:tcPr>
            <w:tcW w:w="714" w:type="pct"/>
            <w:vMerge w:val="restart"/>
            <w:shd w:val="clear" w:color="auto" w:fill="347186"/>
            <w:vAlign w:val="center"/>
          </w:tcPr>
          <w:p w14:paraId="5FB65602" w14:textId="77777777" w:rsidR="002C32A3" w:rsidRPr="009C6F1E" w:rsidRDefault="002C32A3" w:rsidP="002C32A3">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710E64B6" w14:textId="77777777" w:rsidR="002C32A3" w:rsidRPr="009C6F1E" w:rsidRDefault="002C32A3" w:rsidP="002C32A3">
            <w:pPr>
              <w:spacing w:before="200" w:after="200"/>
              <w:jc w:val="center"/>
              <w:rPr>
                <w:sz w:val="22"/>
                <w:szCs w:val="22"/>
              </w:rPr>
            </w:pPr>
            <w:r w:rsidRPr="009C6F1E">
              <w:rPr>
                <w:sz w:val="22"/>
                <w:szCs w:val="22"/>
              </w:rPr>
              <w:t>Year 1</w:t>
            </w:r>
          </w:p>
        </w:tc>
        <w:tc>
          <w:tcPr>
            <w:tcW w:w="642" w:type="pct"/>
            <w:vMerge w:val="restart"/>
            <w:vAlign w:val="center"/>
          </w:tcPr>
          <w:p w14:paraId="503AA017" w14:textId="0F770A43" w:rsidR="002C32A3" w:rsidRPr="009C6F1E" w:rsidRDefault="002C32A3" w:rsidP="002C32A3">
            <w:pPr>
              <w:spacing w:before="200" w:after="200"/>
              <w:jc w:val="left"/>
              <w:rPr>
                <w:sz w:val="22"/>
                <w:szCs w:val="22"/>
              </w:rPr>
            </w:pPr>
            <w:r w:rsidRPr="009C6F1E">
              <w:rPr>
                <w:sz w:val="22"/>
                <w:szCs w:val="22"/>
              </w:rPr>
              <w:t>£</w:t>
            </w:r>
            <w:r w:rsidR="00910BF6">
              <w:rPr>
                <w:sz w:val="22"/>
                <w:szCs w:val="22"/>
              </w:rPr>
              <w:t>2,000</w:t>
            </w:r>
          </w:p>
        </w:tc>
        <w:tc>
          <w:tcPr>
            <w:tcW w:w="691" w:type="pct"/>
            <w:gridSpan w:val="3"/>
            <w:shd w:val="clear" w:color="auto" w:fill="BFBFBF" w:themeFill="background1" w:themeFillShade="BF"/>
            <w:vAlign w:val="center"/>
          </w:tcPr>
          <w:p w14:paraId="741C6380" w14:textId="77777777" w:rsidR="002C32A3" w:rsidRPr="009C6F1E" w:rsidRDefault="002C32A3" w:rsidP="002C32A3">
            <w:pPr>
              <w:spacing w:before="200" w:after="200"/>
              <w:jc w:val="center"/>
              <w:rPr>
                <w:sz w:val="22"/>
                <w:szCs w:val="22"/>
              </w:rPr>
            </w:pPr>
            <w:r w:rsidRPr="009C6F1E">
              <w:rPr>
                <w:sz w:val="22"/>
                <w:szCs w:val="22"/>
              </w:rPr>
              <w:t>Year 2</w:t>
            </w:r>
          </w:p>
        </w:tc>
        <w:tc>
          <w:tcPr>
            <w:tcW w:w="811" w:type="pct"/>
            <w:gridSpan w:val="2"/>
            <w:vAlign w:val="center"/>
          </w:tcPr>
          <w:p w14:paraId="00221AD8" w14:textId="6ED04D89" w:rsidR="002C32A3" w:rsidRPr="009C6F1E" w:rsidRDefault="002C32A3" w:rsidP="002C32A3">
            <w:pPr>
              <w:spacing w:before="200" w:after="200"/>
              <w:jc w:val="left"/>
              <w:rPr>
                <w:sz w:val="22"/>
                <w:szCs w:val="22"/>
              </w:rPr>
            </w:pPr>
            <w:r w:rsidRPr="009C6F1E">
              <w:rPr>
                <w:sz w:val="22"/>
                <w:szCs w:val="22"/>
              </w:rPr>
              <w:t>£</w:t>
            </w:r>
            <w:r w:rsidR="0042643E">
              <w:rPr>
                <w:sz w:val="22"/>
                <w:szCs w:val="22"/>
              </w:rPr>
              <w:t>2,000</w:t>
            </w:r>
          </w:p>
        </w:tc>
        <w:tc>
          <w:tcPr>
            <w:tcW w:w="617" w:type="pct"/>
            <w:shd w:val="clear" w:color="auto" w:fill="BFBFBF" w:themeFill="background1" w:themeFillShade="BF"/>
            <w:vAlign w:val="center"/>
          </w:tcPr>
          <w:p w14:paraId="376C6EF7" w14:textId="77777777" w:rsidR="002C32A3" w:rsidRPr="009C6F1E" w:rsidRDefault="002C32A3" w:rsidP="002C32A3">
            <w:pPr>
              <w:spacing w:before="200" w:after="200"/>
              <w:jc w:val="center"/>
              <w:rPr>
                <w:sz w:val="22"/>
                <w:szCs w:val="22"/>
              </w:rPr>
            </w:pPr>
            <w:r w:rsidRPr="009C6F1E">
              <w:rPr>
                <w:sz w:val="22"/>
                <w:szCs w:val="22"/>
              </w:rPr>
              <w:t>Year 3</w:t>
            </w:r>
          </w:p>
        </w:tc>
        <w:tc>
          <w:tcPr>
            <w:tcW w:w="810" w:type="pct"/>
            <w:vAlign w:val="center"/>
          </w:tcPr>
          <w:p w14:paraId="55E9D0CC" w14:textId="77777777" w:rsidR="002C32A3" w:rsidRPr="009C6F1E" w:rsidRDefault="002C32A3" w:rsidP="002C32A3">
            <w:pPr>
              <w:spacing w:before="200" w:after="200"/>
              <w:jc w:val="left"/>
              <w:rPr>
                <w:sz w:val="22"/>
                <w:szCs w:val="22"/>
              </w:rPr>
            </w:pPr>
            <w:r w:rsidRPr="009C6F1E">
              <w:rPr>
                <w:sz w:val="22"/>
                <w:szCs w:val="22"/>
              </w:rPr>
              <w:t>£</w:t>
            </w:r>
          </w:p>
        </w:tc>
      </w:tr>
      <w:tr w:rsidR="002C32A3" w:rsidRPr="009C6F1E" w14:paraId="04F86ADA" w14:textId="77777777" w:rsidTr="0024296E">
        <w:tc>
          <w:tcPr>
            <w:tcW w:w="714" w:type="pct"/>
            <w:vMerge/>
            <w:shd w:val="clear" w:color="auto" w:fill="347186"/>
          </w:tcPr>
          <w:p w14:paraId="31870DB9" w14:textId="77777777" w:rsidR="002C32A3" w:rsidRPr="009C6F1E" w:rsidRDefault="002C32A3" w:rsidP="002C32A3">
            <w:pPr>
              <w:spacing w:before="200" w:after="200"/>
              <w:rPr>
                <w:sz w:val="22"/>
                <w:szCs w:val="22"/>
              </w:rPr>
            </w:pPr>
          </w:p>
        </w:tc>
        <w:tc>
          <w:tcPr>
            <w:tcW w:w="715" w:type="pct"/>
            <w:vMerge/>
            <w:shd w:val="clear" w:color="auto" w:fill="BFBFBF" w:themeFill="background1" w:themeFillShade="BF"/>
            <w:vAlign w:val="center"/>
          </w:tcPr>
          <w:p w14:paraId="252640F5" w14:textId="77777777" w:rsidR="002C32A3" w:rsidRPr="009C6F1E" w:rsidRDefault="002C32A3" w:rsidP="002C32A3">
            <w:pPr>
              <w:spacing w:before="200" w:after="200"/>
              <w:jc w:val="left"/>
              <w:rPr>
                <w:sz w:val="22"/>
                <w:szCs w:val="22"/>
              </w:rPr>
            </w:pPr>
          </w:p>
        </w:tc>
        <w:tc>
          <w:tcPr>
            <w:tcW w:w="642" w:type="pct"/>
            <w:vMerge/>
            <w:vAlign w:val="center"/>
          </w:tcPr>
          <w:p w14:paraId="4796CD2C" w14:textId="77777777" w:rsidR="002C32A3" w:rsidRPr="009C6F1E" w:rsidRDefault="002C32A3" w:rsidP="002C32A3">
            <w:pPr>
              <w:spacing w:before="200" w:after="200"/>
              <w:jc w:val="left"/>
              <w:rPr>
                <w:sz w:val="22"/>
                <w:szCs w:val="22"/>
              </w:rPr>
            </w:pPr>
          </w:p>
        </w:tc>
        <w:tc>
          <w:tcPr>
            <w:tcW w:w="691" w:type="pct"/>
            <w:gridSpan w:val="3"/>
            <w:shd w:val="clear" w:color="auto" w:fill="BFBFBF" w:themeFill="background1" w:themeFillShade="BF"/>
            <w:vAlign w:val="center"/>
          </w:tcPr>
          <w:p w14:paraId="7F49E679" w14:textId="77777777" w:rsidR="002C32A3" w:rsidRPr="009C6F1E" w:rsidRDefault="002C32A3" w:rsidP="002C32A3">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511BB9D3" w14:textId="77777777" w:rsidR="002C32A3" w:rsidRDefault="002C32A3" w:rsidP="002C32A3">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2FB4B5E2" w14:textId="77777777" w:rsidR="002C32A3" w:rsidRPr="009C6F1E" w:rsidRDefault="002C32A3" w:rsidP="002C32A3">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42B27DF6" w14:textId="77777777" w:rsidR="002C32A3" w:rsidRPr="009C6F1E" w:rsidRDefault="002C32A3" w:rsidP="002C32A3">
            <w:pPr>
              <w:spacing w:before="200" w:after="200"/>
              <w:jc w:val="left"/>
              <w:rPr>
                <w:sz w:val="22"/>
                <w:szCs w:val="22"/>
              </w:rPr>
            </w:pPr>
            <w:r w:rsidRPr="00386EEC">
              <w:rPr>
                <w:sz w:val="22"/>
                <w:szCs w:val="22"/>
                <w:highlight w:val="yellow"/>
              </w:rPr>
              <w:t xml:space="preserve">Remained the same </w:t>
            </w:r>
            <w:r w:rsidRPr="00386EEC">
              <w:rPr>
                <w:sz w:val="22"/>
                <w:szCs w:val="22"/>
                <w:highlight w:val="yellow"/>
              </w:rPr>
              <w:sym w:font="Wingdings" w:char="F06F"/>
            </w:r>
          </w:p>
        </w:tc>
        <w:tc>
          <w:tcPr>
            <w:tcW w:w="617" w:type="pct"/>
            <w:shd w:val="clear" w:color="auto" w:fill="BFBFBF" w:themeFill="background1" w:themeFillShade="BF"/>
            <w:vAlign w:val="center"/>
          </w:tcPr>
          <w:p w14:paraId="54971E8F" w14:textId="77777777" w:rsidR="002C32A3" w:rsidRPr="009C6F1E" w:rsidRDefault="002C32A3" w:rsidP="002C32A3">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447C25C5" w14:textId="77777777" w:rsidR="002C32A3" w:rsidRDefault="002C32A3" w:rsidP="002C32A3">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69C1DDE4" w14:textId="77777777" w:rsidR="002C32A3" w:rsidRPr="009C6F1E" w:rsidRDefault="002C32A3" w:rsidP="002C32A3">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4D6A602D" w14:textId="77777777" w:rsidR="002C32A3" w:rsidRPr="009C6F1E" w:rsidRDefault="002C32A3" w:rsidP="002C32A3">
            <w:pPr>
              <w:spacing w:before="200" w:after="200"/>
              <w:jc w:val="left"/>
              <w:rPr>
                <w:sz w:val="22"/>
                <w:szCs w:val="22"/>
              </w:rPr>
            </w:pPr>
            <w:r w:rsidRPr="00757721">
              <w:rPr>
                <w:sz w:val="22"/>
                <w:szCs w:val="22"/>
                <w:highlight w:val="yellow"/>
              </w:rPr>
              <w:t xml:space="preserve">Remained the same </w:t>
            </w:r>
            <w:r w:rsidRPr="00757721">
              <w:rPr>
                <w:sz w:val="22"/>
                <w:szCs w:val="22"/>
                <w:highlight w:val="yellow"/>
              </w:rPr>
              <w:sym w:font="Wingdings" w:char="F06F"/>
            </w:r>
          </w:p>
        </w:tc>
      </w:tr>
      <w:tr w:rsidR="002C32A3" w:rsidRPr="009C6F1E" w14:paraId="29B3FE35" w14:textId="77777777" w:rsidTr="0024296E">
        <w:tc>
          <w:tcPr>
            <w:tcW w:w="714" w:type="pct"/>
            <w:vMerge/>
            <w:shd w:val="clear" w:color="auto" w:fill="347186"/>
          </w:tcPr>
          <w:p w14:paraId="4927F221" w14:textId="77777777" w:rsidR="002C32A3" w:rsidRPr="009C6F1E" w:rsidRDefault="002C32A3" w:rsidP="002C32A3">
            <w:pPr>
              <w:spacing w:before="200" w:after="200"/>
              <w:rPr>
                <w:sz w:val="22"/>
                <w:szCs w:val="22"/>
              </w:rPr>
            </w:pPr>
          </w:p>
        </w:tc>
        <w:tc>
          <w:tcPr>
            <w:tcW w:w="715" w:type="pct"/>
            <w:shd w:val="clear" w:color="auto" w:fill="BFBFBF" w:themeFill="background1" w:themeFillShade="BF"/>
            <w:vAlign w:val="center"/>
          </w:tcPr>
          <w:p w14:paraId="1C80BA07" w14:textId="77777777" w:rsidR="002C32A3" w:rsidRPr="009C6F1E" w:rsidRDefault="002C32A3" w:rsidP="002C32A3">
            <w:pPr>
              <w:spacing w:before="200" w:after="200"/>
              <w:jc w:val="left"/>
              <w:rPr>
                <w:sz w:val="22"/>
                <w:szCs w:val="22"/>
              </w:rPr>
            </w:pPr>
            <w:r w:rsidRPr="009C6F1E">
              <w:rPr>
                <w:sz w:val="22"/>
                <w:szCs w:val="22"/>
              </w:rPr>
              <w:t>Total actual expenditure:</w:t>
            </w:r>
          </w:p>
        </w:tc>
        <w:tc>
          <w:tcPr>
            <w:tcW w:w="3571" w:type="pct"/>
            <w:gridSpan w:val="8"/>
            <w:vAlign w:val="center"/>
          </w:tcPr>
          <w:p w14:paraId="116D5073" w14:textId="7A5D1DF2" w:rsidR="002C32A3" w:rsidRPr="009C6F1E" w:rsidRDefault="002C32A3" w:rsidP="002C32A3">
            <w:pPr>
              <w:spacing w:before="200" w:after="200"/>
              <w:jc w:val="left"/>
              <w:rPr>
                <w:sz w:val="22"/>
                <w:szCs w:val="22"/>
              </w:rPr>
            </w:pPr>
            <w:r w:rsidRPr="009C6F1E">
              <w:rPr>
                <w:sz w:val="22"/>
                <w:szCs w:val="22"/>
              </w:rPr>
              <w:t>£</w:t>
            </w:r>
            <w:r w:rsidR="00910BF6">
              <w:rPr>
                <w:sz w:val="22"/>
                <w:szCs w:val="22"/>
              </w:rPr>
              <w:t>4,000</w:t>
            </w:r>
          </w:p>
        </w:tc>
      </w:tr>
    </w:tbl>
    <w:p w14:paraId="11C42DAC" w14:textId="06829D1C" w:rsidR="0024296E" w:rsidRDefault="0024296E">
      <w:pPr>
        <w:spacing w:before="0" w:after="200"/>
        <w:jc w:val="left"/>
        <w:rPr>
          <w:rFonts w:cs="Arial"/>
        </w:rPr>
      </w:pPr>
    </w:p>
    <w:p w14:paraId="5BD1F278" w14:textId="14F6C1F8"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197"/>
        <w:gridCol w:w="2200"/>
        <w:gridCol w:w="1976"/>
        <w:gridCol w:w="225"/>
        <w:gridCol w:w="1053"/>
        <w:gridCol w:w="849"/>
        <w:gridCol w:w="994"/>
        <w:gridCol w:w="1502"/>
        <w:gridCol w:w="1899"/>
        <w:gridCol w:w="2493"/>
      </w:tblGrid>
      <w:tr w:rsidR="001B0731" w:rsidRPr="009C6F1E" w14:paraId="46BE8F2F" w14:textId="77777777" w:rsidTr="0024296E">
        <w:tc>
          <w:tcPr>
            <w:tcW w:w="714" w:type="pct"/>
            <w:shd w:val="clear" w:color="auto" w:fill="004251"/>
            <w:vAlign w:val="center"/>
          </w:tcPr>
          <w:p w14:paraId="204FC162" w14:textId="77777777" w:rsidR="00252E7E" w:rsidRPr="009C6F1E" w:rsidRDefault="00252E7E" w:rsidP="00252E7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2EBA93A3" w14:textId="68A5F854" w:rsidR="00252E7E" w:rsidRPr="0024296E" w:rsidRDefault="00962561" w:rsidP="00962561">
            <w:pPr>
              <w:pStyle w:val="PolicyBullets"/>
              <w:numPr>
                <w:ilvl w:val="0"/>
                <w:numId w:val="23"/>
              </w:numPr>
              <w:rPr>
                <w:b/>
                <w:bCs/>
                <w:color w:val="FFD006"/>
                <w:sz w:val="22"/>
                <w:u w:val="single"/>
              </w:rPr>
            </w:pPr>
            <w:r>
              <w:rPr>
                <w:b/>
              </w:rPr>
              <w:t>Provide</w:t>
            </w:r>
            <w:r w:rsidR="00486D79" w:rsidRPr="001B738D">
              <w:rPr>
                <w:b/>
              </w:rPr>
              <w:t xml:space="preserve"> a broad and balanced curriculum for all </w:t>
            </w:r>
            <w:r w:rsidR="00147AFA" w:rsidRPr="001B738D">
              <w:rPr>
                <w:b/>
              </w:rPr>
              <w:t xml:space="preserve">disadvantaged </w:t>
            </w:r>
            <w:r w:rsidR="00486D79" w:rsidRPr="001B738D">
              <w:rPr>
                <w:b/>
              </w:rPr>
              <w:t>children</w:t>
            </w:r>
            <w:r w:rsidR="001B738D" w:rsidRPr="001B738D">
              <w:rPr>
                <w:b/>
              </w:rPr>
              <w:t xml:space="preserve">. Developing independent learners with the skills to progress well </w:t>
            </w:r>
          </w:p>
        </w:tc>
      </w:tr>
      <w:tr w:rsidR="001B0731" w:rsidRPr="009C6F1E" w14:paraId="7E9A7E55" w14:textId="77777777" w:rsidTr="0024296E">
        <w:tc>
          <w:tcPr>
            <w:tcW w:w="714" w:type="pct"/>
            <w:shd w:val="clear" w:color="auto" w:fill="004251"/>
            <w:vAlign w:val="center"/>
          </w:tcPr>
          <w:p w14:paraId="1787D60B" w14:textId="77777777" w:rsidR="00252E7E" w:rsidRPr="009C6F1E" w:rsidRDefault="00252E7E" w:rsidP="00252E7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512B20E9" w14:textId="2FAE296C" w:rsidR="00252E7E" w:rsidRPr="00147AFA" w:rsidRDefault="00147AFA" w:rsidP="00252E7E">
            <w:pPr>
              <w:spacing w:before="200" w:after="200"/>
              <w:rPr>
                <w:b/>
                <w:bCs/>
                <w:color w:val="FFD006"/>
                <w:sz w:val="22"/>
                <w:szCs w:val="22"/>
              </w:rPr>
            </w:pPr>
            <w:r w:rsidRPr="00147AFA">
              <w:rPr>
                <w:b/>
                <w:bCs/>
                <w:sz w:val="22"/>
                <w:szCs w:val="22"/>
              </w:rPr>
              <w:t>Wider strategies</w:t>
            </w:r>
          </w:p>
        </w:tc>
      </w:tr>
      <w:tr w:rsidR="001B0731" w:rsidRPr="009C6F1E" w14:paraId="517A86BA" w14:textId="77777777" w:rsidTr="0024296E">
        <w:trPr>
          <w:trHeight w:val="883"/>
        </w:trPr>
        <w:tc>
          <w:tcPr>
            <w:tcW w:w="714" w:type="pct"/>
            <w:shd w:val="clear" w:color="auto" w:fill="004251"/>
            <w:vAlign w:val="center"/>
          </w:tcPr>
          <w:p w14:paraId="07ED6E1B"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3AA5B296" w14:textId="52E75AAF" w:rsidR="0024296E" w:rsidRPr="00147AFA" w:rsidRDefault="00147AFA" w:rsidP="0024296E">
            <w:pPr>
              <w:spacing w:before="200" w:after="200"/>
              <w:jc w:val="left"/>
              <w:rPr>
                <w:b/>
                <w:bCs/>
                <w:sz w:val="22"/>
                <w:szCs w:val="22"/>
              </w:rPr>
            </w:pPr>
            <w:r w:rsidRPr="00147AFA">
              <w:rPr>
                <w:b/>
                <w:bCs/>
                <w:sz w:val="22"/>
                <w:szCs w:val="22"/>
              </w:rPr>
              <w:t>Pupils engaged in brea</w:t>
            </w:r>
            <w:r>
              <w:rPr>
                <w:b/>
                <w:bCs/>
                <w:sz w:val="22"/>
                <w:szCs w:val="22"/>
              </w:rPr>
              <w:t>dth of learning to develop self-</w:t>
            </w:r>
            <w:r w:rsidRPr="00147AFA">
              <w:rPr>
                <w:b/>
                <w:bCs/>
                <w:sz w:val="22"/>
                <w:szCs w:val="22"/>
              </w:rPr>
              <w:t>study skills and widen interests</w:t>
            </w:r>
          </w:p>
        </w:tc>
        <w:tc>
          <w:tcPr>
            <w:tcW w:w="599" w:type="pct"/>
            <w:gridSpan w:val="2"/>
            <w:shd w:val="clear" w:color="auto" w:fill="004251"/>
            <w:vAlign w:val="center"/>
          </w:tcPr>
          <w:p w14:paraId="01C107DA" w14:textId="77777777" w:rsidR="0024296E" w:rsidRPr="00147AFA" w:rsidRDefault="0024296E" w:rsidP="0024296E">
            <w:pPr>
              <w:jc w:val="left"/>
              <w:rPr>
                <w:sz w:val="22"/>
                <w:szCs w:val="22"/>
              </w:rPr>
            </w:pPr>
            <w:r w:rsidRPr="00147AFA">
              <w:rPr>
                <w:color w:val="FFFFFF" w:themeColor="background1"/>
                <w:sz w:val="22"/>
                <w:szCs w:val="22"/>
              </w:rPr>
              <w:t>Success criteria:</w:t>
            </w:r>
          </w:p>
        </w:tc>
        <w:tc>
          <w:tcPr>
            <w:tcW w:w="1915" w:type="pct"/>
            <w:gridSpan w:val="3"/>
            <w:vAlign w:val="center"/>
          </w:tcPr>
          <w:p w14:paraId="6556E420" w14:textId="577B3D44" w:rsidR="0024296E" w:rsidRPr="00147AFA" w:rsidRDefault="00147AFA" w:rsidP="0024296E">
            <w:pPr>
              <w:spacing w:before="200" w:after="200"/>
              <w:jc w:val="left"/>
              <w:rPr>
                <w:b/>
                <w:bCs/>
                <w:sz w:val="22"/>
                <w:szCs w:val="22"/>
              </w:rPr>
            </w:pPr>
            <w:r w:rsidRPr="00147AFA">
              <w:rPr>
                <w:b/>
                <w:bCs/>
                <w:sz w:val="22"/>
                <w:szCs w:val="22"/>
              </w:rPr>
              <w:t xml:space="preserve">Children actively engage in </w:t>
            </w:r>
            <w:r>
              <w:rPr>
                <w:b/>
                <w:bCs/>
                <w:sz w:val="22"/>
                <w:szCs w:val="22"/>
              </w:rPr>
              <w:t xml:space="preserve">range of learning </w:t>
            </w:r>
            <w:r w:rsidRPr="00147AFA">
              <w:rPr>
                <w:b/>
                <w:bCs/>
                <w:sz w:val="22"/>
                <w:szCs w:val="22"/>
              </w:rPr>
              <w:t>learning</w:t>
            </w:r>
            <w:r>
              <w:rPr>
                <w:b/>
                <w:bCs/>
                <w:sz w:val="22"/>
                <w:szCs w:val="22"/>
              </w:rPr>
              <w:t xml:space="preserve"> and encouraged to self-study</w:t>
            </w:r>
            <w:r w:rsidRPr="00147AFA">
              <w:rPr>
                <w:b/>
                <w:bCs/>
                <w:sz w:val="22"/>
                <w:szCs w:val="22"/>
              </w:rPr>
              <w:t xml:space="preserve"> </w:t>
            </w:r>
          </w:p>
        </w:tc>
      </w:tr>
      <w:tr w:rsidR="001B0731" w:rsidRPr="009C6F1E" w14:paraId="53C0033F" w14:textId="77777777" w:rsidTr="0024296E">
        <w:tc>
          <w:tcPr>
            <w:tcW w:w="714" w:type="pct"/>
            <w:shd w:val="clear" w:color="auto" w:fill="004251"/>
            <w:vAlign w:val="center"/>
          </w:tcPr>
          <w:p w14:paraId="648F7C03"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6F957540" w14:textId="77777777" w:rsidR="0024296E" w:rsidRPr="0024296E" w:rsidRDefault="0024296E" w:rsidP="0024296E">
            <w:pPr>
              <w:spacing w:before="200" w:after="200"/>
              <w:rPr>
                <w:b/>
                <w:bCs/>
                <w:sz w:val="22"/>
                <w:szCs w:val="22"/>
                <w:u w:val="single"/>
              </w:rPr>
            </w:pPr>
          </w:p>
        </w:tc>
      </w:tr>
      <w:tr w:rsidR="001B0731" w:rsidRPr="009C6F1E" w14:paraId="01F3D1E0" w14:textId="77777777" w:rsidTr="0024296E">
        <w:tc>
          <w:tcPr>
            <w:tcW w:w="714" w:type="pct"/>
            <w:vMerge w:val="restart"/>
            <w:shd w:val="clear" w:color="auto" w:fill="347186"/>
            <w:vAlign w:val="center"/>
          </w:tcPr>
          <w:p w14:paraId="0849706A"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046A54E6"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7E47AC7B"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1EB0DBFA" w14:textId="77777777" w:rsidR="0024296E" w:rsidRPr="009C6F1E" w:rsidRDefault="0024296E" w:rsidP="0024296E">
            <w:pPr>
              <w:spacing w:before="200" w:after="200"/>
              <w:jc w:val="center"/>
              <w:rPr>
                <w:sz w:val="22"/>
                <w:szCs w:val="22"/>
              </w:rPr>
            </w:pPr>
            <w:r w:rsidRPr="009C6F1E">
              <w:rPr>
                <w:sz w:val="22"/>
                <w:szCs w:val="22"/>
              </w:rPr>
              <w:t>Year 3</w:t>
            </w:r>
          </w:p>
        </w:tc>
      </w:tr>
      <w:tr w:rsidR="001B0731" w:rsidRPr="009C6F1E" w14:paraId="6D69848B" w14:textId="77777777" w:rsidTr="0024296E">
        <w:trPr>
          <w:trHeight w:val="4108"/>
        </w:trPr>
        <w:tc>
          <w:tcPr>
            <w:tcW w:w="714" w:type="pct"/>
            <w:vMerge/>
            <w:shd w:val="clear" w:color="auto" w:fill="347186"/>
            <w:vAlign w:val="center"/>
          </w:tcPr>
          <w:p w14:paraId="01C73FDE" w14:textId="77777777" w:rsidR="005B4028" w:rsidRPr="009C6F1E" w:rsidRDefault="005B4028" w:rsidP="005B4028">
            <w:pPr>
              <w:spacing w:before="200" w:after="200"/>
              <w:rPr>
                <w:sz w:val="22"/>
                <w:szCs w:val="22"/>
              </w:rPr>
            </w:pPr>
          </w:p>
        </w:tc>
        <w:tc>
          <w:tcPr>
            <w:tcW w:w="1430" w:type="pct"/>
            <w:gridSpan w:val="3"/>
          </w:tcPr>
          <w:p w14:paraId="2D55E349" w14:textId="108ED2E7" w:rsidR="005B4028" w:rsidRDefault="005B4028" w:rsidP="005B4028">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523DADE6" w14:textId="69E7641A" w:rsidR="00147AFA" w:rsidRDefault="00147AFA" w:rsidP="005B4028">
            <w:pPr>
              <w:jc w:val="left"/>
              <w:rPr>
                <w:sz w:val="22"/>
                <w:szCs w:val="22"/>
              </w:rPr>
            </w:pPr>
            <w:r>
              <w:rPr>
                <w:sz w:val="22"/>
                <w:szCs w:val="22"/>
              </w:rPr>
              <w:t xml:space="preserve">Subject leaders support teachers to develop and teach a high quality, broad and balanced curriculum that inspires pupils to learn </w:t>
            </w:r>
          </w:p>
          <w:p w14:paraId="6CF81CB9" w14:textId="2FD4BCD2" w:rsidR="00147AFA" w:rsidRDefault="00147AFA" w:rsidP="005B4028">
            <w:pPr>
              <w:jc w:val="left"/>
              <w:rPr>
                <w:sz w:val="22"/>
                <w:szCs w:val="22"/>
              </w:rPr>
            </w:pPr>
            <w:r>
              <w:rPr>
                <w:sz w:val="22"/>
                <w:szCs w:val="22"/>
              </w:rPr>
              <w:t xml:space="preserve">Laptops are made available for home learning of disadvantaged pupils </w:t>
            </w:r>
          </w:p>
          <w:p w14:paraId="0F5C9152" w14:textId="306DD2F6" w:rsidR="00147AFA" w:rsidRDefault="00147AFA" w:rsidP="005B4028">
            <w:pPr>
              <w:jc w:val="left"/>
              <w:rPr>
                <w:sz w:val="22"/>
                <w:szCs w:val="22"/>
              </w:rPr>
            </w:pPr>
            <w:r>
              <w:rPr>
                <w:sz w:val="22"/>
                <w:szCs w:val="22"/>
              </w:rPr>
              <w:t>Access to high quality reading books provided for readers of all abilities</w:t>
            </w:r>
          </w:p>
          <w:p w14:paraId="0042F4B3" w14:textId="77777777" w:rsidR="00147AFA" w:rsidRDefault="00147AFA" w:rsidP="005B4028">
            <w:pPr>
              <w:jc w:val="left"/>
              <w:rPr>
                <w:sz w:val="22"/>
                <w:szCs w:val="22"/>
              </w:rPr>
            </w:pPr>
          </w:p>
          <w:p w14:paraId="41E95F95" w14:textId="77777777" w:rsidR="00147AFA" w:rsidRDefault="00147AFA" w:rsidP="005B4028">
            <w:pPr>
              <w:jc w:val="left"/>
              <w:rPr>
                <w:sz w:val="22"/>
                <w:szCs w:val="22"/>
              </w:rPr>
            </w:pPr>
          </w:p>
          <w:p w14:paraId="38E26511" w14:textId="227BC0A3" w:rsidR="005B4028" w:rsidRPr="005B4028" w:rsidRDefault="005B4028" w:rsidP="00147AFA">
            <w:pPr>
              <w:jc w:val="left"/>
              <w:rPr>
                <w:b/>
                <w:bCs/>
                <w:sz w:val="22"/>
                <w:szCs w:val="22"/>
              </w:rPr>
            </w:pPr>
          </w:p>
        </w:tc>
        <w:tc>
          <w:tcPr>
            <w:tcW w:w="1429" w:type="pct"/>
            <w:gridSpan w:val="4"/>
          </w:tcPr>
          <w:p w14:paraId="252D5E12" w14:textId="77777777" w:rsidR="005B4028" w:rsidRDefault="005B4028" w:rsidP="005B4028">
            <w:pPr>
              <w:spacing w:line="276" w:lineRule="auto"/>
              <w:jc w:val="left"/>
              <w:rPr>
                <w:sz w:val="22"/>
                <w:szCs w:val="22"/>
              </w:rPr>
            </w:pPr>
            <w:r w:rsidRPr="009C6F1E">
              <w:rPr>
                <w:sz w:val="22"/>
                <w:szCs w:val="22"/>
              </w:rPr>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7F1FB140" w14:textId="77777777" w:rsidR="00147AFA" w:rsidRDefault="00147AFA" w:rsidP="00147AFA">
            <w:pPr>
              <w:jc w:val="left"/>
              <w:rPr>
                <w:sz w:val="22"/>
                <w:szCs w:val="22"/>
              </w:rPr>
            </w:pPr>
            <w:r>
              <w:rPr>
                <w:sz w:val="22"/>
                <w:szCs w:val="22"/>
              </w:rPr>
              <w:t xml:space="preserve">Subject leaders support teachers to develop and teach a high quality, broad and balanced curriculum that inspires pupils to learn </w:t>
            </w:r>
          </w:p>
          <w:p w14:paraId="7DDFEEA4" w14:textId="77777777" w:rsidR="00147AFA" w:rsidRDefault="00147AFA" w:rsidP="00147AFA">
            <w:pPr>
              <w:jc w:val="left"/>
              <w:rPr>
                <w:sz w:val="22"/>
                <w:szCs w:val="22"/>
              </w:rPr>
            </w:pPr>
            <w:r>
              <w:rPr>
                <w:sz w:val="22"/>
                <w:szCs w:val="22"/>
              </w:rPr>
              <w:t xml:space="preserve">Laptops are made available for home learning of disadvantaged pupils </w:t>
            </w:r>
          </w:p>
          <w:p w14:paraId="12D2F64D" w14:textId="77777777" w:rsidR="00147AFA" w:rsidRDefault="00147AFA" w:rsidP="00147AFA">
            <w:pPr>
              <w:jc w:val="left"/>
              <w:rPr>
                <w:sz w:val="22"/>
                <w:szCs w:val="22"/>
              </w:rPr>
            </w:pPr>
            <w:r>
              <w:rPr>
                <w:sz w:val="22"/>
                <w:szCs w:val="22"/>
              </w:rPr>
              <w:t>Access to high quality reading books provided for readers of all abilities</w:t>
            </w:r>
          </w:p>
          <w:p w14:paraId="410C4D34" w14:textId="77777777" w:rsidR="005B4028" w:rsidRPr="009C6F1E" w:rsidRDefault="005B4028" w:rsidP="00147AFA">
            <w:pPr>
              <w:jc w:val="left"/>
              <w:rPr>
                <w:sz w:val="22"/>
                <w:szCs w:val="22"/>
              </w:rPr>
            </w:pPr>
          </w:p>
        </w:tc>
        <w:tc>
          <w:tcPr>
            <w:tcW w:w="1427" w:type="pct"/>
            <w:gridSpan w:val="2"/>
          </w:tcPr>
          <w:p w14:paraId="0C6EE8DE" w14:textId="77777777" w:rsidR="005B4028" w:rsidRDefault="005B4028" w:rsidP="005B4028">
            <w:pPr>
              <w:spacing w:line="276" w:lineRule="auto"/>
              <w:jc w:val="left"/>
              <w:rPr>
                <w:sz w:val="22"/>
                <w:szCs w:val="22"/>
              </w:rPr>
            </w:pPr>
            <w:r w:rsidRPr="009C6F1E">
              <w:rPr>
                <w:sz w:val="22"/>
                <w:szCs w:val="22"/>
              </w:rPr>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0C80573F" w14:textId="77777777" w:rsidR="00147AFA" w:rsidRDefault="00147AFA" w:rsidP="00147AFA">
            <w:pPr>
              <w:jc w:val="left"/>
              <w:rPr>
                <w:sz w:val="22"/>
                <w:szCs w:val="22"/>
              </w:rPr>
            </w:pPr>
            <w:r>
              <w:rPr>
                <w:sz w:val="22"/>
                <w:szCs w:val="22"/>
              </w:rPr>
              <w:t xml:space="preserve">Subject leaders support teachers to develop and teach a high quality, broad and balanced curriculum that inspires pupils to learn </w:t>
            </w:r>
          </w:p>
          <w:p w14:paraId="329FC6DB" w14:textId="77777777" w:rsidR="00147AFA" w:rsidRDefault="00147AFA" w:rsidP="00147AFA">
            <w:pPr>
              <w:jc w:val="left"/>
              <w:rPr>
                <w:sz w:val="22"/>
                <w:szCs w:val="22"/>
              </w:rPr>
            </w:pPr>
            <w:r>
              <w:rPr>
                <w:sz w:val="22"/>
                <w:szCs w:val="22"/>
              </w:rPr>
              <w:t xml:space="preserve">Laptops are made available for home learning of disadvantaged pupils </w:t>
            </w:r>
          </w:p>
          <w:p w14:paraId="369C9786" w14:textId="77777777" w:rsidR="00147AFA" w:rsidRDefault="00147AFA" w:rsidP="00147AFA">
            <w:pPr>
              <w:jc w:val="left"/>
              <w:rPr>
                <w:sz w:val="22"/>
                <w:szCs w:val="22"/>
              </w:rPr>
            </w:pPr>
            <w:r>
              <w:rPr>
                <w:sz w:val="22"/>
                <w:szCs w:val="22"/>
              </w:rPr>
              <w:t>Access to high quality reading books provided for readers of all abilities</w:t>
            </w:r>
          </w:p>
          <w:p w14:paraId="656EF994" w14:textId="188DA1AE" w:rsidR="005B4028" w:rsidRPr="009C6F1E" w:rsidRDefault="005B4028" w:rsidP="00147AFA">
            <w:pPr>
              <w:spacing w:line="276" w:lineRule="auto"/>
              <w:jc w:val="left"/>
              <w:rPr>
                <w:sz w:val="22"/>
                <w:szCs w:val="22"/>
              </w:rPr>
            </w:pPr>
          </w:p>
        </w:tc>
      </w:tr>
      <w:tr w:rsidR="001B0731" w:rsidRPr="009C6F1E" w14:paraId="6BDF1079" w14:textId="77777777" w:rsidTr="0024296E">
        <w:trPr>
          <w:trHeight w:val="6968"/>
        </w:trPr>
        <w:tc>
          <w:tcPr>
            <w:tcW w:w="714" w:type="pct"/>
            <w:shd w:val="clear" w:color="auto" w:fill="347186"/>
            <w:vAlign w:val="center"/>
          </w:tcPr>
          <w:p w14:paraId="040ECA47" w14:textId="77777777" w:rsidR="005B4028" w:rsidRPr="00F355C3" w:rsidRDefault="005B4028" w:rsidP="005B4028">
            <w:pPr>
              <w:spacing w:before="200" w:after="200"/>
              <w:jc w:val="center"/>
              <w:rPr>
                <w:sz w:val="22"/>
                <w:szCs w:val="22"/>
              </w:rPr>
            </w:pPr>
            <w:r w:rsidRPr="00F355C3">
              <w:rPr>
                <w:color w:val="FFFFFF" w:themeColor="background1"/>
                <w:sz w:val="22"/>
                <w:szCs w:val="22"/>
              </w:rPr>
              <w:lastRenderedPageBreak/>
              <w:t>Light-touch review notes</w:t>
            </w:r>
          </w:p>
        </w:tc>
        <w:tc>
          <w:tcPr>
            <w:tcW w:w="1430" w:type="pct"/>
            <w:gridSpan w:val="3"/>
          </w:tcPr>
          <w:p w14:paraId="4672A9FC" w14:textId="04A25168" w:rsidR="005B4028" w:rsidRPr="00F355C3" w:rsidRDefault="005B4028" w:rsidP="005B4028">
            <w:pPr>
              <w:rPr>
                <w:sz w:val="22"/>
                <w:szCs w:val="22"/>
              </w:rPr>
            </w:pPr>
            <w:r w:rsidRPr="00F355C3">
              <w:rPr>
                <w:sz w:val="22"/>
                <w:szCs w:val="22"/>
              </w:rPr>
              <w:t>Annual review notes</w:t>
            </w:r>
            <w:r w:rsidR="00757721">
              <w:rPr>
                <w:sz w:val="22"/>
                <w:szCs w:val="22"/>
              </w:rPr>
              <w:t xml:space="preserve"> Year 1</w:t>
            </w:r>
            <w:r w:rsidRPr="00F355C3">
              <w:rPr>
                <w:sz w:val="22"/>
                <w:szCs w:val="22"/>
              </w:rPr>
              <w:t>:</w:t>
            </w:r>
          </w:p>
          <w:p w14:paraId="1828A5DA" w14:textId="77777777" w:rsidR="0077258B" w:rsidRPr="00F355C3" w:rsidRDefault="0077258B" w:rsidP="005B4028">
            <w:pPr>
              <w:jc w:val="left"/>
              <w:rPr>
                <w:bCs/>
                <w:sz w:val="22"/>
                <w:szCs w:val="22"/>
              </w:rPr>
            </w:pPr>
            <w:r w:rsidRPr="00F355C3">
              <w:rPr>
                <w:bCs/>
                <w:sz w:val="22"/>
                <w:szCs w:val="22"/>
              </w:rPr>
              <w:t xml:space="preserve">Little Wandle reading scheme introduced for Reception readers Summer 1 term and KS1 Summer 2 term. </w:t>
            </w:r>
          </w:p>
          <w:p w14:paraId="7A73F9AE" w14:textId="77777777" w:rsidR="0077258B" w:rsidRPr="00F355C3" w:rsidRDefault="003D23F3" w:rsidP="005B4028">
            <w:pPr>
              <w:jc w:val="left"/>
              <w:rPr>
                <w:bCs/>
                <w:sz w:val="22"/>
                <w:szCs w:val="22"/>
              </w:rPr>
            </w:pPr>
            <w:r w:rsidRPr="00F355C3">
              <w:rPr>
                <w:bCs/>
                <w:sz w:val="22"/>
                <w:szCs w:val="22"/>
              </w:rPr>
              <w:t xml:space="preserve">Laptops for not able to access provided for use at home. </w:t>
            </w:r>
          </w:p>
          <w:p w14:paraId="7AA1B5B1" w14:textId="22B8066D" w:rsidR="001B0731" w:rsidRPr="00F355C3" w:rsidRDefault="001B0731" w:rsidP="005B4028">
            <w:pPr>
              <w:jc w:val="left"/>
              <w:rPr>
                <w:bCs/>
                <w:sz w:val="22"/>
                <w:szCs w:val="22"/>
              </w:rPr>
            </w:pPr>
            <w:r w:rsidRPr="00F355C3">
              <w:rPr>
                <w:bCs/>
                <w:sz w:val="22"/>
                <w:szCs w:val="22"/>
              </w:rPr>
              <w:t xml:space="preserve">Reception </w:t>
            </w:r>
            <w:r w:rsidR="009E6462">
              <w:rPr>
                <w:bCs/>
                <w:sz w:val="22"/>
                <w:szCs w:val="22"/>
              </w:rPr>
              <w:t>(6 chn)</w:t>
            </w:r>
          </w:p>
          <w:p w14:paraId="03595C3E" w14:textId="5678FD7E" w:rsidR="001B0731" w:rsidRPr="00F355C3" w:rsidRDefault="001B0731" w:rsidP="005B4028">
            <w:pPr>
              <w:jc w:val="left"/>
              <w:rPr>
                <w:bCs/>
                <w:sz w:val="22"/>
                <w:szCs w:val="22"/>
              </w:rPr>
            </w:pPr>
            <w:r w:rsidRPr="00F355C3">
              <w:rPr>
                <w:bCs/>
                <w:sz w:val="22"/>
                <w:szCs w:val="22"/>
              </w:rPr>
              <w:t xml:space="preserve">1 met all goals </w:t>
            </w:r>
          </w:p>
          <w:p w14:paraId="007362D6" w14:textId="77777777" w:rsidR="001B0731" w:rsidRPr="00F355C3" w:rsidRDefault="001B0731" w:rsidP="005B4028">
            <w:pPr>
              <w:jc w:val="left"/>
              <w:rPr>
                <w:bCs/>
                <w:sz w:val="22"/>
                <w:szCs w:val="22"/>
              </w:rPr>
            </w:pPr>
            <w:r w:rsidRPr="00F355C3">
              <w:rPr>
                <w:bCs/>
                <w:sz w:val="22"/>
                <w:szCs w:val="22"/>
              </w:rPr>
              <w:t xml:space="preserve">2 met all goals except reading and writing </w:t>
            </w:r>
          </w:p>
          <w:p w14:paraId="223DB668" w14:textId="28AA3376" w:rsidR="001B0731" w:rsidRPr="00F355C3" w:rsidRDefault="001B0731" w:rsidP="005B4028">
            <w:pPr>
              <w:jc w:val="left"/>
              <w:rPr>
                <w:bCs/>
                <w:sz w:val="22"/>
                <w:szCs w:val="22"/>
              </w:rPr>
            </w:pPr>
            <w:r w:rsidRPr="00F355C3">
              <w:rPr>
                <w:bCs/>
                <w:sz w:val="22"/>
                <w:szCs w:val="22"/>
              </w:rPr>
              <w:t>3 did not meet goals (2 of these children  SEN)</w:t>
            </w:r>
          </w:p>
          <w:p w14:paraId="0E20045E" w14:textId="606C3777" w:rsidR="001B0731" w:rsidRPr="00F355C3" w:rsidRDefault="001B0731" w:rsidP="005B4028">
            <w:pPr>
              <w:jc w:val="left"/>
              <w:rPr>
                <w:bCs/>
                <w:sz w:val="22"/>
                <w:szCs w:val="22"/>
              </w:rPr>
            </w:pPr>
            <w:r w:rsidRPr="00F355C3">
              <w:rPr>
                <w:bCs/>
                <w:sz w:val="22"/>
                <w:szCs w:val="22"/>
              </w:rPr>
              <w:t xml:space="preserve">Yr 1 </w:t>
            </w:r>
            <w:r w:rsidR="009E6462">
              <w:rPr>
                <w:bCs/>
                <w:sz w:val="22"/>
                <w:szCs w:val="22"/>
              </w:rPr>
              <w:t>(5</w:t>
            </w:r>
            <w:r w:rsidR="00637229">
              <w:rPr>
                <w:bCs/>
                <w:sz w:val="22"/>
                <w:szCs w:val="22"/>
              </w:rPr>
              <w:t xml:space="preserve"> </w:t>
            </w:r>
            <w:r w:rsidR="009E6462">
              <w:rPr>
                <w:bCs/>
                <w:sz w:val="22"/>
                <w:szCs w:val="22"/>
              </w:rPr>
              <w:t>chn)</w:t>
            </w:r>
          </w:p>
          <w:p w14:paraId="2B6ADBB0" w14:textId="4165B2E2" w:rsidR="00F355C3" w:rsidRDefault="00F355C3" w:rsidP="005B4028">
            <w:pPr>
              <w:jc w:val="left"/>
              <w:rPr>
                <w:bCs/>
                <w:sz w:val="22"/>
                <w:szCs w:val="22"/>
              </w:rPr>
            </w:pPr>
            <w:r w:rsidRPr="00F355C3">
              <w:rPr>
                <w:bCs/>
                <w:sz w:val="22"/>
                <w:szCs w:val="22"/>
              </w:rPr>
              <w:t xml:space="preserve">2 children SEN (1 not tested) </w:t>
            </w:r>
            <w:r>
              <w:rPr>
                <w:bCs/>
                <w:sz w:val="22"/>
                <w:szCs w:val="22"/>
              </w:rPr>
              <w:t>BLW RWM</w:t>
            </w:r>
          </w:p>
          <w:p w14:paraId="758C513B" w14:textId="44ACC105" w:rsidR="009E6462" w:rsidRDefault="009E6462" w:rsidP="005B4028">
            <w:pPr>
              <w:jc w:val="left"/>
              <w:rPr>
                <w:bCs/>
                <w:sz w:val="22"/>
                <w:szCs w:val="22"/>
              </w:rPr>
            </w:pPr>
            <w:r>
              <w:rPr>
                <w:bCs/>
                <w:sz w:val="22"/>
                <w:szCs w:val="22"/>
              </w:rPr>
              <w:t xml:space="preserve">1 child EXP RWM </w:t>
            </w:r>
          </w:p>
          <w:p w14:paraId="3275C412" w14:textId="3D60F6EE" w:rsidR="009E6462" w:rsidRDefault="009E6462" w:rsidP="005B4028">
            <w:pPr>
              <w:jc w:val="left"/>
              <w:rPr>
                <w:bCs/>
                <w:sz w:val="22"/>
                <w:szCs w:val="22"/>
              </w:rPr>
            </w:pPr>
            <w:r>
              <w:rPr>
                <w:bCs/>
                <w:sz w:val="22"/>
                <w:szCs w:val="22"/>
              </w:rPr>
              <w:t>2 children EXP M WTS RW</w:t>
            </w:r>
          </w:p>
          <w:p w14:paraId="016C8E38" w14:textId="767D5465" w:rsidR="001B0731" w:rsidRPr="00F355C3" w:rsidRDefault="001B0731" w:rsidP="005B4028">
            <w:pPr>
              <w:jc w:val="left"/>
              <w:rPr>
                <w:bCs/>
                <w:sz w:val="22"/>
                <w:szCs w:val="22"/>
              </w:rPr>
            </w:pPr>
          </w:p>
          <w:p w14:paraId="4A235CEB" w14:textId="03D3CDC1" w:rsidR="00F355C3" w:rsidRDefault="00F355C3" w:rsidP="005B4028">
            <w:pPr>
              <w:jc w:val="left"/>
              <w:rPr>
                <w:bCs/>
                <w:sz w:val="22"/>
                <w:szCs w:val="22"/>
              </w:rPr>
            </w:pPr>
            <w:r w:rsidRPr="00F355C3">
              <w:rPr>
                <w:bCs/>
                <w:sz w:val="22"/>
                <w:szCs w:val="22"/>
              </w:rPr>
              <w:t xml:space="preserve">Yr 2 </w:t>
            </w:r>
            <w:r w:rsidR="009E6462">
              <w:rPr>
                <w:bCs/>
                <w:sz w:val="22"/>
                <w:szCs w:val="22"/>
              </w:rPr>
              <w:t>(5 chn)</w:t>
            </w:r>
          </w:p>
          <w:p w14:paraId="2084F30C" w14:textId="058004BA" w:rsidR="005C7C66" w:rsidRDefault="005C7C66" w:rsidP="005B4028">
            <w:pPr>
              <w:jc w:val="left"/>
              <w:rPr>
                <w:bCs/>
                <w:sz w:val="22"/>
                <w:szCs w:val="22"/>
              </w:rPr>
            </w:pPr>
            <w:r>
              <w:rPr>
                <w:bCs/>
                <w:sz w:val="22"/>
                <w:szCs w:val="22"/>
              </w:rPr>
              <w:t>Reading</w:t>
            </w:r>
            <w:r w:rsidR="00520445">
              <w:rPr>
                <w:bCs/>
                <w:sz w:val="22"/>
                <w:szCs w:val="22"/>
              </w:rPr>
              <w:t xml:space="preserve"> 2 BLW</w:t>
            </w:r>
            <w:r>
              <w:rPr>
                <w:bCs/>
                <w:sz w:val="22"/>
                <w:szCs w:val="22"/>
              </w:rPr>
              <w:t xml:space="preserve"> </w:t>
            </w:r>
            <w:r w:rsidR="00520445">
              <w:rPr>
                <w:bCs/>
                <w:sz w:val="22"/>
                <w:szCs w:val="22"/>
              </w:rPr>
              <w:t>1EXP</w:t>
            </w:r>
          </w:p>
          <w:p w14:paraId="7073AC3F" w14:textId="4855D9FD" w:rsidR="005C7C66" w:rsidRDefault="005C7C66" w:rsidP="005B4028">
            <w:pPr>
              <w:jc w:val="left"/>
              <w:rPr>
                <w:bCs/>
                <w:sz w:val="22"/>
                <w:szCs w:val="22"/>
              </w:rPr>
            </w:pPr>
            <w:r>
              <w:rPr>
                <w:bCs/>
                <w:sz w:val="22"/>
                <w:szCs w:val="22"/>
              </w:rPr>
              <w:t>Writing</w:t>
            </w:r>
            <w:r w:rsidR="00520445">
              <w:rPr>
                <w:bCs/>
                <w:sz w:val="22"/>
                <w:szCs w:val="22"/>
              </w:rPr>
              <w:t xml:space="preserve"> 2 BL</w:t>
            </w:r>
            <w:r>
              <w:rPr>
                <w:bCs/>
                <w:sz w:val="22"/>
                <w:szCs w:val="22"/>
              </w:rPr>
              <w:t xml:space="preserve"> </w:t>
            </w:r>
            <w:r w:rsidR="00520445">
              <w:rPr>
                <w:bCs/>
                <w:sz w:val="22"/>
                <w:szCs w:val="22"/>
              </w:rPr>
              <w:t>1WTS</w:t>
            </w:r>
          </w:p>
          <w:p w14:paraId="121CA380" w14:textId="1BE4F566" w:rsidR="009E6462" w:rsidRDefault="005C7C66" w:rsidP="005C7C66">
            <w:pPr>
              <w:jc w:val="left"/>
              <w:rPr>
                <w:bCs/>
                <w:sz w:val="22"/>
                <w:szCs w:val="22"/>
              </w:rPr>
            </w:pPr>
            <w:r>
              <w:rPr>
                <w:bCs/>
                <w:sz w:val="22"/>
                <w:szCs w:val="22"/>
              </w:rPr>
              <w:t>Maths</w:t>
            </w:r>
            <w:r w:rsidR="00520445">
              <w:rPr>
                <w:bCs/>
                <w:sz w:val="22"/>
                <w:szCs w:val="22"/>
              </w:rPr>
              <w:t xml:space="preserve"> 3 WTS</w:t>
            </w:r>
          </w:p>
          <w:p w14:paraId="4EA3E7E3" w14:textId="77777777" w:rsidR="005C7C66" w:rsidRDefault="005C7C66" w:rsidP="005C7C66">
            <w:pPr>
              <w:jc w:val="left"/>
              <w:rPr>
                <w:bCs/>
                <w:sz w:val="22"/>
                <w:szCs w:val="22"/>
              </w:rPr>
            </w:pPr>
          </w:p>
          <w:p w14:paraId="4CCBB2C1" w14:textId="71A9301E" w:rsidR="009E6462" w:rsidRDefault="009E6462" w:rsidP="005B4028">
            <w:pPr>
              <w:jc w:val="left"/>
              <w:rPr>
                <w:bCs/>
                <w:sz w:val="22"/>
                <w:szCs w:val="22"/>
              </w:rPr>
            </w:pPr>
            <w:r>
              <w:rPr>
                <w:bCs/>
                <w:sz w:val="22"/>
                <w:szCs w:val="22"/>
              </w:rPr>
              <w:t xml:space="preserve">Yr 3 </w:t>
            </w:r>
            <w:r w:rsidR="00637229">
              <w:rPr>
                <w:bCs/>
                <w:sz w:val="22"/>
                <w:szCs w:val="22"/>
              </w:rPr>
              <w:t>(8 chn)</w:t>
            </w:r>
          </w:p>
          <w:p w14:paraId="78C3F35F" w14:textId="7C29F472" w:rsidR="00637229" w:rsidRDefault="00637229" w:rsidP="005B4028">
            <w:pPr>
              <w:jc w:val="left"/>
              <w:rPr>
                <w:bCs/>
                <w:sz w:val="22"/>
                <w:szCs w:val="22"/>
              </w:rPr>
            </w:pPr>
            <w:r>
              <w:rPr>
                <w:bCs/>
                <w:sz w:val="22"/>
                <w:szCs w:val="22"/>
              </w:rPr>
              <w:t xml:space="preserve">Reading 2 BLW (SEN) , 5WTS, 1 EXS </w:t>
            </w:r>
          </w:p>
          <w:p w14:paraId="7093C35B" w14:textId="29977587" w:rsidR="00637229" w:rsidRDefault="00637229" w:rsidP="005B4028">
            <w:pPr>
              <w:jc w:val="left"/>
              <w:rPr>
                <w:bCs/>
                <w:sz w:val="22"/>
                <w:szCs w:val="22"/>
              </w:rPr>
            </w:pPr>
            <w:r>
              <w:rPr>
                <w:bCs/>
                <w:sz w:val="22"/>
                <w:szCs w:val="22"/>
              </w:rPr>
              <w:t>Writing 3BLW 3WTS 2EXP</w:t>
            </w:r>
          </w:p>
          <w:p w14:paraId="3284731E" w14:textId="0290F80C" w:rsidR="00637229" w:rsidRDefault="00637229" w:rsidP="005B4028">
            <w:pPr>
              <w:jc w:val="left"/>
              <w:rPr>
                <w:bCs/>
                <w:sz w:val="22"/>
                <w:szCs w:val="22"/>
              </w:rPr>
            </w:pPr>
            <w:r>
              <w:rPr>
                <w:bCs/>
                <w:sz w:val="22"/>
                <w:szCs w:val="22"/>
              </w:rPr>
              <w:t>Maths 6 BLW 2 WTS</w:t>
            </w:r>
          </w:p>
          <w:p w14:paraId="0E889657" w14:textId="30B093B4" w:rsidR="00B740CC" w:rsidRDefault="00032771" w:rsidP="005B4028">
            <w:pPr>
              <w:jc w:val="left"/>
              <w:rPr>
                <w:bCs/>
                <w:sz w:val="22"/>
                <w:szCs w:val="22"/>
              </w:rPr>
            </w:pPr>
            <w:r>
              <w:rPr>
                <w:bCs/>
                <w:sz w:val="22"/>
                <w:szCs w:val="22"/>
              </w:rPr>
              <w:t xml:space="preserve">Year 4 (8 chn) </w:t>
            </w:r>
          </w:p>
          <w:p w14:paraId="011F2C99" w14:textId="796F6501" w:rsidR="00032771" w:rsidRDefault="00032771" w:rsidP="005B4028">
            <w:pPr>
              <w:jc w:val="left"/>
              <w:rPr>
                <w:bCs/>
                <w:sz w:val="22"/>
                <w:szCs w:val="22"/>
              </w:rPr>
            </w:pPr>
            <w:r>
              <w:rPr>
                <w:bCs/>
                <w:sz w:val="22"/>
                <w:szCs w:val="22"/>
              </w:rPr>
              <w:lastRenderedPageBreak/>
              <w:t xml:space="preserve">Reading 2BLW 3WTS 3EXS </w:t>
            </w:r>
          </w:p>
          <w:p w14:paraId="57AF8DC5" w14:textId="7451C822" w:rsidR="00032771" w:rsidRDefault="00032771" w:rsidP="005B4028">
            <w:pPr>
              <w:jc w:val="left"/>
              <w:rPr>
                <w:bCs/>
                <w:sz w:val="22"/>
                <w:szCs w:val="22"/>
              </w:rPr>
            </w:pPr>
            <w:r>
              <w:rPr>
                <w:bCs/>
                <w:sz w:val="22"/>
                <w:szCs w:val="22"/>
              </w:rPr>
              <w:t>Writing 2BLW 4WTS 2EXP</w:t>
            </w:r>
          </w:p>
          <w:p w14:paraId="7C569F61" w14:textId="733725BC" w:rsidR="00032771" w:rsidRDefault="00032771" w:rsidP="005B4028">
            <w:pPr>
              <w:jc w:val="left"/>
              <w:rPr>
                <w:bCs/>
                <w:sz w:val="22"/>
                <w:szCs w:val="22"/>
              </w:rPr>
            </w:pPr>
            <w:r>
              <w:rPr>
                <w:bCs/>
                <w:sz w:val="22"/>
                <w:szCs w:val="22"/>
              </w:rPr>
              <w:t xml:space="preserve">Maths 2BLW 3WTS 3EXP </w:t>
            </w:r>
          </w:p>
          <w:p w14:paraId="25AF8D64" w14:textId="5AD004FA" w:rsidR="00032771" w:rsidRDefault="00032771" w:rsidP="005B4028">
            <w:pPr>
              <w:jc w:val="left"/>
              <w:rPr>
                <w:bCs/>
                <w:sz w:val="22"/>
                <w:szCs w:val="22"/>
              </w:rPr>
            </w:pPr>
          </w:p>
          <w:p w14:paraId="795BC7E1" w14:textId="08B31E45" w:rsidR="00032771" w:rsidRDefault="00032771" w:rsidP="005B4028">
            <w:pPr>
              <w:jc w:val="left"/>
              <w:rPr>
                <w:bCs/>
                <w:sz w:val="22"/>
                <w:szCs w:val="22"/>
              </w:rPr>
            </w:pPr>
            <w:r>
              <w:rPr>
                <w:bCs/>
                <w:sz w:val="22"/>
                <w:szCs w:val="22"/>
              </w:rPr>
              <w:t xml:space="preserve">Year 5 </w:t>
            </w:r>
          </w:p>
          <w:p w14:paraId="5A9CE022" w14:textId="60C12E06" w:rsidR="00032771" w:rsidRDefault="00032771" w:rsidP="005B4028">
            <w:pPr>
              <w:jc w:val="left"/>
              <w:rPr>
                <w:bCs/>
                <w:sz w:val="22"/>
                <w:szCs w:val="22"/>
              </w:rPr>
            </w:pPr>
            <w:r>
              <w:rPr>
                <w:bCs/>
                <w:sz w:val="22"/>
                <w:szCs w:val="22"/>
              </w:rPr>
              <w:t>Reading 2BLW 3WTS 1 EXS</w:t>
            </w:r>
          </w:p>
          <w:p w14:paraId="091E6BA8" w14:textId="7AE37845" w:rsidR="00032771" w:rsidRDefault="00032771" w:rsidP="005B4028">
            <w:pPr>
              <w:jc w:val="left"/>
              <w:rPr>
                <w:bCs/>
                <w:sz w:val="22"/>
                <w:szCs w:val="22"/>
              </w:rPr>
            </w:pPr>
            <w:r>
              <w:rPr>
                <w:bCs/>
                <w:sz w:val="22"/>
                <w:szCs w:val="22"/>
              </w:rPr>
              <w:t>Writing 1BLW 4WTS 1 EXP</w:t>
            </w:r>
          </w:p>
          <w:p w14:paraId="64B3A087" w14:textId="6AA508A2" w:rsidR="00032771" w:rsidRDefault="00032771" w:rsidP="005B4028">
            <w:pPr>
              <w:jc w:val="left"/>
              <w:rPr>
                <w:bCs/>
                <w:sz w:val="22"/>
                <w:szCs w:val="22"/>
              </w:rPr>
            </w:pPr>
            <w:r>
              <w:rPr>
                <w:bCs/>
                <w:sz w:val="22"/>
                <w:szCs w:val="22"/>
              </w:rPr>
              <w:t>Maths 1BLW 3WTS 1EXP 1 GDS</w:t>
            </w:r>
          </w:p>
          <w:p w14:paraId="783E46DA" w14:textId="083109BE" w:rsidR="00032771" w:rsidRDefault="00032771" w:rsidP="005B4028">
            <w:pPr>
              <w:jc w:val="left"/>
              <w:rPr>
                <w:bCs/>
                <w:sz w:val="22"/>
                <w:szCs w:val="22"/>
              </w:rPr>
            </w:pPr>
          </w:p>
          <w:p w14:paraId="5C4F6AE7" w14:textId="5C04D4D3" w:rsidR="00032771" w:rsidRDefault="00032771" w:rsidP="005B4028">
            <w:pPr>
              <w:jc w:val="left"/>
              <w:rPr>
                <w:bCs/>
                <w:sz w:val="22"/>
                <w:szCs w:val="22"/>
              </w:rPr>
            </w:pPr>
            <w:r>
              <w:rPr>
                <w:bCs/>
                <w:sz w:val="22"/>
                <w:szCs w:val="22"/>
              </w:rPr>
              <w:t xml:space="preserve">Year 6 </w:t>
            </w:r>
            <w:r w:rsidR="005C7C66">
              <w:rPr>
                <w:bCs/>
                <w:sz w:val="22"/>
                <w:szCs w:val="22"/>
              </w:rPr>
              <w:t xml:space="preserve">(6 chn) </w:t>
            </w:r>
          </w:p>
          <w:p w14:paraId="1453367F" w14:textId="2D3AECA7" w:rsidR="00032771" w:rsidRDefault="00032771" w:rsidP="005B4028">
            <w:pPr>
              <w:jc w:val="left"/>
              <w:rPr>
                <w:bCs/>
                <w:sz w:val="22"/>
                <w:szCs w:val="22"/>
              </w:rPr>
            </w:pPr>
            <w:r>
              <w:rPr>
                <w:bCs/>
                <w:sz w:val="22"/>
                <w:szCs w:val="22"/>
              </w:rPr>
              <w:t xml:space="preserve">Reading </w:t>
            </w:r>
            <w:r w:rsidR="009F29BA">
              <w:rPr>
                <w:bCs/>
                <w:sz w:val="22"/>
                <w:szCs w:val="22"/>
              </w:rPr>
              <w:t>3</w:t>
            </w:r>
            <w:r>
              <w:rPr>
                <w:bCs/>
                <w:sz w:val="22"/>
                <w:szCs w:val="22"/>
              </w:rPr>
              <w:t xml:space="preserve"> BLW </w:t>
            </w:r>
            <w:r w:rsidR="009F29BA">
              <w:rPr>
                <w:bCs/>
                <w:sz w:val="22"/>
                <w:szCs w:val="22"/>
              </w:rPr>
              <w:t xml:space="preserve">2 EXS 1GDS </w:t>
            </w:r>
          </w:p>
          <w:p w14:paraId="18D4FB91" w14:textId="35895996" w:rsidR="00032771" w:rsidRDefault="00032771" w:rsidP="005B4028">
            <w:pPr>
              <w:jc w:val="left"/>
              <w:rPr>
                <w:bCs/>
                <w:sz w:val="22"/>
                <w:szCs w:val="22"/>
              </w:rPr>
            </w:pPr>
            <w:r>
              <w:rPr>
                <w:bCs/>
                <w:sz w:val="22"/>
                <w:szCs w:val="22"/>
              </w:rPr>
              <w:t xml:space="preserve">Writing </w:t>
            </w:r>
            <w:r w:rsidR="005C7C66">
              <w:rPr>
                <w:bCs/>
                <w:sz w:val="22"/>
                <w:szCs w:val="22"/>
              </w:rPr>
              <w:t>1BLW 3WTS 1EXP 1 GDS</w:t>
            </w:r>
          </w:p>
          <w:p w14:paraId="2F828288" w14:textId="30078A05" w:rsidR="00032771" w:rsidRDefault="00032771" w:rsidP="005B4028">
            <w:pPr>
              <w:jc w:val="left"/>
              <w:rPr>
                <w:bCs/>
                <w:sz w:val="22"/>
                <w:szCs w:val="22"/>
              </w:rPr>
            </w:pPr>
            <w:r>
              <w:rPr>
                <w:bCs/>
                <w:sz w:val="22"/>
                <w:szCs w:val="22"/>
              </w:rPr>
              <w:t xml:space="preserve">Maths </w:t>
            </w:r>
            <w:r w:rsidR="009F29BA">
              <w:rPr>
                <w:bCs/>
                <w:sz w:val="22"/>
                <w:szCs w:val="22"/>
              </w:rPr>
              <w:t xml:space="preserve">4BLW 1 EXS 1 GDS </w:t>
            </w:r>
          </w:p>
          <w:p w14:paraId="72F1C47D" w14:textId="77777777" w:rsidR="00032771" w:rsidRDefault="00032771" w:rsidP="005B4028">
            <w:pPr>
              <w:jc w:val="left"/>
              <w:rPr>
                <w:bCs/>
                <w:sz w:val="22"/>
                <w:szCs w:val="22"/>
              </w:rPr>
            </w:pPr>
          </w:p>
          <w:p w14:paraId="5CF56FE7" w14:textId="77777777" w:rsidR="009E6462" w:rsidRDefault="009E6462" w:rsidP="005B4028">
            <w:pPr>
              <w:jc w:val="left"/>
              <w:rPr>
                <w:bCs/>
                <w:sz w:val="22"/>
                <w:szCs w:val="22"/>
              </w:rPr>
            </w:pPr>
          </w:p>
          <w:p w14:paraId="7CF8F935" w14:textId="77777777" w:rsidR="009E6462" w:rsidRDefault="009E6462" w:rsidP="005B4028">
            <w:pPr>
              <w:jc w:val="left"/>
              <w:rPr>
                <w:bCs/>
                <w:sz w:val="22"/>
                <w:szCs w:val="22"/>
              </w:rPr>
            </w:pPr>
          </w:p>
          <w:p w14:paraId="1163EC1C" w14:textId="77777777" w:rsidR="009E6462" w:rsidRDefault="009E6462" w:rsidP="005B4028">
            <w:pPr>
              <w:jc w:val="left"/>
              <w:rPr>
                <w:bCs/>
                <w:sz w:val="22"/>
                <w:szCs w:val="22"/>
              </w:rPr>
            </w:pPr>
          </w:p>
          <w:p w14:paraId="10D7A847" w14:textId="77777777" w:rsidR="00F355C3" w:rsidRPr="00F355C3" w:rsidRDefault="00F355C3" w:rsidP="005B4028">
            <w:pPr>
              <w:jc w:val="left"/>
              <w:rPr>
                <w:bCs/>
                <w:sz w:val="22"/>
                <w:szCs w:val="22"/>
              </w:rPr>
            </w:pPr>
          </w:p>
          <w:p w14:paraId="37EFF81F" w14:textId="4F494D32" w:rsidR="00F355C3" w:rsidRPr="00F355C3" w:rsidRDefault="00F355C3" w:rsidP="005B4028">
            <w:pPr>
              <w:jc w:val="left"/>
              <w:rPr>
                <w:bCs/>
                <w:sz w:val="22"/>
                <w:szCs w:val="22"/>
              </w:rPr>
            </w:pPr>
          </w:p>
        </w:tc>
        <w:tc>
          <w:tcPr>
            <w:tcW w:w="1429" w:type="pct"/>
            <w:gridSpan w:val="4"/>
          </w:tcPr>
          <w:p w14:paraId="359773A4" w14:textId="5FA2ACBD" w:rsidR="005B4028" w:rsidRDefault="005B4028" w:rsidP="005B4028">
            <w:pPr>
              <w:jc w:val="left"/>
              <w:rPr>
                <w:sz w:val="22"/>
                <w:szCs w:val="22"/>
              </w:rPr>
            </w:pPr>
            <w:r w:rsidRPr="009C6F1E">
              <w:rPr>
                <w:sz w:val="22"/>
                <w:szCs w:val="22"/>
              </w:rPr>
              <w:lastRenderedPageBreak/>
              <w:t>Annual review notes</w:t>
            </w:r>
            <w:r w:rsidR="00757721">
              <w:rPr>
                <w:sz w:val="22"/>
                <w:szCs w:val="22"/>
              </w:rPr>
              <w:t xml:space="preserve"> Year 2</w:t>
            </w:r>
            <w:r w:rsidRPr="009C6F1E">
              <w:rPr>
                <w:sz w:val="22"/>
                <w:szCs w:val="22"/>
              </w:rPr>
              <w:t>:</w:t>
            </w:r>
          </w:p>
          <w:p w14:paraId="186B8B07" w14:textId="77777777" w:rsidR="00386EEC" w:rsidRDefault="00386EEC" w:rsidP="005B4028">
            <w:pPr>
              <w:jc w:val="left"/>
              <w:rPr>
                <w:sz w:val="22"/>
                <w:szCs w:val="22"/>
              </w:rPr>
            </w:pPr>
          </w:p>
          <w:p w14:paraId="0A9972AF" w14:textId="77777777" w:rsidR="00386EEC" w:rsidRDefault="00386EEC" w:rsidP="005B4028">
            <w:pPr>
              <w:jc w:val="left"/>
              <w:rPr>
                <w:sz w:val="22"/>
                <w:szCs w:val="22"/>
              </w:rPr>
            </w:pPr>
            <w:r>
              <w:rPr>
                <w:sz w:val="22"/>
                <w:szCs w:val="22"/>
              </w:rPr>
              <w:t xml:space="preserve">Little Wandle in </w:t>
            </w:r>
            <w:r w:rsidR="00732748">
              <w:rPr>
                <w:sz w:val="22"/>
                <w:szCs w:val="22"/>
              </w:rPr>
              <w:t xml:space="preserve">Reception upwards </w:t>
            </w:r>
          </w:p>
          <w:p w14:paraId="2D1666F9" w14:textId="77777777" w:rsidR="00732748" w:rsidRDefault="00732748" w:rsidP="005B4028">
            <w:pPr>
              <w:jc w:val="left"/>
              <w:rPr>
                <w:sz w:val="22"/>
                <w:szCs w:val="22"/>
              </w:rPr>
            </w:pPr>
            <w:r>
              <w:rPr>
                <w:sz w:val="22"/>
                <w:szCs w:val="22"/>
              </w:rPr>
              <w:t>Assessment is showing good reading progress. Catch up for children falling behind</w:t>
            </w:r>
          </w:p>
          <w:p w14:paraId="403D8D86" w14:textId="3B46CC5D" w:rsidR="00732748" w:rsidRDefault="00732748" w:rsidP="005B4028">
            <w:pPr>
              <w:jc w:val="left"/>
              <w:rPr>
                <w:sz w:val="22"/>
                <w:szCs w:val="22"/>
              </w:rPr>
            </w:pPr>
            <w:r>
              <w:rPr>
                <w:sz w:val="22"/>
                <w:szCs w:val="22"/>
              </w:rPr>
              <w:t xml:space="preserve">Dyslexia Gold purchased to support reading accelerated catch up in school and at home </w:t>
            </w:r>
            <w:r w:rsidR="00910BF6">
              <w:rPr>
                <w:sz w:val="22"/>
                <w:szCs w:val="22"/>
              </w:rPr>
              <w:t>– laptops provided for home if requested</w:t>
            </w:r>
          </w:p>
          <w:p w14:paraId="09584582" w14:textId="261AD90A" w:rsidR="00910BF6" w:rsidRDefault="00910BF6" w:rsidP="005B4028">
            <w:pPr>
              <w:jc w:val="left"/>
              <w:rPr>
                <w:sz w:val="22"/>
                <w:szCs w:val="22"/>
              </w:rPr>
            </w:pPr>
            <w:r>
              <w:rPr>
                <w:sz w:val="22"/>
                <w:szCs w:val="22"/>
              </w:rPr>
              <w:t>St Louis Foundation curriculum providing a knowledge rich curriculum for science, history, geography, art, D&amp;T</w:t>
            </w:r>
          </w:p>
          <w:p w14:paraId="6F051285" w14:textId="080D4299" w:rsidR="00910BF6" w:rsidRDefault="00910BF6" w:rsidP="005B4028">
            <w:pPr>
              <w:jc w:val="left"/>
              <w:rPr>
                <w:sz w:val="22"/>
                <w:szCs w:val="22"/>
              </w:rPr>
            </w:pPr>
            <w:r>
              <w:rPr>
                <w:sz w:val="22"/>
                <w:szCs w:val="22"/>
              </w:rPr>
              <w:t xml:space="preserve">Early reading in EYFS on track </w:t>
            </w:r>
          </w:p>
          <w:p w14:paraId="7FC09D4D" w14:textId="474D4F87" w:rsidR="00910BF6" w:rsidRDefault="00910BF6" w:rsidP="005B4028">
            <w:pPr>
              <w:jc w:val="left"/>
              <w:rPr>
                <w:sz w:val="22"/>
                <w:szCs w:val="22"/>
              </w:rPr>
            </w:pPr>
            <w:r>
              <w:rPr>
                <w:sz w:val="22"/>
                <w:szCs w:val="22"/>
              </w:rPr>
              <w:t xml:space="preserve">Year 1&amp;2 below national performance in phonics checks </w:t>
            </w:r>
          </w:p>
          <w:p w14:paraId="7BF0D345" w14:textId="3133254B" w:rsidR="00910BF6" w:rsidRDefault="00910BF6" w:rsidP="005B4028">
            <w:pPr>
              <w:jc w:val="left"/>
              <w:rPr>
                <w:sz w:val="22"/>
                <w:szCs w:val="22"/>
              </w:rPr>
            </w:pPr>
            <w:r>
              <w:rPr>
                <w:sz w:val="22"/>
                <w:szCs w:val="22"/>
              </w:rPr>
              <w:t>By the end of KS2, children are making good progress in reading</w:t>
            </w:r>
          </w:p>
          <w:p w14:paraId="2637D896" w14:textId="3A76F74B" w:rsidR="00910BF6" w:rsidRPr="009C6F1E" w:rsidRDefault="00910BF6" w:rsidP="005B4028">
            <w:pPr>
              <w:jc w:val="left"/>
              <w:rPr>
                <w:sz w:val="22"/>
                <w:szCs w:val="22"/>
              </w:rPr>
            </w:pPr>
          </w:p>
        </w:tc>
        <w:tc>
          <w:tcPr>
            <w:tcW w:w="1427" w:type="pct"/>
            <w:gridSpan w:val="2"/>
          </w:tcPr>
          <w:p w14:paraId="0F8AC7BD" w14:textId="19AA76F4" w:rsidR="005B4028" w:rsidRDefault="005B4028" w:rsidP="005B4028">
            <w:pPr>
              <w:rPr>
                <w:sz w:val="22"/>
                <w:szCs w:val="22"/>
              </w:rPr>
            </w:pPr>
            <w:r w:rsidRPr="009C6F1E">
              <w:rPr>
                <w:sz w:val="22"/>
                <w:szCs w:val="22"/>
              </w:rPr>
              <w:t>Final review notes</w:t>
            </w:r>
            <w:r w:rsidR="00757721">
              <w:rPr>
                <w:sz w:val="22"/>
                <w:szCs w:val="22"/>
              </w:rPr>
              <w:t xml:space="preserve"> Year 3</w:t>
            </w:r>
            <w:r w:rsidRPr="009C6F1E">
              <w:rPr>
                <w:sz w:val="22"/>
                <w:szCs w:val="22"/>
              </w:rPr>
              <w:t>:</w:t>
            </w:r>
          </w:p>
          <w:p w14:paraId="7BFAB13A" w14:textId="77777777" w:rsidR="005B4028" w:rsidRDefault="00757721" w:rsidP="005B4028">
            <w:pPr>
              <w:rPr>
                <w:sz w:val="22"/>
                <w:szCs w:val="22"/>
              </w:rPr>
            </w:pPr>
            <w:r>
              <w:rPr>
                <w:sz w:val="22"/>
                <w:szCs w:val="22"/>
              </w:rPr>
              <w:t>Midyear review March 2024</w:t>
            </w:r>
          </w:p>
          <w:p w14:paraId="43FED956" w14:textId="3C47A8C6" w:rsidR="00757721" w:rsidRDefault="00757721" w:rsidP="005B4028">
            <w:pPr>
              <w:rPr>
                <w:sz w:val="22"/>
                <w:szCs w:val="22"/>
              </w:rPr>
            </w:pPr>
            <w:r>
              <w:rPr>
                <w:sz w:val="22"/>
                <w:szCs w:val="22"/>
              </w:rPr>
              <w:t xml:space="preserve">Reading Books for reading spine purchased that reflect different cultures, diversity and reading genres. </w:t>
            </w:r>
          </w:p>
          <w:p w14:paraId="4A21FB91" w14:textId="77777777" w:rsidR="00757721" w:rsidRDefault="00757721" w:rsidP="00757721">
            <w:pPr>
              <w:jc w:val="left"/>
              <w:rPr>
                <w:sz w:val="22"/>
                <w:szCs w:val="22"/>
              </w:rPr>
            </w:pPr>
            <w:r>
              <w:rPr>
                <w:sz w:val="22"/>
                <w:szCs w:val="22"/>
              </w:rPr>
              <w:t>Dyslexia Gold purchased to support reading accelerated catch up in school and at home – laptops provided for home if requested</w:t>
            </w:r>
          </w:p>
          <w:p w14:paraId="6DFDA09E" w14:textId="77777777" w:rsidR="00757721" w:rsidRDefault="00757721" w:rsidP="00757721">
            <w:pPr>
              <w:jc w:val="left"/>
              <w:rPr>
                <w:sz w:val="22"/>
                <w:szCs w:val="22"/>
              </w:rPr>
            </w:pPr>
            <w:r>
              <w:rPr>
                <w:sz w:val="22"/>
                <w:szCs w:val="22"/>
              </w:rPr>
              <w:t>St Louis Foundation curriculum providing a knowledge rich curriculum for science, history, geography, art, D&amp;T</w:t>
            </w:r>
          </w:p>
          <w:p w14:paraId="3607D000" w14:textId="77777777" w:rsidR="00757721" w:rsidRDefault="00757721" w:rsidP="00757721">
            <w:pPr>
              <w:jc w:val="left"/>
              <w:rPr>
                <w:sz w:val="22"/>
                <w:szCs w:val="22"/>
              </w:rPr>
            </w:pPr>
            <w:r>
              <w:rPr>
                <w:sz w:val="22"/>
                <w:szCs w:val="22"/>
              </w:rPr>
              <w:t xml:space="preserve">Early reading in EYFS on track </w:t>
            </w:r>
          </w:p>
          <w:p w14:paraId="7F7FFCF2" w14:textId="77777777" w:rsidR="00757721" w:rsidRDefault="00E21C5B" w:rsidP="005B4028">
            <w:pPr>
              <w:rPr>
                <w:sz w:val="22"/>
                <w:szCs w:val="22"/>
              </w:rPr>
            </w:pPr>
            <w:r>
              <w:rPr>
                <w:sz w:val="22"/>
                <w:szCs w:val="22"/>
              </w:rPr>
              <w:t xml:space="preserve">Reading end of KS1 on track </w:t>
            </w:r>
          </w:p>
          <w:p w14:paraId="1608D4F9" w14:textId="02859E9B" w:rsidR="00E21C5B" w:rsidRPr="009C6F1E" w:rsidRDefault="00E21C5B" w:rsidP="005B4028">
            <w:pPr>
              <w:rPr>
                <w:sz w:val="22"/>
                <w:szCs w:val="22"/>
              </w:rPr>
            </w:pPr>
            <w:r>
              <w:rPr>
                <w:sz w:val="22"/>
                <w:szCs w:val="22"/>
              </w:rPr>
              <w:t xml:space="preserve">Reading end of KS2 on track </w:t>
            </w:r>
          </w:p>
        </w:tc>
      </w:tr>
      <w:tr w:rsidR="001B0731" w:rsidRPr="009C6F1E" w14:paraId="73019B36" w14:textId="77777777" w:rsidTr="0024296E">
        <w:trPr>
          <w:trHeight w:val="2407"/>
        </w:trPr>
        <w:tc>
          <w:tcPr>
            <w:tcW w:w="714" w:type="pct"/>
            <w:shd w:val="clear" w:color="auto" w:fill="347186"/>
            <w:vAlign w:val="center"/>
          </w:tcPr>
          <w:p w14:paraId="6787DEC0" w14:textId="77777777" w:rsidR="0024296E" w:rsidRPr="0024296E" w:rsidRDefault="0024296E" w:rsidP="0024296E">
            <w:pPr>
              <w:spacing w:before="200" w:after="200"/>
              <w:jc w:val="center"/>
              <w:rPr>
                <w:color w:val="FFFFFF" w:themeColor="background1"/>
                <w:szCs w:val="22"/>
              </w:rPr>
            </w:pPr>
            <w:r>
              <w:rPr>
                <w:color w:val="FFFFFF" w:themeColor="background1"/>
                <w:sz w:val="22"/>
              </w:rPr>
              <w:lastRenderedPageBreak/>
              <w:t>Light-touch review overall a</w:t>
            </w:r>
            <w:r w:rsidRPr="00D561E2">
              <w:rPr>
                <w:color w:val="FFFFFF" w:themeColor="background1"/>
                <w:sz w:val="22"/>
              </w:rPr>
              <w:t>ssessment</w:t>
            </w:r>
          </w:p>
        </w:tc>
        <w:tc>
          <w:tcPr>
            <w:tcW w:w="1430" w:type="pct"/>
            <w:gridSpan w:val="3"/>
            <w:vAlign w:val="center"/>
          </w:tcPr>
          <w:p w14:paraId="6279620F"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65B3D262"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3E9AD9E3"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5A59C99"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4D759031" w14:textId="6C8AC989" w:rsidR="0024296E" w:rsidRPr="00520445" w:rsidRDefault="0024296E" w:rsidP="0024296E">
            <w:pPr>
              <w:pStyle w:val="PolicyBullets"/>
              <w:numPr>
                <w:ilvl w:val="0"/>
                <w:numId w:val="18"/>
              </w:numPr>
              <w:spacing w:after="120"/>
              <w:rPr>
                <w:sz w:val="22"/>
                <w:szCs w:val="24"/>
                <w:highlight w:val="yellow"/>
              </w:rPr>
            </w:pPr>
            <w:r w:rsidRPr="00520445">
              <w:rPr>
                <w:sz w:val="22"/>
                <w:szCs w:val="24"/>
                <w:highlight w:val="yellow"/>
              </w:rPr>
              <w:t xml:space="preserve">Below expectations </w:t>
            </w:r>
            <w:r w:rsidR="007D53E4" w:rsidRPr="00520445">
              <w:rPr>
                <w:sz w:val="22"/>
                <w:szCs w:val="24"/>
                <w:highlight w:val="yellow"/>
              </w:rPr>
              <w:t>KS</w:t>
            </w:r>
            <w:r w:rsidR="002C2C78" w:rsidRPr="00520445">
              <w:rPr>
                <w:sz w:val="22"/>
                <w:szCs w:val="24"/>
                <w:highlight w:val="yellow"/>
              </w:rPr>
              <w:t>2</w:t>
            </w:r>
          </w:p>
          <w:p w14:paraId="3229963F" w14:textId="58E87E97" w:rsidR="0024296E" w:rsidRPr="009C6F1E" w:rsidRDefault="00520445" w:rsidP="0024296E">
            <w:pPr>
              <w:pStyle w:val="PolicyBullets"/>
              <w:numPr>
                <w:ilvl w:val="0"/>
                <w:numId w:val="18"/>
              </w:numPr>
              <w:spacing w:after="120"/>
            </w:pPr>
            <w:r w:rsidRPr="00520445">
              <w:rPr>
                <w:sz w:val="22"/>
                <w:szCs w:val="24"/>
                <w:highlight w:val="yellow"/>
              </w:rPr>
              <w:t>B</w:t>
            </w:r>
            <w:r w:rsidR="0024296E" w:rsidRPr="00520445">
              <w:rPr>
                <w:sz w:val="22"/>
                <w:szCs w:val="24"/>
                <w:highlight w:val="yellow"/>
              </w:rPr>
              <w:t xml:space="preserve">elow expectations </w:t>
            </w:r>
            <w:r w:rsidR="002C2C78" w:rsidRPr="00520445">
              <w:rPr>
                <w:sz w:val="22"/>
                <w:szCs w:val="24"/>
                <w:highlight w:val="yellow"/>
              </w:rPr>
              <w:t>KS1</w:t>
            </w:r>
          </w:p>
        </w:tc>
        <w:tc>
          <w:tcPr>
            <w:tcW w:w="1429" w:type="pct"/>
            <w:gridSpan w:val="4"/>
            <w:vAlign w:val="center"/>
          </w:tcPr>
          <w:p w14:paraId="0075BEB1"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40212A92"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536B0B9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4CA78787" w14:textId="6563C095" w:rsidR="0024296E" w:rsidRPr="00910BF6" w:rsidRDefault="0024296E" w:rsidP="0024296E">
            <w:pPr>
              <w:pStyle w:val="PolicyBullets"/>
              <w:numPr>
                <w:ilvl w:val="0"/>
                <w:numId w:val="18"/>
              </w:numPr>
              <w:spacing w:after="120"/>
              <w:rPr>
                <w:sz w:val="22"/>
                <w:szCs w:val="24"/>
                <w:highlight w:val="yellow"/>
              </w:rPr>
            </w:pPr>
            <w:r w:rsidRPr="00910BF6">
              <w:rPr>
                <w:sz w:val="22"/>
                <w:szCs w:val="24"/>
                <w:highlight w:val="yellow"/>
              </w:rPr>
              <w:t xml:space="preserve">As expected </w:t>
            </w:r>
            <w:r w:rsidR="00910BF6">
              <w:rPr>
                <w:sz w:val="22"/>
                <w:szCs w:val="24"/>
                <w:highlight w:val="yellow"/>
              </w:rPr>
              <w:t>yes</w:t>
            </w:r>
          </w:p>
          <w:p w14:paraId="52071551"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74C9A501"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76CC1CBC"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0F773E6D"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CA2A540"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36AA774B" w14:textId="77777777" w:rsidR="0024296E" w:rsidRPr="00E21C5B" w:rsidRDefault="0024296E" w:rsidP="0024296E">
            <w:pPr>
              <w:pStyle w:val="PolicyBullets"/>
              <w:numPr>
                <w:ilvl w:val="0"/>
                <w:numId w:val="18"/>
              </w:numPr>
              <w:spacing w:after="120"/>
              <w:rPr>
                <w:sz w:val="22"/>
                <w:highlight w:val="yellow"/>
              </w:rPr>
            </w:pPr>
            <w:r w:rsidRPr="00E21C5B">
              <w:rPr>
                <w:sz w:val="22"/>
                <w:highlight w:val="yellow"/>
              </w:rPr>
              <w:t xml:space="preserve">As expected </w:t>
            </w:r>
            <w:r w:rsidRPr="00E21C5B">
              <w:rPr>
                <w:sz w:val="22"/>
                <w:highlight w:val="yellow"/>
              </w:rPr>
              <w:sym w:font="Wingdings" w:char="F06F"/>
            </w:r>
          </w:p>
          <w:p w14:paraId="44AF5994"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160C5ABC"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1B0731" w:rsidRPr="009C6F1E" w14:paraId="767A9CB2" w14:textId="77777777" w:rsidTr="0024296E">
        <w:tc>
          <w:tcPr>
            <w:tcW w:w="714" w:type="pct"/>
            <w:vMerge w:val="restart"/>
            <w:shd w:val="clear" w:color="auto" w:fill="347186"/>
            <w:vAlign w:val="center"/>
          </w:tcPr>
          <w:p w14:paraId="1FAC5A4F"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Anticipated expenditure</w:t>
            </w:r>
          </w:p>
        </w:tc>
        <w:tc>
          <w:tcPr>
            <w:tcW w:w="715" w:type="pct"/>
            <w:vMerge w:val="restart"/>
            <w:shd w:val="clear" w:color="auto" w:fill="BFBFBF" w:themeFill="background1" w:themeFillShade="BF"/>
            <w:vAlign w:val="center"/>
          </w:tcPr>
          <w:p w14:paraId="32114D8F"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5CD93E04" w14:textId="4517019B" w:rsidR="0024296E" w:rsidRPr="009C6F1E" w:rsidRDefault="0024296E" w:rsidP="0024296E">
            <w:pPr>
              <w:spacing w:before="200" w:after="200"/>
              <w:jc w:val="left"/>
              <w:rPr>
                <w:sz w:val="22"/>
                <w:szCs w:val="22"/>
              </w:rPr>
            </w:pPr>
            <w:r w:rsidRPr="009C6F1E">
              <w:rPr>
                <w:sz w:val="22"/>
                <w:szCs w:val="22"/>
              </w:rPr>
              <w:t>£</w:t>
            </w:r>
            <w:r w:rsidR="009F2690">
              <w:rPr>
                <w:sz w:val="22"/>
                <w:szCs w:val="22"/>
              </w:rPr>
              <w:t>2</w:t>
            </w:r>
            <w:r w:rsidR="001B738D">
              <w:rPr>
                <w:sz w:val="22"/>
                <w:szCs w:val="22"/>
              </w:rPr>
              <w:t>,000</w:t>
            </w:r>
          </w:p>
        </w:tc>
        <w:tc>
          <w:tcPr>
            <w:tcW w:w="691" w:type="pct"/>
            <w:gridSpan w:val="3"/>
            <w:shd w:val="clear" w:color="auto" w:fill="BFBFBF" w:themeFill="background1" w:themeFillShade="BF"/>
            <w:vAlign w:val="center"/>
          </w:tcPr>
          <w:p w14:paraId="152CFBD8"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4FC45909" w14:textId="62540B32" w:rsidR="0024296E" w:rsidRPr="009C6F1E" w:rsidRDefault="0024296E" w:rsidP="009F2690">
            <w:pPr>
              <w:spacing w:before="200" w:after="200"/>
              <w:jc w:val="left"/>
              <w:rPr>
                <w:sz w:val="22"/>
                <w:szCs w:val="22"/>
              </w:rPr>
            </w:pPr>
            <w:r>
              <w:rPr>
                <w:sz w:val="22"/>
                <w:szCs w:val="22"/>
              </w:rPr>
              <w:t xml:space="preserve">Remain the same </w:t>
            </w:r>
          </w:p>
        </w:tc>
        <w:tc>
          <w:tcPr>
            <w:tcW w:w="617" w:type="pct"/>
            <w:shd w:val="clear" w:color="auto" w:fill="BFBFBF" w:themeFill="background1" w:themeFillShade="BF"/>
            <w:vAlign w:val="center"/>
          </w:tcPr>
          <w:p w14:paraId="3A987C58"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1EC49451" w14:textId="3E4CA0FD" w:rsidR="0024296E" w:rsidRPr="009C6F1E" w:rsidRDefault="0024296E" w:rsidP="003D7005">
            <w:pPr>
              <w:spacing w:before="200" w:after="200"/>
              <w:jc w:val="left"/>
              <w:rPr>
                <w:sz w:val="22"/>
                <w:szCs w:val="22"/>
              </w:rPr>
            </w:pPr>
            <w:r>
              <w:rPr>
                <w:sz w:val="22"/>
                <w:szCs w:val="22"/>
              </w:rPr>
              <w:t xml:space="preserve">Remain the same </w:t>
            </w:r>
          </w:p>
        </w:tc>
      </w:tr>
      <w:tr w:rsidR="001B0731" w:rsidRPr="009C6F1E" w14:paraId="76072328" w14:textId="77777777" w:rsidTr="0024296E">
        <w:tc>
          <w:tcPr>
            <w:tcW w:w="714" w:type="pct"/>
            <w:vMerge/>
            <w:shd w:val="clear" w:color="auto" w:fill="347186"/>
          </w:tcPr>
          <w:p w14:paraId="58DA5E7C" w14:textId="77777777"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4C67A4C5" w14:textId="77777777" w:rsidR="0024296E" w:rsidRPr="009C6F1E" w:rsidRDefault="0024296E" w:rsidP="0024296E">
            <w:pPr>
              <w:spacing w:before="200" w:after="200"/>
              <w:jc w:val="left"/>
              <w:rPr>
                <w:sz w:val="22"/>
                <w:szCs w:val="22"/>
              </w:rPr>
            </w:pPr>
          </w:p>
        </w:tc>
        <w:tc>
          <w:tcPr>
            <w:tcW w:w="642" w:type="pct"/>
            <w:vMerge/>
            <w:vAlign w:val="center"/>
          </w:tcPr>
          <w:p w14:paraId="3F28FEB8"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22C0BAED"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56E9597C" w14:textId="77777777" w:rsidR="0024296E" w:rsidRDefault="0024296E" w:rsidP="0024296E">
            <w:pPr>
              <w:spacing w:before="200" w:after="200"/>
              <w:jc w:val="left"/>
              <w:rPr>
                <w:sz w:val="22"/>
                <w:szCs w:val="22"/>
              </w:rPr>
            </w:pPr>
            <w:r w:rsidRPr="009C6F1E">
              <w:rPr>
                <w:sz w:val="22"/>
                <w:szCs w:val="22"/>
              </w:rPr>
              <w:t>£</w:t>
            </w:r>
            <w:r w:rsidR="009F2690">
              <w:rPr>
                <w:sz w:val="22"/>
                <w:szCs w:val="22"/>
              </w:rPr>
              <w:t>2</w:t>
            </w:r>
            <w:r w:rsidR="001B738D">
              <w:rPr>
                <w:sz w:val="22"/>
                <w:szCs w:val="22"/>
              </w:rPr>
              <w:t>,000</w:t>
            </w:r>
          </w:p>
          <w:p w14:paraId="56CFE705" w14:textId="3EDFF563" w:rsidR="008B5A92" w:rsidRPr="009C6F1E" w:rsidRDefault="008B5A92" w:rsidP="0024296E">
            <w:pPr>
              <w:spacing w:before="200" w:after="200"/>
              <w:jc w:val="left"/>
              <w:rPr>
                <w:sz w:val="22"/>
                <w:szCs w:val="22"/>
              </w:rPr>
            </w:pPr>
          </w:p>
        </w:tc>
        <w:tc>
          <w:tcPr>
            <w:tcW w:w="617" w:type="pct"/>
            <w:shd w:val="clear" w:color="auto" w:fill="BFBFBF" w:themeFill="background1" w:themeFillShade="BF"/>
            <w:vAlign w:val="center"/>
          </w:tcPr>
          <w:p w14:paraId="00DE8B41"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7490E752" w14:textId="02F73FB7" w:rsidR="0024296E" w:rsidRPr="009C6F1E" w:rsidRDefault="0024296E" w:rsidP="0024296E">
            <w:pPr>
              <w:spacing w:before="200" w:after="200"/>
              <w:jc w:val="left"/>
              <w:rPr>
                <w:sz w:val="22"/>
                <w:szCs w:val="22"/>
              </w:rPr>
            </w:pPr>
            <w:r w:rsidRPr="009C6F1E">
              <w:rPr>
                <w:sz w:val="22"/>
                <w:szCs w:val="22"/>
              </w:rPr>
              <w:t>£</w:t>
            </w:r>
            <w:r w:rsidR="009F2690">
              <w:rPr>
                <w:sz w:val="22"/>
                <w:szCs w:val="22"/>
              </w:rPr>
              <w:t>2</w:t>
            </w:r>
            <w:r w:rsidR="001B738D">
              <w:rPr>
                <w:sz w:val="22"/>
                <w:szCs w:val="22"/>
              </w:rPr>
              <w:t>,000</w:t>
            </w:r>
          </w:p>
        </w:tc>
      </w:tr>
      <w:tr w:rsidR="001B0731" w:rsidRPr="009C6F1E" w14:paraId="153B8391" w14:textId="77777777" w:rsidTr="0024296E">
        <w:tc>
          <w:tcPr>
            <w:tcW w:w="714" w:type="pct"/>
            <w:vMerge/>
            <w:shd w:val="clear" w:color="auto" w:fill="347186"/>
          </w:tcPr>
          <w:p w14:paraId="0ADCB058"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4F65C85B"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0EC4213B" w14:textId="12871B6A" w:rsidR="0024296E" w:rsidRPr="009C6F1E" w:rsidRDefault="00910BF6" w:rsidP="0024296E">
            <w:pPr>
              <w:spacing w:before="200" w:after="200"/>
              <w:jc w:val="left"/>
              <w:rPr>
                <w:sz w:val="22"/>
                <w:szCs w:val="22"/>
              </w:rPr>
            </w:pPr>
            <w:r>
              <w:rPr>
                <w:sz w:val="22"/>
                <w:szCs w:val="22"/>
              </w:rPr>
              <w:t>£6,000</w:t>
            </w:r>
          </w:p>
        </w:tc>
      </w:tr>
      <w:tr w:rsidR="001B0731" w:rsidRPr="009C6F1E" w14:paraId="05AAC4A1" w14:textId="77777777" w:rsidTr="0024296E">
        <w:tc>
          <w:tcPr>
            <w:tcW w:w="714" w:type="pct"/>
            <w:vMerge w:val="restart"/>
            <w:shd w:val="clear" w:color="auto" w:fill="347186"/>
            <w:vAlign w:val="center"/>
          </w:tcPr>
          <w:p w14:paraId="27330ED2"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6CCC4A28"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7445BF63" w14:textId="445A3124" w:rsidR="0024296E" w:rsidRPr="009C6F1E" w:rsidRDefault="0024296E" w:rsidP="0024296E">
            <w:pPr>
              <w:spacing w:before="200" w:after="200"/>
              <w:jc w:val="left"/>
              <w:rPr>
                <w:sz w:val="22"/>
                <w:szCs w:val="22"/>
              </w:rPr>
            </w:pPr>
            <w:r w:rsidRPr="009C6F1E">
              <w:rPr>
                <w:sz w:val="22"/>
                <w:szCs w:val="22"/>
              </w:rPr>
              <w:t>£</w:t>
            </w:r>
            <w:r w:rsidR="00910BF6">
              <w:rPr>
                <w:sz w:val="22"/>
                <w:szCs w:val="22"/>
              </w:rPr>
              <w:t>2,000</w:t>
            </w:r>
          </w:p>
        </w:tc>
        <w:tc>
          <w:tcPr>
            <w:tcW w:w="691" w:type="pct"/>
            <w:gridSpan w:val="3"/>
            <w:shd w:val="clear" w:color="auto" w:fill="BFBFBF" w:themeFill="background1" w:themeFillShade="BF"/>
            <w:vAlign w:val="center"/>
          </w:tcPr>
          <w:p w14:paraId="32CC37AB"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5F807AF4" w14:textId="77777777" w:rsidR="0024296E" w:rsidRPr="009C6F1E" w:rsidRDefault="0024296E" w:rsidP="0024296E">
            <w:pPr>
              <w:spacing w:before="200" w:after="200"/>
              <w:jc w:val="left"/>
              <w:rPr>
                <w:sz w:val="22"/>
                <w:szCs w:val="22"/>
              </w:rPr>
            </w:pPr>
            <w:r w:rsidRPr="009C6F1E">
              <w:rPr>
                <w:sz w:val="22"/>
                <w:szCs w:val="22"/>
              </w:rPr>
              <w:t>£</w:t>
            </w:r>
          </w:p>
        </w:tc>
        <w:tc>
          <w:tcPr>
            <w:tcW w:w="617" w:type="pct"/>
            <w:shd w:val="clear" w:color="auto" w:fill="BFBFBF" w:themeFill="background1" w:themeFillShade="BF"/>
            <w:vAlign w:val="center"/>
          </w:tcPr>
          <w:p w14:paraId="5EF9C8B1"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2F951747" w14:textId="77777777" w:rsidR="0024296E" w:rsidRPr="009C6F1E" w:rsidRDefault="0024296E" w:rsidP="0024296E">
            <w:pPr>
              <w:spacing w:before="200" w:after="200"/>
              <w:jc w:val="left"/>
              <w:rPr>
                <w:sz w:val="22"/>
                <w:szCs w:val="22"/>
              </w:rPr>
            </w:pPr>
            <w:r w:rsidRPr="009C6F1E">
              <w:rPr>
                <w:sz w:val="22"/>
                <w:szCs w:val="22"/>
              </w:rPr>
              <w:t>£</w:t>
            </w:r>
          </w:p>
        </w:tc>
      </w:tr>
      <w:tr w:rsidR="001B0731" w:rsidRPr="009C6F1E" w14:paraId="6E55B8D8" w14:textId="77777777" w:rsidTr="0024296E">
        <w:tc>
          <w:tcPr>
            <w:tcW w:w="714" w:type="pct"/>
            <w:vMerge/>
            <w:shd w:val="clear" w:color="auto" w:fill="347186"/>
          </w:tcPr>
          <w:p w14:paraId="0346130F"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3255CD43" w14:textId="77777777" w:rsidR="0024296E" w:rsidRPr="009C6F1E" w:rsidRDefault="0024296E" w:rsidP="0024296E">
            <w:pPr>
              <w:spacing w:before="200" w:after="200"/>
              <w:jc w:val="left"/>
              <w:rPr>
                <w:sz w:val="22"/>
                <w:szCs w:val="22"/>
              </w:rPr>
            </w:pPr>
          </w:p>
        </w:tc>
        <w:tc>
          <w:tcPr>
            <w:tcW w:w="642" w:type="pct"/>
            <w:vMerge/>
            <w:vAlign w:val="center"/>
          </w:tcPr>
          <w:p w14:paraId="20B060A1"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2977D070"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74842B41"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0D7C6343"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77F8C48C" w14:textId="18CD8B61" w:rsidR="0024296E" w:rsidRPr="009C6F1E" w:rsidRDefault="0024296E" w:rsidP="0024296E">
            <w:pPr>
              <w:spacing w:before="200" w:after="200"/>
              <w:jc w:val="left"/>
              <w:rPr>
                <w:sz w:val="22"/>
                <w:szCs w:val="22"/>
              </w:rPr>
            </w:pPr>
            <w:r w:rsidRPr="00910BF6">
              <w:rPr>
                <w:sz w:val="22"/>
                <w:szCs w:val="22"/>
                <w:highlight w:val="yellow"/>
              </w:rPr>
              <w:t>Remained the same</w:t>
            </w:r>
          </w:p>
        </w:tc>
        <w:tc>
          <w:tcPr>
            <w:tcW w:w="617" w:type="pct"/>
            <w:shd w:val="clear" w:color="auto" w:fill="BFBFBF" w:themeFill="background1" w:themeFillShade="BF"/>
            <w:vAlign w:val="center"/>
          </w:tcPr>
          <w:p w14:paraId="1D992C71"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184AAF03"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0428D644"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2DB0AFD1" w14:textId="77777777" w:rsidR="0024296E" w:rsidRPr="009C6F1E" w:rsidRDefault="0024296E" w:rsidP="0024296E">
            <w:pPr>
              <w:spacing w:before="200" w:after="200"/>
              <w:jc w:val="left"/>
              <w:rPr>
                <w:sz w:val="22"/>
                <w:szCs w:val="22"/>
              </w:rPr>
            </w:pPr>
            <w:r w:rsidRPr="00E21C5B">
              <w:rPr>
                <w:sz w:val="22"/>
                <w:szCs w:val="22"/>
                <w:highlight w:val="yellow"/>
              </w:rPr>
              <w:t xml:space="preserve">Remained the same </w:t>
            </w:r>
            <w:r w:rsidRPr="00E21C5B">
              <w:rPr>
                <w:sz w:val="22"/>
                <w:szCs w:val="22"/>
                <w:highlight w:val="yellow"/>
              </w:rPr>
              <w:sym w:font="Wingdings" w:char="F06F"/>
            </w:r>
          </w:p>
        </w:tc>
      </w:tr>
      <w:tr w:rsidR="001B0731" w:rsidRPr="009C6F1E" w14:paraId="3139DC74" w14:textId="77777777" w:rsidTr="0024296E">
        <w:tc>
          <w:tcPr>
            <w:tcW w:w="714" w:type="pct"/>
            <w:vMerge/>
            <w:shd w:val="clear" w:color="auto" w:fill="347186"/>
          </w:tcPr>
          <w:p w14:paraId="69A12117"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657F5B7A"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61E53547" w14:textId="4C55B28D" w:rsidR="0024296E" w:rsidRPr="009C6F1E" w:rsidRDefault="0024296E" w:rsidP="0024296E">
            <w:pPr>
              <w:spacing w:before="200" w:after="200"/>
              <w:jc w:val="left"/>
              <w:rPr>
                <w:sz w:val="22"/>
                <w:szCs w:val="22"/>
              </w:rPr>
            </w:pPr>
            <w:r w:rsidRPr="009C6F1E">
              <w:rPr>
                <w:sz w:val="22"/>
                <w:szCs w:val="22"/>
              </w:rPr>
              <w:t>£</w:t>
            </w:r>
            <w:r w:rsidR="00910BF6">
              <w:rPr>
                <w:sz w:val="22"/>
                <w:szCs w:val="22"/>
              </w:rPr>
              <w:t>4,000</w:t>
            </w:r>
          </w:p>
        </w:tc>
      </w:tr>
    </w:tbl>
    <w:p w14:paraId="26402971" w14:textId="41673577" w:rsidR="0024296E" w:rsidRDefault="0024296E">
      <w:pPr>
        <w:spacing w:before="0" w:after="200"/>
        <w:jc w:val="left"/>
        <w:rPr>
          <w:rFonts w:cs="Arial"/>
        </w:rPr>
      </w:pPr>
    </w:p>
    <w:p w14:paraId="2F7AF3F8" w14:textId="0AE201B3" w:rsidR="0024296E" w:rsidRDefault="0024296E">
      <w:pPr>
        <w:spacing w:before="0" w:after="200"/>
        <w:jc w:val="left"/>
        <w:rPr>
          <w:rFonts w:cs="Arial"/>
        </w:rPr>
      </w:pPr>
      <w:r>
        <w:rPr>
          <w:rFonts w:cs="Arial"/>
        </w:rPr>
        <w:br w:type="page"/>
      </w:r>
    </w:p>
    <w:p w14:paraId="5D523929" w14:textId="3085CDBB" w:rsidR="0024296E" w:rsidRDefault="0024296E">
      <w:pPr>
        <w:spacing w:before="0" w:after="200"/>
        <w:jc w:val="left"/>
        <w:rPr>
          <w:rFonts w:cs="Arial"/>
        </w:rPr>
      </w:pPr>
    </w:p>
    <w:tbl>
      <w:tblPr>
        <w:tblStyle w:val="TableGrid"/>
        <w:tblW w:w="5000" w:type="pct"/>
        <w:tblLook w:val="04A0" w:firstRow="1" w:lastRow="0" w:firstColumn="1" w:lastColumn="0" w:noHBand="0" w:noVBand="1"/>
      </w:tblPr>
      <w:tblGrid>
        <w:gridCol w:w="2197"/>
        <w:gridCol w:w="2200"/>
        <w:gridCol w:w="1976"/>
        <w:gridCol w:w="225"/>
        <w:gridCol w:w="1053"/>
        <w:gridCol w:w="849"/>
        <w:gridCol w:w="994"/>
        <w:gridCol w:w="1502"/>
        <w:gridCol w:w="1899"/>
        <w:gridCol w:w="2493"/>
      </w:tblGrid>
      <w:tr w:rsidR="0024296E" w:rsidRPr="009C6F1E" w14:paraId="5DEC3AED" w14:textId="77777777" w:rsidTr="0024296E">
        <w:tc>
          <w:tcPr>
            <w:tcW w:w="714" w:type="pct"/>
            <w:shd w:val="clear" w:color="auto" w:fill="004251"/>
            <w:vAlign w:val="center"/>
          </w:tcPr>
          <w:p w14:paraId="3667C1D2"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Intervention:</w:t>
            </w:r>
          </w:p>
        </w:tc>
        <w:tc>
          <w:tcPr>
            <w:tcW w:w="4286" w:type="pct"/>
            <w:gridSpan w:val="9"/>
          </w:tcPr>
          <w:p w14:paraId="45836CA8" w14:textId="5D3424BB" w:rsidR="0024296E" w:rsidRPr="0024296E" w:rsidRDefault="00486D79" w:rsidP="00962561">
            <w:pPr>
              <w:pStyle w:val="PolicyBullets"/>
              <w:numPr>
                <w:ilvl w:val="0"/>
                <w:numId w:val="23"/>
              </w:numPr>
              <w:rPr>
                <w:b/>
                <w:bCs/>
                <w:color w:val="FFD006"/>
                <w:sz w:val="22"/>
                <w:u w:val="single"/>
              </w:rPr>
            </w:pPr>
            <w:r w:rsidRPr="002E6889">
              <w:rPr>
                <w:b/>
              </w:rPr>
              <w:t>Ensuring that the PPG reaches the pupils who need it most</w:t>
            </w:r>
          </w:p>
        </w:tc>
      </w:tr>
      <w:tr w:rsidR="0024296E" w:rsidRPr="009C6F1E" w14:paraId="743C8C76" w14:textId="77777777" w:rsidTr="0024296E">
        <w:tc>
          <w:tcPr>
            <w:tcW w:w="714" w:type="pct"/>
            <w:shd w:val="clear" w:color="auto" w:fill="004251"/>
            <w:vAlign w:val="center"/>
          </w:tcPr>
          <w:p w14:paraId="4A9D8464"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17ECD88E" w14:textId="63B15234" w:rsidR="0024296E" w:rsidRPr="00962561" w:rsidRDefault="00252E7E" w:rsidP="0024296E">
            <w:pPr>
              <w:spacing w:before="200" w:after="200"/>
              <w:rPr>
                <w:b/>
                <w:bCs/>
                <w:color w:val="FFD006"/>
                <w:sz w:val="22"/>
                <w:szCs w:val="22"/>
              </w:rPr>
            </w:pPr>
            <w:r w:rsidRPr="00962561">
              <w:rPr>
                <w:b/>
                <w:bCs/>
                <w:sz w:val="22"/>
                <w:szCs w:val="22"/>
              </w:rPr>
              <w:t>Wider strategies</w:t>
            </w:r>
          </w:p>
        </w:tc>
      </w:tr>
      <w:tr w:rsidR="0024296E" w:rsidRPr="009C6F1E" w14:paraId="0569244F" w14:textId="77777777" w:rsidTr="0024296E">
        <w:trPr>
          <w:trHeight w:val="883"/>
        </w:trPr>
        <w:tc>
          <w:tcPr>
            <w:tcW w:w="714" w:type="pct"/>
            <w:shd w:val="clear" w:color="auto" w:fill="004251"/>
            <w:vAlign w:val="center"/>
          </w:tcPr>
          <w:p w14:paraId="51E572A4"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6A6BED72" w14:textId="33EADEA6" w:rsidR="0024296E" w:rsidRPr="00962561" w:rsidRDefault="00962561" w:rsidP="0024296E">
            <w:pPr>
              <w:spacing w:before="200" w:after="200"/>
              <w:jc w:val="left"/>
              <w:rPr>
                <w:bCs/>
                <w:sz w:val="22"/>
                <w:szCs w:val="22"/>
              </w:rPr>
            </w:pPr>
            <w:r w:rsidRPr="00962561">
              <w:rPr>
                <w:bCs/>
                <w:sz w:val="22"/>
                <w:szCs w:val="22"/>
              </w:rPr>
              <w:t>All pupils who are eligible for PPG access it</w:t>
            </w:r>
          </w:p>
        </w:tc>
        <w:tc>
          <w:tcPr>
            <w:tcW w:w="599" w:type="pct"/>
            <w:gridSpan w:val="2"/>
            <w:shd w:val="clear" w:color="auto" w:fill="004251"/>
            <w:vAlign w:val="center"/>
          </w:tcPr>
          <w:p w14:paraId="49810F85" w14:textId="77777777" w:rsidR="0024296E" w:rsidRPr="00962561" w:rsidRDefault="0024296E" w:rsidP="0024296E">
            <w:pPr>
              <w:jc w:val="left"/>
              <w:rPr>
                <w:sz w:val="22"/>
                <w:szCs w:val="22"/>
              </w:rPr>
            </w:pPr>
            <w:r w:rsidRPr="00962561">
              <w:rPr>
                <w:color w:val="FFFFFF" w:themeColor="background1"/>
                <w:sz w:val="22"/>
                <w:szCs w:val="22"/>
              </w:rPr>
              <w:t>Success criteria:</w:t>
            </w:r>
          </w:p>
        </w:tc>
        <w:tc>
          <w:tcPr>
            <w:tcW w:w="1915" w:type="pct"/>
            <w:gridSpan w:val="3"/>
            <w:vAlign w:val="center"/>
          </w:tcPr>
          <w:p w14:paraId="773D4ABD" w14:textId="44A3A142" w:rsidR="0024296E" w:rsidRPr="00962561" w:rsidRDefault="00962561" w:rsidP="0024296E">
            <w:pPr>
              <w:spacing w:before="200" w:after="200"/>
              <w:jc w:val="left"/>
              <w:rPr>
                <w:bCs/>
                <w:sz w:val="22"/>
                <w:szCs w:val="22"/>
              </w:rPr>
            </w:pPr>
            <w:r w:rsidRPr="00962561">
              <w:rPr>
                <w:bCs/>
                <w:sz w:val="22"/>
                <w:szCs w:val="22"/>
              </w:rPr>
              <w:t>All eligible pupils access PPG</w:t>
            </w:r>
          </w:p>
        </w:tc>
      </w:tr>
      <w:tr w:rsidR="0024296E" w:rsidRPr="009C6F1E" w14:paraId="145A82E4" w14:textId="77777777" w:rsidTr="0024296E">
        <w:tc>
          <w:tcPr>
            <w:tcW w:w="714" w:type="pct"/>
            <w:shd w:val="clear" w:color="auto" w:fill="004251"/>
            <w:vAlign w:val="center"/>
          </w:tcPr>
          <w:p w14:paraId="2DA290B0"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50958D4C" w14:textId="4D631F85" w:rsidR="0024296E" w:rsidRPr="00962561" w:rsidRDefault="00962561" w:rsidP="0024296E">
            <w:pPr>
              <w:spacing w:before="200" w:after="200"/>
              <w:rPr>
                <w:bCs/>
                <w:sz w:val="22"/>
                <w:szCs w:val="22"/>
              </w:rPr>
            </w:pPr>
            <w:r w:rsidRPr="00962561">
              <w:rPr>
                <w:bCs/>
                <w:sz w:val="22"/>
                <w:szCs w:val="22"/>
              </w:rPr>
              <w:t>Head</w:t>
            </w:r>
            <w:r w:rsidR="002C32A3">
              <w:rPr>
                <w:bCs/>
                <w:sz w:val="22"/>
                <w:szCs w:val="22"/>
              </w:rPr>
              <w:t>teacher</w:t>
            </w:r>
            <w:r w:rsidRPr="00962561">
              <w:rPr>
                <w:bCs/>
                <w:sz w:val="22"/>
                <w:szCs w:val="22"/>
              </w:rPr>
              <w:t xml:space="preserve">, </w:t>
            </w:r>
            <w:r>
              <w:rPr>
                <w:bCs/>
                <w:sz w:val="22"/>
                <w:szCs w:val="22"/>
              </w:rPr>
              <w:t>Admin Manager</w:t>
            </w:r>
          </w:p>
        </w:tc>
      </w:tr>
      <w:tr w:rsidR="0024296E" w:rsidRPr="009C6F1E" w14:paraId="39D7DDD4" w14:textId="77777777" w:rsidTr="0024296E">
        <w:tc>
          <w:tcPr>
            <w:tcW w:w="714" w:type="pct"/>
            <w:vMerge w:val="restart"/>
            <w:shd w:val="clear" w:color="auto" w:fill="347186"/>
            <w:vAlign w:val="center"/>
          </w:tcPr>
          <w:p w14:paraId="6F5C15FB"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3AC41E04"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10C06595"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4005CEB5" w14:textId="77777777" w:rsidR="0024296E" w:rsidRPr="009C6F1E" w:rsidRDefault="0024296E" w:rsidP="0024296E">
            <w:pPr>
              <w:spacing w:before="200" w:after="200"/>
              <w:jc w:val="center"/>
              <w:rPr>
                <w:sz w:val="22"/>
                <w:szCs w:val="22"/>
              </w:rPr>
            </w:pPr>
            <w:r w:rsidRPr="009C6F1E">
              <w:rPr>
                <w:sz w:val="22"/>
                <w:szCs w:val="22"/>
              </w:rPr>
              <w:t>Year 3</w:t>
            </w:r>
          </w:p>
        </w:tc>
      </w:tr>
      <w:tr w:rsidR="0024296E" w:rsidRPr="009C6F1E" w14:paraId="3DD51702" w14:textId="77777777" w:rsidTr="0024296E">
        <w:trPr>
          <w:trHeight w:val="4108"/>
        </w:trPr>
        <w:tc>
          <w:tcPr>
            <w:tcW w:w="714" w:type="pct"/>
            <w:vMerge/>
            <w:shd w:val="clear" w:color="auto" w:fill="347186"/>
            <w:vAlign w:val="center"/>
          </w:tcPr>
          <w:p w14:paraId="2965F352" w14:textId="77777777" w:rsidR="0024296E" w:rsidRPr="009C6F1E" w:rsidRDefault="0024296E" w:rsidP="0024296E">
            <w:pPr>
              <w:spacing w:before="200" w:after="200"/>
              <w:rPr>
                <w:sz w:val="22"/>
                <w:szCs w:val="22"/>
              </w:rPr>
            </w:pPr>
          </w:p>
        </w:tc>
        <w:tc>
          <w:tcPr>
            <w:tcW w:w="1430" w:type="pct"/>
            <w:gridSpan w:val="3"/>
          </w:tcPr>
          <w:p w14:paraId="47345A72" w14:textId="2FB18A2A" w:rsidR="0024296E" w:rsidRDefault="0024296E" w:rsidP="0024296E">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490E28C0" w14:textId="621E0DDB" w:rsidR="00962561" w:rsidRDefault="00D728B9" w:rsidP="0024296E">
            <w:pPr>
              <w:jc w:val="left"/>
              <w:rPr>
                <w:sz w:val="22"/>
                <w:szCs w:val="22"/>
              </w:rPr>
            </w:pPr>
            <w:r>
              <w:rPr>
                <w:sz w:val="22"/>
                <w:szCs w:val="22"/>
              </w:rPr>
              <w:t>Parents and carers of a</w:t>
            </w:r>
            <w:r w:rsidR="00962561">
              <w:rPr>
                <w:sz w:val="22"/>
                <w:szCs w:val="22"/>
              </w:rPr>
              <w:t xml:space="preserve">ll </w:t>
            </w:r>
            <w:r w:rsidR="004F1438">
              <w:rPr>
                <w:sz w:val="22"/>
                <w:szCs w:val="22"/>
              </w:rPr>
              <w:t xml:space="preserve">eligible PPG pupils joining school are supported to apply for </w:t>
            </w:r>
            <w:r>
              <w:rPr>
                <w:sz w:val="22"/>
                <w:szCs w:val="22"/>
              </w:rPr>
              <w:t xml:space="preserve">the grant </w:t>
            </w:r>
          </w:p>
          <w:p w14:paraId="36067F00" w14:textId="7A8F160E" w:rsidR="00D728B9" w:rsidRDefault="00D728B9" w:rsidP="0024296E">
            <w:pPr>
              <w:jc w:val="left"/>
              <w:rPr>
                <w:sz w:val="22"/>
                <w:szCs w:val="22"/>
              </w:rPr>
            </w:pPr>
            <w:r>
              <w:rPr>
                <w:sz w:val="22"/>
                <w:szCs w:val="22"/>
              </w:rPr>
              <w:t>Newsletters and communications home regularly signpost how to apply for PPG</w:t>
            </w:r>
          </w:p>
          <w:p w14:paraId="5E4E0348" w14:textId="79A17120" w:rsidR="00D728B9" w:rsidRDefault="00D728B9" w:rsidP="0024296E">
            <w:pPr>
              <w:jc w:val="left"/>
              <w:rPr>
                <w:sz w:val="22"/>
                <w:szCs w:val="22"/>
              </w:rPr>
            </w:pPr>
            <w:r>
              <w:rPr>
                <w:sz w:val="22"/>
                <w:szCs w:val="22"/>
              </w:rPr>
              <w:t>Parents and carers are invited into school regularly to provide opportunities to support vulnerable pupils and outreach to harder to reach groups</w:t>
            </w:r>
          </w:p>
          <w:p w14:paraId="417DE2DE" w14:textId="23305C1A" w:rsidR="00D728B9" w:rsidRDefault="00D728B9" w:rsidP="0024296E">
            <w:pPr>
              <w:jc w:val="left"/>
              <w:rPr>
                <w:sz w:val="22"/>
                <w:szCs w:val="22"/>
              </w:rPr>
            </w:pPr>
            <w:r>
              <w:rPr>
                <w:sz w:val="22"/>
                <w:szCs w:val="22"/>
              </w:rPr>
              <w:t>Employment opportunities in school are advertised to disadvantaged parents and carers</w:t>
            </w:r>
          </w:p>
          <w:p w14:paraId="197914E8" w14:textId="77777777" w:rsidR="00D728B9" w:rsidRDefault="00D728B9" w:rsidP="0024296E">
            <w:pPr>
              <w:jc w:val="left"/>
              <w:rPr>
                <w:sz w:val="22"/>
                <w:szCs w:val="22"/>
              </w:rPr>
            </w:pPr>
          </w:p>
          <w:p w14:paraId="186AC9E7" w14:textId="77777777" w:rsidR="0024296E" w:rsidRPr="0024296E" w:rsidRDefault="0024296E" w:rsidP="00962561">
            <w:pPr>
              <w:jc w:val="left"/>
              <w:rPr>
                <w:b/>
                <w:bCs/>
                <w:sz w:val="22"/>
                <w:szCs w:val="22"/>
                <w:u w:val="single"/>
              </w:rPr>
            </w:pPr>
          </w:p>
        </w:tc>
        <w:tc>
          <w:tcPr>
            <w:tcW w:w="1429" w:type="pct"/>
            <w:gridSpan w:val="4"/>
          </w:tcPr>
          <w:p w14:paraId="53D06CF2" w14:textId="77777777" w:rsidR="0024296E" w:rsidRDefault="0024296E" w:rsidP="0024296E">
            <w:pPr>
              <w:spacing w:line="276" w:lineRule="auto"/>
              <w:jc w:val="left"/>
              <w:rPr>
                <w:sz w:val="22"/>
                <w:szCs w:val="22"/>
              </w:rPr>
            </w:pPr>
            <w:r w:rsidRPr="009C6F1E">
              <w:rPr>
                <w:sz w:val="22"/>
                <w:szCs w:val="22"/>
              </w:rPr>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38E41EE3" w14:textId="77777777" w:rsidR="00D728B9" w:rsidRDefault="00D728B9" w:rsidP="00D728B9">
            <w:pPr>
              <w:jc w:val="left"/>
              <w:rPr>
                <w:sz w:val="22"/>
                <w:szCs w:val="22"/>
              </w:rPr>
            </w:pPr>
            <w:r>
              <w:rPr>
                <w:sz w:val="22"/>
                <w:szCs w:val="22"/>
              </w:rPr>
              <w:t xml:space="preserve">Parents and carers of all eligible PPG pupils joining school are supported to apply for the grant </w:t>
            </w:r>
          </w:p>
          <w:p w14:paraId="2281AE5A" w14:textId="77777777" w:rsidR="00D728B9" w:rsidRDefault="00D728B9" w:rsidP="00D728B9">
            <w:pPr>
              <w:jc w:val="left"/>
              <w:rPr>
                <w:sz w:val="22"/>
                <w:szCs w:val="22"/>
              </w:rPr>
            </w:pPr>
            <w:r>
              <w:rPr>
                <w:sz w:val="22"/>
                <w:szCs w:val="22"/>
              </w:rPr>
              <w:t>Newsletters and communications home regularly signpost how to apply for PPG</w:t>
            </w:r>
          </w:p>
          <w:p w14:paraId="640A7BE6" w14:textId="77777777" w:rsidR="00D728B9" w:rsidRDefault="00D728B9" w:rsidP="00D728B9">
            <w:pPr>
              <w:jc w:val="left"/>
              <w:rPr>
                <w:sz w:val="22"/>
                <w:szCs w:val="22"/>
              </w:rPr>
            </w:pPr>
            <w:r>
              <w:rPr>
                <w:sz w:val="22"/>
                <w:szCs w:val="22"/>
              </w:rPr>
              <w:t>Parents and carers are invited into school regularly to provide opportunities to support vulnerable pupils and outreach to harder to reach groups</w:t>
            </w:r>
          </w:p>
          <w:p w14:paraId="2D35A0EF" w14:textId="7BFCE8A8" w:rsidR="00D728B9" w:rsidRDefault="00D728B9" w:rsidP="00D728B9">
            <w:pPr>
              <w:jc w:val="left"/>
              <w:rPr>
                <w:sz w:val="22"/>
                <w:szCs w:val="22"/>
              </w:rPr>
            </w:pPr>
            <w:r>
              <w:rPr>
                <w:sz w:val="22"/>
                <w:szCs w:val="22"/>
              </w:rPr>
              <w:t>Employment opportunities in school are advertised to disadvantaged parents and carers</w:t>
            </w:r>
          </w:p>
          <w:p w14:paraId="0B567445" w14:textId="77777777" w:rsidR="0024296E" w:rsidRPr="009C6F1E" w:rsidRDefault="0024296E" w:rsidP="0024296E">
            <w:pPr>
              <w:spacing w:line="276" w:lineRule="auto"/>
              <w:jc w:val="left"/>
              <w:rPr>
                <w:sz w:val="22"/>
                <w:szCs w:val="22"/>
              </w:rPr>
            </w:pPr>
          </w:p>
        </w:tc>
        <w:tc>
          <w:tcPr>
            <w:tcW w:w="1427" w:type="pct"/>
            <w:gridSpan w:val="2"/>
          </w:tcPr>
          <w:p w14:paraId="0EB720C2" w14:textId="77777777" w:rsidR="0024296E" w:rsidRDefault="0024296E" w:rsidP="0024296E">
            <w:pPr>
              <w:spacing w:line="276" w:lineRule="auto"/>
              <w:jc w:val="left"/>
              <w:rPr>
                <w:sz w:val="22"/>
                <w:szCs w:val="22"/>
              </w:rPr>
            </w:pPr>
            <w:r w:rsidRPr="009C6F1E">
              <w:rPr>
                <w:sz w:val="22"/>
                <w:szCs w:val="22"/>
              </w:rPr>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01401228" w14:textId="77777777" w:rsidR="00D728B9" w:rsidRDefault="00D728B9" w:rsidP="00D728B9">
            <w:pPr>
              <w:jc w:val="left"/>
              <w:rPr>
                <w:sz w:val="22"/>
                <w:szCs w:val="22"/>
              </w:rPr>
            </w:pPr>
            <w:r>
              <w:rPr>
                <w:sz w:val="22"/>
                <w:szCs w:val="22"/>
              </w:rPr>
              <w:t xml:space="preserve">Parents and carers of all eligible PPG pupils joining school are supported to apply for the grant </w:t>
            </w:r>
          </w:p>
          <w:p w14:paraId="120535B7" w14:textId="77777777" w:rsidR="00D728B9" w:rsidRDefault="00D728B9" w:rsidP="00D728B9">
            <w:pPr>
              <w:jc w:val="left"/>
              <w:rPr>
                <w:sz w:val="22"/>
                <w:szCs w:val="22"/>
              </w:rPr>
            </w:pPr>
            <w:r>
              <w:rPr>
                <w:sz w:val="22"/>
                <w:szCs w:val="22"/>
              </w:rPr>
              <w:t>Newsletters and communications home regularly signpost how to apply for PPG</w:t>
            </w:r>
          </w:p>
          <w:p w14:paraId="6CEA7543" w14:textId="77777777" w:rsidR="00D728B9" w:rsidRDefault="00D728B9" w:rsidP="00D728B9">
            <w:pPr>
              <w:jc w:val="left"/>
              <w:rPr>
                <w:sz w:val="22"/>
                <w:szCs w:val="22"/>
              </w:rPr>
            </w:pPr>
            <w:r>
              <w:rPr>
                <w:sz w:val="22"/>
                <w:szCs w:val="22"/>
              </w:rPr>
              <w:t>Parents and carers are invited into school regularly to provide opportunities to support vulnerable pupils and outreach to harder to reach groups</w:t>
            </w:r>
          </w:p>
          <w:p w14:paraId="7AFD1AAE" w14:textId="14A35321" w:rsidR="00D728B9" w:rsidRDefault="00D728B9" w:rsidP="00D728B9">
            <w:pPr>
              <w:jc w:val="left"/>
              <w:rPr>
                <w:sz w:val="22"/>
                <w:szCs w:val="22"/>
              </w:rPr>
            </w:pPr>
            <w:r>
              <w:rPr>
                <w:sz w:val="22"/>
                <w:szCs w:val="22"/>
              </w:rPr>
              <w:t>Employment opportunities in school are advertised to disadvantaged parents and carers</w:t>
            </w:r>
          </w:p>
          <w:p w14:paraId="4F1D9B21" w14:textId="77777777" w:rsidR="0024296E" w:rsidRPr="009C6F1E" w:rsidRDefault="0024296E" w:rsidP="0024296E">
            <w:pPr>
              <w:spacing w:line="276" w:lineRule="auto"/>
              <w:jc w:val="left"/>
              <w:rPr>
                <w:sz w:val="22"/>
                <w:szCs w:val="22"/>
              </w:rPr>
            </w:pPr>
          </w:p>
        </w:tc>
      </w:tr>
      <w:tr w:rsidR="0024296E" w:rsidRPr="009C6F1E" w14:paraId="44E5BC10" w14:textId="77777777" w:rsidTr="0024296E">
        <w:trPr>
          <w:trHeight w:val="6968"/>
        </w:trPr>
        <w:tc>
          <w:tcPr>
            <w:tcW w:w="714" w:type="pct"/>
            <w:shd w:val="clear" w:color="auto" w:fill="347186"/>
            <w:vAlign w:val="center"/>
          </w:tcPr>
          <w:p w14:paraId="32E06F49" w14:textId="77777777" w:rsidR="0024296E" w:rsidRPr="0024296E" w:rsidRDefault="0024296E" w:rsidP="0024296E">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671A08E7" w14:textId="77777777" w:rsidR="0024296E" w:rsidRDefault="0024296E" w:rsidP="0024296E">
            <w:pPr>
              <w:rPr>
                <w:sz w:val="22"/>
                <w:szCs w:val="22"/>
              </w:rPr>
            </w:pPr>
            <w:r w:rsidRPr="009C6F1E">
              <w:rPr>
                <w:sz w:val="22"/>
                <w:szCs w:val="22"/>
              </w:rPr>
              <w:t>Annual review notes:</w:t>
            </w:r>
          </w:p>
          <w:p w14:paraId="60E0DFAD" w14:textId="77777777" w:rsidR="0024296E" w:rsidRDefault="005B4028" w:rsidP="0024296E">
            <w:pPr>
              <w:rPr>
                <w:b/>
                <w:bCs/>
                <w:color w:val="347186"/>
                <w:sz w:val="22"/>
                <w:szCs w:val="22"/>
              </w:rPr>
            </w:pPr>
            <w:r w:rsidRPr="00D561E2">
              <w:rPr>
                <w:b/>
                <w:bCs/>
                <w:color w:val="347186"/>
                <w:sz w:val="22"/>
                <w:szCs w:val="22"/>
              </w:rPr>
              <w:t>[Use this space to review the success of your intervention in year 1.</w:t>
            </w:r>
            <w:r w:rsidR="00877D29">
              <w:rPr>
                <w:b/>
                <w:bCs/>
                <w:color w:val="347186"/>
                <w:sz w:val="22"/>
                <w:szCs w:val="22"/>
              </w:rPr>
              <w:t>]</w:t>
            </w:r>
          </w:p>
          <w:p w14:paraId="625310FC" w14:textId="75E971BC" w:rsidR="002C2C78" w:rsidRDefault="002C2C78" w:rsidP="0024296E">
            <w:pPr>
              <w:rPr>
                <w:bCs/>
                <w:sz w:val="22"/>
                <w:szCs w:val="22"/>
              </w:rPr>
            </w:pPr>
            <w:r w:rsidRPr="002C2C78">
              <w:rPr>
                <w:bCs/>
                <w:sz w:val="22"/>
                <w:szCs w:val="22"/>
              </w:rPr>
              <w:t>Pupils accessing PP has increased through regular newsletters, 1 to 1 approach to families</w:t>
            </w:r>
          </w:p>
          <w:p w14:paraId="17BD268C" w14:textId="7B188657" w:rsidR="002C2C78" w:rsidRPr="002C2C78" w:rsidRDefault="002C2C78" w:rsidP="0024296E">
            <w:pPr>
              <w:rPr>
                <w:bCs/>
                <w:sz w:val="22"/>
                <w:szCs w:val="22"/>
              </w:rPr>
            </w:pPr>
            <w:r>
              <w:rPr>
                <w:bCs/>
                <w:sz w:val="22"/>
                <w:szCs w:val="22"/>
              </w:rPr>
              <w:t>2022 2023 PP will be £</w:t>
            </w:r>
            <w:r>
              <w:rPr>
                <w:rFonts w:cs="Arial"/>
                <w:color w:val="222222"/>
                <w:shd w:val="clear" w:color="auto" w:fill="FFFFFF"/>
              </w:rPr>
              <w:t xml:space="preserve">54, 015 </w:t>
            </w:r>
          </w:p>
          <w:p w14:paraId="0DB73E66" w14:textId="2FCD66B1" w:rsidR="002C2C78" w:rsidRPr="002C2C78" w:rsidRDefault="002C2C78" w:rsidP="0024296E">
            <w:pPr>
              <w:rPr>
                <w:bCs/>
                <w:sz w:val="22"/>
                <w:szCs w:val="22"/>
              </w:rPr>
            </w:pPr>
            <w:r w:rsidRPr="002C2C78">
              <w:rPr>
                <w:bCs/>
                <w:sz w:val="22"/>
                <w:szCs w:val="22"/>
              </w:rPr>
              <w:t xml:space="preserve">All employment opportunities advertised to all families </w:t>
            </w:r>
          </w:p>
          <w:p w14:paraId="6CD46766" w14:textId="33731E02" w:rsidR="002C2C78" w:rsidRPr="00D561E2" w:rsidRDefault="002C2C78" w:rsidP="0024296E">
            <w:pPr>
              <w:rPr>
                <w:b/>
                <w:bCs/>
                <w:sz w:val="22"/>
                <w:szCs w:val="22"/>
              </w:rPr>
            </w:pPr>
          </w:p>
        </w:tc>
        <w:tc>
          <w:tcPr>
            <w:tcW w:w="1429" w:type="pct"/>
            <w:gridSpan w:val="4"/>
          </w:tcPr>
          <w:p w14:paraId="2B8F99F5" w14:textId="77777777" w:rsidR="0024296E" w:rsidRDefault="0024296E" w:rsidP="0024296E">
            <w:pPr>
              <w:jc w:val="left"/>
              <w:rPr>
                <w:sz w:val="22"/>
                <w:szCs w:val="22"/>
              </w:rPr>
            </w:pPr>
            <w:r w:rsidRPr="009C6F1E">
              <w:rPr>
                <w:sz w:val="22"/>
                <w:szCs w:val="22"/>
              </w:rPr>
              <w:t>Annual review notes:</w:t>
            </w:r>
          </w:p>
          <w:p w14:paraId="7BCB3642" w14:textId="77777777" w:rsidR="0024296E" w:rsidRDefault="0024296E" w:rsidP="0024296E">
            <w:pPr>
              <w:jc w:val="left"/>
              <w:rPr>
                <w:b/>
                <w:bCs/>
                <w:color w:val="347186"/>
                <w:sz w:val="22"/>
                <w:szCs w:val="22"/>
              </w:rPr>
            </w:pPr>
            <w:r w:rsidRPr="00D561E2">
              <w:rPr>
                <w:b/>
                <w:bCs/>
                <w:color w:val="347186"/>
                <w:sz w:val="22"/>
                <w:szCs w:val="22"/>
              </w:rPr>
              <w:t xml:space="preserve">[Use this space to review the success of your intervention in year </w:t>
            </w:r>
            <w:r>
              <w:rPr>
                <w:b/>
                <w:bCs/>
                <w:color w:val="347186"/>
                <w:sz w:val="22"/>
                <w:szCs w:val="22"/>
              </w:rPr>
              <w:t>2</w:t>
            </w:r>
            <w:r w:rsidRPr="00D561E2">
              <w:rPr>
                <w:b/>
                <w:bCs/>
                <w:color w:val="347186"/>
                <w:sz w:val="22"/>
                <w:szCs w:val="22"/>
              </w:rPr>
              <w:t>.]</w:t>
            </w:r>
          </w:p>
          <w:p w14:paraId="1658381F" w14:textId="43DC9DE7" w:rsidR="00732748" w:rsidRDefault="00732748" w:rsidP="0024296E">
            <w:pPr>
              <w:jc w:val="left"/>
              <w:rPr>
                <w:sz w:val="22"/>
                <w:szCs w:val="22"/>
              </w:rPr>
            </w:pPr>
            <w:r>
              <w:rPr>
                <w:sz w:val="22"/>
                <w:szCs w:val="22"/>
              </w:rPr>
              <w:t xml:space="preserve">Families supported to access PP funding </w:t>
            </w:r>
          </w:p>
          <w:p w14:paraId="01A27200" w14:textId="65B72A96" w:rsidR="00AF08A6" w:rsidRDefault="00AF08A6" w:rsidP="0024296E">
            <w:pPr>
              <w:jc w:val="left"/>
              <w:rPr>
                <w:sz w:val="22"/>
                <w:szCs w:val="22"/>
              </w:rPr>
            </w:pPr>
            <w:r>
              <w:rPr>
                <w:sz w:val="22"/>
                <w:szCs w:val="22"/>
              </w:rPr>
              <w:t>Regular outreach to encourage uptake in Parentmail, face to face contact, newsletters.</w:t>
            </w:r>
          </w:p>
          <w:p w14:paraId="3EE9B31B" w14:textId="5E85F6EE" w:rsidR="00AF08A6" w:rsidRDefault="00AF08A6" w:rsidP="0024296E">
            <w:pPr>
              <w:jc w:val="left"/>
              <w:rPr>
                <w:sz w:val="22"/>
                <w:szCs w:val="22"/>
              </w:rPr>
            </w:pPr>
            <w:r>
              <w:rPr>
                <w:sz w:val="22"/>
                <w:szCs w:val="22"/>
              </w:rPr>
              <w:t xml:space="preserve">Numbers accessing free school meals is increasing </w:t>
            </w:r>
          </w:p>
          <w:p w14:paraId="3F12270B" w14:textId="0D0866B0" w:rsidR="00732748" w:rsidRPr="009C6F1E" w:rsidRDefault="00732748" w:rsidP="0024296E">
            <w:pPr>
              <w:jc w:val="left"/>
              <w:rPr>
                <w:sz w:val="22"/>
                <w:szCs w:val="22"/>
              </w:rPr>
            </w:pPr>
          </w:p>
        </w:tc>
        <w:tc>
          <w:tcPr>
            <w:tcW w:w="1427" w:type="pct"/>
            <w:gridSpan w:val="2"/>
          </w:tcPr>
          <w:p w14:paraId="36709F13" w14:textId="77777777" w:rsidR="0024296E" w:rsidRDefault="0024296E" w:rsidP="0024296E">
            <w:pPr>
              <w:rPr>
                <w:sz w:val="22"/>
                <w:szCs w:val="22"/>
              </w:rPr>
            </w:pPr>
            <w:r w:rsidRPr="009C6F1E">
              <w:rPr>
                <w:sz w:val="22"/>
                <w:szCs w:val="22"/>
              </w:rPr>
              <w:t>Final review notes:</w:t>
            </w:r>
          </w:p>
          <w:p w14:paraId="199359B9" w14:textId="77777777" w:rsidR="0024296E" w:rsidRPr="009C6F1E" w:rsidRDefault="0024296E" w:rsidP="0024296E">
            <w:pPr>
              <w:rPr>
                <w:sz w:val="22"/>
                <w:szCs w:val="22"/>
              </w:rPr>
            </w:pPr>
            <w:r w:rsidRPr="00D561E2">
              <w:rPr>
                <w:b/>
                <w:bCs/>
                <w:color w:val="347186"/>
                <w:sz w:val="22"/>
                <w:szCs w:val="22"/>
              </w:rPr>
              <w:t xml:space="preserve">[Use this space to review </w:t>
            </w:r>
            <w:r>
              <w:rPr>
                <w:b/>
                <w:bCs/>
                <w:color w:val="347186"/>
                <w:sz w:val="22"/>
                <w:szCs w:val="22"/>
              </w:rPr>
              <w:t>the overall success of your intervention</w:t>
            </w:r>
            <w:r w:rsidRPr="00D561E2">
              <w:rPr>
                <w:b/>
                <w:bCs/>
                <w:color w:val="347186"/>
                <w:sz w:val="22"/>
                <w:szCs w:val="22"/>
              </w:rPr>
              <w:t>.]</w:t>
            </w:r>
          </w:p>
        </w:tc>
      </w:tr>
      <w:tr w:rsidR="0024296E" w:rsidRPr="009C6F1E" w14:paraId="5906F478" w14:textId="77777777" w:rsidTr="0024296E">
        <w:trPr>
          <w:trHeight w:val="2407"/>
        </w:trPr>
        <w:tc>
          <w:tcPr>
            <w:tcW w:w="714" w:type="pct"/>
            <w:shd w:val="clear" w:color="auto" w:fill="347186"/>
            <w:vAlign w:val="center"/>
          </w:tcPr>
          <w:p w14:paraId="3C6C91F2" w14:textId="77777777"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2C27CC7A"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0DDC3CD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5515BEE5" w14:textId="6ED1639B" w:rsidR="0024296E" w:rsidRPr="00520445" w:rsidRDefault="0024296E" w:rsidP="0024296E">
            <w:pPr>
              <w:pStyle w:val="PolicyBullets"/>
              <w:numPr>
                <w:ilvl w:val="0"/>
                <w:numId w:val="18"/>
              </w:numPr>
              <w:spacing w:after="120"/>
              <w:rPr>
                <w:sz w:val="22"/>
                <w:szCs w:val="24"/>
                <w:highlight w:val="yellow"/>
              </w:rPr>
            </w:pPr>
            <w:r w:rsidRPr="00520445">
              <w:rPr>
                <w:sz w:val="22"/>
                <w:szCs w:val="24"/>
                <w:highlight w:val="yellow"/>
              </w:rPr>
              <w:t xml:space="preserve">Above expectations </w:t>
            </w:r>
            <w:r w:rsidR="002C2C78" w:rsidRPr="00520445">
              <w:rPr>
                <w:sz w:val="22"/>
                <w:szCs w:val="24"/>
                <w:highlight w:val="yellow"/>
              </w:rPr>
              <w:t xml:space="preserve">all year groups </w:t>
            </w:r>
          </w:p>
          <w:p w14:paraId="3E492E09"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1877D6C1"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48766887"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0194E8A6"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48ADE778"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5295C527"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6B95750" w14:textId="626708AB" w:rsidR="0024296E" w:rsidRPr="0024296E" w:rsidRDefault="0024296E" w:rsidP="0024296E">
            <w:pPr>
              <w:pStyle w:val="PolicyBullets"/>
              <w:numPr>
                <w:ilvl w:val="0"/>
                <w:numId w:val="18"/>
              </w:numPr>
              <w:spacing w:after="120"/>
              <w:rPr>
                <w:sz w:val="22"/>
                <w:szCs w:val="24"/>
              </w:rPr>
            </w:pPr>
            <w:r w:rsidRPr="00AF08A6">
              <w:rPr>
                <w:sz w:val="22"/>
                <w:szCs w:val="24"/>
                <w:highlight w:val="yellow"/>
              </w:rPr>
              <w:t xml:space="preserve">As expected </w:t>
            </w:r>
            <w:r w:rsidR="00AF08A6">
              <w:rPr>
                <w:sz w:val="22"/>
                <w:szCs w:val="24"/>
                <w:highlight w:val="yellow"/>
              </w:rPr>
              <w:t>yes</w:t>
            </w:r>
          </w:p>
          <w:p w14:paraId="1F57725A"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78CABBD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14940198"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0D0DCE68"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5B4295F"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4BA40730"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6EB4A8EE"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23C1B344"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4296E" w:rsidRPr="009C6F1E" w14:paraId="5B3192AF" w14:textId="77777777" w:rsidTr="0024296E">
        <w:tc>
          <w:tcPr>
            <w:tcW w:w="714" w:type="pct"/>
            <w:vMerge w:val="restart"/>
            <w:shd w:val="clear" w:color="auto" w:fill="347186"/>
            <w:vAlign w:val="center"/>
          </w:tcPr>
          <w:p w14:paraId="7ADD8558"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lastRenderedPageBreak/>
              <w:t>Anticipated expenditure</w:t>
            </w:r>
          </w:p>
        </w:tc>
        <w:tc>
          <w:tcPr>
            <w:tcW w:w="715" w:type="pct"/>
            <w:vMerge w:val="restart"/>
            <w:shd w:val="clear" w:color="auto" w:fill="BFBFBF" w:themeFill="background1" w:themeFillShade="BF"/>
            <w:vAlign w:val="center"/>
          </w:tcPr>
          <w:p w14:paraId="1F517470"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12EC9CB8" w14:textId="25E8E087" w:rsidR="0024296E" w:rsidRPr="009C6F1E" w:rsidRDefault="0024296E" w:rsidP="003D7005">
            <w:pPr>
              <w:spacing w:before="200" w:after="200"/>
              <w:jc w:val="left"/>
              <w:rPr>
                <w:sz w:val="22"/>
                <w:szCs w:val="22"/>
              </w:rPr>
            </w:pPr>
            <w:r w:rsidRPr="009C6F1E">
              <w:rPr>
                <w:sz w:val="22"/>
                <w:szCs w:val="22"/>
              </w:rPr>
              <w:t>£</w:t>
            </w:r>
            <w:r w:rsidR="003D7005">
              <w:rPr>
                <w:sz w:val="22"/>
                <w:szCs w:val="22"/>
              </w:rPr>
              <w:t>785</w:t>
            </w:r>
          </w:p>
        </w:tc>
        <w:tc>
          <w:tcPr>
            <w:tcW w:w="691" w:type="pct"/>
            <w:gridSpan w:val="3"/>
            <w:shd w:val="clear" w:color="auto" w:fill="BFBFBF" w:themeFill="background1" w:themeFillShade="BF"/>
            <w:vAlign w:val="center"/>
          </w:tcPr>
          <w:p w14:paraId="1A4502E2"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648C48E1" w14:textId="1BB73195" w:rsidR="0024296E" w:rsidRDefault="0024296E" w:rsidP="0024296E">
            <w:pPr>
              <w:spacing w:before="200" w:after="200"/>
              <w:jc w:val="left"/>
              <w:rPr>
                <w:sz w:val="22"/>
                <w:szCs w:val="22"/>
              </w:rPr>
            </w:pPr>
          </w:p>
          <w:p w14:paraId="214D4404" w14:textId="17B1CB7E" w:rsidR="0024296E" w:rsidRPr="009C6F1E" w:rsidRDefault="0024296E" w:rsidP="003D7005">
            <w:pPr>
              <w:spacing w:before="200" w:after="200"/>
              <w:jc w:val="left"/>
              <w:rPr>
                <w:sz w:val="22"/>
                <w:szCs w:val="22"/>
              </w:rPr>
            </w:pPr>
            <w:r w:rsidRPr="009C6F1E">
              <w:rPr>
                <w:sz w:val="22"/>
                <w:szCs w:val="22"/>
              </w:rPr>
              <w:t xml:space="preserve">Decrease </w:t>
            </w:r>
          </w:p>
        </w:tc>
        <w:tc>
          <w:tcPr>
            <w:tcW w:w="617" w:type="pct"/>
            <w:shd w:val="clear" w:color="auto" w:fill="BFBFBF" w:themeFill="background1" w:themeFillShade="BF"/>
            <w:vAlign w:val="center"/>
          </w:tcPr>
          <w:p w14:paraId="2C370E45"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6333F457" w14:textId="1AD86B08" w:rsidR="0024296E" w:rsidRPr="009C6F1E" w:rsidRDefault="0024296E" w:rsidP="003D7005">
            <w:pPr>
              <w:spacing w:before="200" w:after="200"/>
              <w:jc w:val="left"/>
              <w:rPr>
                <w:sz w:val="22"/>
                <w:szCs w:val="22"/>
              </w:rPr>
            </w:pPr>
            <w:r>
              <w:rPr>
                <w:sz w:val="22"/>
                <w:szCs w:val="22"/>
              </w:rPr>
              <w:t xml:space="preserve">Remain the same </w:t>
            </w:r>
          </w:p>
        </w:tc>
      </w:tr>
      <w:tr w:rsidR="0024296E" w:rsidRPr="009C6F1E" w14:paraId="3D89C8CB" w14:textId="77777777" w:rsidTr="0024296E">
        <w:tc>
          <w:tcPr>
            <w:tcW w:w="714" w:type="pct"/>
            <w:vMerge/>
            <w:shd w:val="clear" w:color="auto" w:fill="347186"/>
          </w:tcPr>
          <w:p w14:paraId="17D51EB1" w14:textId="77777777"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66071AFB" w14:textId="77777777" w:rsidR="0024296E" w:rsidRPr="009C6F1E" w:rsidRDefault="0024296E" w:rsidP="0024296E">
            <w:pPr>
              <w:spacing w:before="200" w:after="200"/>
              <w:jc w:val="left"/>
              <w:rPr>
                <w:sz w:val="22"/>
                <w:szCs w:val="22"/>
              </w:rPr>
            </w:pPr>
          </w:p>
        </w:tc>
        <w:tc>
          <w:tcPr>
            <w:tcW w:w="642" w:type="pct"/>
            <w:vMerge/>
            <w:vAlign w:val="center"/>
          </w:tcPr>
          <w:p w14:paraId="39A2EF3E"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3AC0F21E"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49833730" w14:textId="77777777" w:rsidR="0024296E" w:rsidRDefault="0024296E" w:rsidP="0024296E">
            <w:pPr>
              <w:spacing w:before="200" w:after="200"/>
              <w:jc w:val="left"/>
              <w:rPr>
                <w:sz w:val="22"/>
                <w:szCs w:val="22"/>
              </w:rPr>
            </w:pPr>
            <w:r w:rsidRPr="009C6F1E">
              <w:rPr>
                <w:sz w:val="22"/>
                <w:szCs w:val="22"/>
              </w:rPr>
              <w:t>£</w:t>
            </w:r>
            <w:r w:rsidR="003D7005">
              <w:rPr>
                <w:sz w:val="22"/>
                <w:szCs w:val="22"/>
              </w:rPr>
              <w:t>500</w:t>
            </w:r>
          </w:p>
          <w:p w14:paraId="17154583" w14:textId="56BDA12A" w:rsidR="008B5A92" w:rsidRPr="009C6F1E" w:rsidRDefault="008B5A92" w:rsidP="0024296E">
            <w:pPr>
              <w:spacing w:before="200" w:after="200"/>
              <w:jc w:val="left"/>
              <w:rPr>
                <w:sz w:val="22"/>
                <w:szCs w:val="22"/>
              </w:rPr>
            </w:pPr>
          </w:p>
        </w:tc>
        <w:tc>
          <w:tcPr>
            <w:tcW w:w="617" w:type="pct"/>
            <w:shd w:val="clear" w:color="auto" w:fill="BFBFBF" w:themeFill="background1" w:themeFillShade="BF"/>
            <w:vAlign w:val="center"/>
          </w:tcPr>
          <w:p w14:paraId="2618798D"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13FBCA3A" w14:textId="00FD97DA" w:rsidR="0024296E" w:rsidRPr="009C6F1E" w:rsidRDefault="0024296E" w:rsidP="0024296E">
            <w:pPr>
              <w:spacing w:before="200" w:after="200"/>
              <w:jc w:val="left"/>
              <w:rPr>
                <w:sz w:val="22"/>
                <w:szCs w:val="22"/>
              </w:rPr>
            </w:pPr>
            <w:r w:rsidRPr="009C6F1E">
              <w:rPr>
                <w:sz w:val="22"/>
                <w:szCs w:val="22"/>
              </w:rPr>
              <w:t>£</w:t>
            </w:r>
            <w:r w:rsidR="003D7005">
              <w:rPr>
                <w:sz w:val="22"/>
                <w:szCs w:val="22"/>
              </w:rPr>
              <w:t>500</w:t>
            </w:r>
          </w:p>
        </w:tc>
      </w:tr>
      <w:tr w:rsidR="0024296E" w:rsidRPr="009C6F1E" w14:paraId="4B0AF810" w14:textId="77777777" w:rsidTr="0024296E">
        <w:tc>
          <w:tcPr>
            <w:tcW w:w="714" w:type="pct"/>
            <w:vMerge/>
            <w:shd w:val="clear" w:color="auto" w:fill="347186"/>
          </w:tcPr>
          <w:p w14:paraId="69E8F6A6"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294B3584"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4550E26B" w14:textId="66066C77" w:rsidR="0024296E" w:rsidRPr="009C6F1E" w:rsidRDefault="0024296E" w:rsidP="0024296E">
            <w:pPr>
              <w:spacing w:before="200" w:after="200"/>
              <w:jc w:val="left"/>
              <w:rPr>
                <w:sz w:val="22"/>
                <w:szCs w:val="22"/>
              </w:rPr>
            </w:pPr>
            <w:r w:rsidRPr="009C6F1E">
              <w:rPr>
                <w:sz w:val="22"/>
                <w:szCs w:val="22"/>
              </w:rPr>
              <w:t>£</w:t>
            </w:r>
            <w:r w:rsidR="00AF08A6">
              <w:rPr>
                <w:sz w:val="22"/>
                <w:szCs w:val="22"/>
              </w:rPr>
              <w:t>1,785</w:t>
            </w:r>
          </w:p>
        </w:tc>
      </w:tr>
      <w:tr w:rsidR="0024296E" w:rsidRPr="009C6F1E" w14:paraId="2C59DE67" w14:textId="77777777" w:rsidTr="0024296E">
        <w:tc>
          <w:tcPr>
            <w:tcW w:w="714" w:type="pct"/>
            <w:vMerge w:val="restart"/>
            <w:shd w:val="clear" w:color="auto" w:fill="347186"/>
            <w:vAlign w:val="center"/>
          </w:tcPr>
          <w:p w14:paraId="7EDB6BCE"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42C3B08D"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6858EEA8" w14:textId="5437218A" w:rsidR="0024296E" w:rsidRPr="009C6F1E" w:rsidRDefault="0024296E" w:rsidP="0024296E">
            <w:pPr>
              <w:spacing w:before="200" w:after="200"/>
              <w:jc w:val="left"/>
              <w:rPr>
                <w:sz w:val="22"/>
                <w:szCs w:val="22"/>
              </w:rPr>
            </w:pPr>
            <w:r w:rsidRPr="009C6F1E">
              <w:rPr>
                <w:sz w:val="22"/>
                <w:szCs w:val="22"/>
              </w:rPr>
              <w:t>£</w:t>
            </w:r>
            <w:r w:rsidR="00AF08A6">
              <w:rPr>
                <w:sz w:val="22"/>
                <w:szCs w:val="22"/>
              </w:rPr>
              <w:t>785</w:t>
            </w:r>
          </w:p>
        </w:tc>
        <w:tc>
          <w:tcPr>
            <w:tcW w:w="691" w:type="pct"/>
            <w:gridSpan w:val="3"/>
            <w:shd w:val="clear" w:color="auto" w:fill="BFBFBF" w:themeFill="background1" w:themeFillShade="BF"/>
            <w:vAlign w:val="center"/>
          </w:tcPr>
          <w:p w14:paraId="36C89047"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4753C730" w14:textId="72DB39DF" w:rsidR="0024296E" w:rsidRPr="009C6F1E" w:rsidRDefault="0024296E" w:rsidP="0024296E">
            <w:pPr>
              <w:spacing w:before="200" w:after="200"/>
              <w:jc w:val="left"/>
              <w:rPr>
                <w:sz w:val="22"/>
                <w:szCs w:val="22"/>
              </w:rPr>
            </w:pPr>
            <w:r w:rsidRPr="009C6F1E">
              <w:rPr>
                <w:sz w:val="22"/>
                <w:szCs w:val="22"/>
              </w:rPr>
              <w:t>£</w:t>
            </w:r>
            <w:r w:rsidR="008B5A92">
              <w:rPr>
                <w:sz w:val="22"/>
                <w:szCs w:val="22"/>
              </w:rPr>
              <w:t>500</w:t>
            </w:r>
          </w:p>
        </w:tc>
        <w:tc>
          <w:tcPr>
            <w:tcW w:w="617" w:type="pct"/>
            <w:shd w:val="clear" w:color="auto" w:fill="BFBFBF" w:themeFill="background1" w:themeFillShade="BF"/>
            <w:vAlign w:val="center"/>
          </w:tcPr>
          <w:p w14:paraId="740D5CA4"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3FA80879"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5C82999E" w14:textId="77777777" w:rsidTr="0024296E">
        <w:tc>
          <w:tcPr>
            <w:tcW w:w="714" w:type="pct"/>
            <w:vMerge/>
            <w:shd w:val="clear" w:color="auto" w:fill="347186"/>
          </w:tcPr>
          <w:p w14:paraId="0EB5E419"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72FC3BEA" w14:textId="77777777" w:rsidR="0024296E" w:rsidRPr="009C6F1E" w:rsidRDefault="0024296E" w:rsidP="0024296E">
            <w:pPr>
              <w:spacing w:before="200" w:after="200"/>
              <w:jc w:val="left"/>
              <w:rPr>
                <w:sz w:val="22"/>
                <w:szCs w:val="22"/>
              </w:rPr>
            </w:pPr>
          </w:p>
        </w:tc>
        <w:tc>
          <w:tcPr>
            <w:tcW w:w="642" w:type="pct"/>
            <w:vMerge/>
            <w:vAlign w:val="center"/>
          </w:tcPr>
          <w:p w14:paraId="51937FFC"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22A1C9AE"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33C2D79A"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54D5FC0C"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30332EAE" w14:textId="77777777" w:rsidR="0024296E" w:rsidRPr="009C6F1E" w:rsidRDefault="0024296E" w:rsidP="0024296E">
            <w:pPr>
              <w:spacing w:before="200" w:after="200"/>
              <w:jc w:val="left"/>
              <w:rPr>
                <w:sz w:val="22"/>
                <w:szCs w:val="22"/>
              </w:rPr>
            </w:pPr>
            <w:r w:rsidRPr="008B5A92">
              <w:rPr>
                <w:sz w:val="22"/>
                <w:szCs w:val="22"/>
                <w:highlight w:val="yellow"/>
              </w:rPr>
              <w:t>Remained the same</w:t>
            </w:r>
            <w:r>
              <w:rPr>
                <w:sz w:val="22"/>
                <w:szCs w:val="22"/>
              </w:rPr>
              <w:t xml:space="preserve"> </w:t>
            </w:r>
            <w:r w:rsidRPr="009C6F1E">
              <w:rPr>
                <w:sz w:val="22"/>
                <w:szCs w:val="22"/>
              </w:rPr>
              <w:sym w:font="Wingdings" w:char="F06F"/>
            </w:r>
          </w:p>
        </w:tc>
        <w:tc>
          <w:tcPr>
            <w:tcW w:w="617" w:type="pct"/>
            <w:shd w:val="clear" w:color="auto" w:fill="BFBFBF" w:themeFill="background1" w:themeFillShade="BF"/>
            <w:vAlign w:val="center"/>
          </w:tcPr>
          <w:p w14:paraId="36928647"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2E362D0F"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6F6B5510"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03AB44FF"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r>
      <w:tr w:rsidR="0024296E" w:rsidRPr="009C6F1E" w14:paraId="3102953C" w14:textId="77777777" w:rsidTr="0024296E">
        <w:tc>
          <w:tcPr>
            <w:tcW w:w="714" w:type="pct"/>
            <w:vMerge/>
            <w:shd w:val="clear" w:color="auto" w:fill="347186"/>
          </w:tcPr>
          <w:p w14:paraId="194C17F8"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17404935"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18452E01" w14:textId="79B959F9" w:rsidR="0024296E" w:rsidRPr="009C6F1E" w:rsidRDefault="0024296E" w:rsidP="0024296E">
            <w:pPr>
              <w:spacing w:before="200" w:after="200"/>
              <w:jc w:val="left"/>
              <w:rPr>
                <w:sz w:val="22"/>
                <w:szCs w:val="22"/>
              </w:rPr>
            </w:pPr>
            <w:r w:rsidRPr="009C6F1E">
              <w:rPr>
                <w:sz w:val="22"/>
                <w:szCs w:val="22"/>
              </w:rPr>
              <w:t>£</w:t>
            </w:r>
            <w:r w:rsidR="00AF08A6">
              <w:rPr>
                <w:sz w:val="22"/>
                <w:szCs w:val="22"/>
              </w:rPr>
              <w:t>1,285</w:t>
            </w:r>
          </w:p>
        </w:tc>
      </w:tr>
    </w:tbl>
    <w:p w14:paraId="510643EC" w14:textId="5B459166" w:rsidR="0024296E" w:rsidRDefault="0024296E">
      <w:pPr>
        <w:spacing w:before="0" w:after="200"/>
        <w:jc w:val="left"/>
        <w:rPr>
          <w:rFonts w:cs="Arial"/>
        </w:rPr>
      </w:pPr>
    </w:p>
    <w:p w14:paraId="16E7D0CC" w14:textId="77777777"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197"/>
        <w:gridCol w:w="2200"/>
        <w:gridCol w:w="1976"/>
        <w:gridCol w:w="142"/>
        <w:gridCol w:w="1136"/>
        <w:gridCol w:w="849"/>
        <w:gridCol w:w="994"/>
        <w:gridCol w:w="1502"/>
        <w:gridCol w:w="1899"/>
        <w:gridCol w:w="2493"/>
      </w:tblGrid>
      <w:tr w:rsidR="0024296E" w:rsidRPr="009C6F1E" w14:paraId="2071F582" w14:textId="77777777" w:rsidTr="0024296E">
        <w:tc>
          <w:tcPr>
            <w:tcW w:w="714" w:type="pct"/>
            <w:shd w:val="clear" w:color="auto" w:fill="004251"/>
            <w:vAlign w:val="center"/>
          </w:tcPr>
          <w:p w14:paraId="5641D44F"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367ACF5D" w14:textId="0850F178" w:rsidR="0024296E" w:rsidRPr="0024296E" w:rsidRDefault="00486D79" w:rsidP="00D728B9">
            <w:pPr>
              <w:pStyle w:val="PolicyBullets"/>
              <w:numPr>
                <w:ilvl w:val="0"/>
                <w:numId w:val="23"/>
              </w:numPr>
              <w:rPr>
                <w:b/>
                <w:bCs/>
                <w:color w:val="FFD006"/>
                <w:sz w:val="22"/>
                <w:u w:val="single"/>
              </w:rPr>
            </w:pPr>
            <w:r w:rsidRPr="002E6889">
              <w:rPr>
                <w:b/>
              </w:rPr>
              <w:t>Responding to mental wellbeing needs of disadvantaged pupils</w:t>
            </w:r>
          </w:p>
        </w:tc>
      </w:tr>
      <w:tr w:rsidR="0024296E" w:rsidRPr="009C6F1E" w14:paraId="04526777" w14:textId="77777777" w:rsidTr="0024296E">
        <w:tc>
          <w:tcPr>
            <w:tcW w:w="714" w:type="pct"/>
            <w:shd w:val="clear" w:color="auto" w:fill="004251"/>
            <w:vAlign w:val="center"/>
          </w:tcPr>
          <w:p w14:paraId="4EE44415"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2614BAE3" w14:textId="4C3F424D" w:rsidR="0024296E" w:rsidRPr="00D728B9" w:rsidRDefault="00252E7E" w:rsidP="0024296E">
            <w:pPr>
              <w:spacing w:before="200" w:after="200"/>
              <w:rPr>
                <w:b/>
                <w:bCs/>
                <w:color w:val="FFD006"/>
                <w:sz w:val="22"/>
                <w:szCs w:val="22"/>
              </w:rPr>
            </w:pPr>
            <w:r w:rsidRPr="00D728B9">
              <w:rPr>
                <w:b/>
                <w:bCs/>
                <w:sz w:val="22"/>
                <w:szCs w:val="22"/>
              </w:rPr>
              <w:t>Wider strategies</w:t>
            </w:r>
          </w:p>
        </w:tc>
      </w:tr>
      <w:tr w:rsidR="0024296E" w:rsidRPr="009C6F1E" w14:paraId="2C085E42" w14:textId="77777777" w:rsidTr="0024296E">
        <w:trPr>
          <w:trHeight w:val="883"/>
        </w:trPr>
        <w:tc>
          <w:tcPr>
            <w:tcW w:w="714" w:type="pct"/>
            <w:shd w:val="clear" w:color="auto" w:fill="004251"/>
            <w:vAlign w:val="center"/>
          </w:tcPr>
          <w:p w14:paraId="68580144"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13358105" w14:textId="0AC7DFB9" w:rsidR="0024296E" w:rsidRPr="00D728B9" w:rsidRDefault="00D728B9" w:rsidP="00D81C84">
            <w:pPr>
              <w:spacing w:before="200" w:after="200"/>
              <w:jc w:val="left"/>
              <w:rPr>
                <w:bCs/>
                <w:sz w:val="22"/>
                <w:szCs w:val="22"/>
              </w:rPr>
            </w:pPr>
            <w:r w:rsidRPr="00D728B9">
              <w:rPr>
                <w:bCs/>
                <w:sz w:val="22"/>
                <w:szCs w:val="22"/>
              </w:rPr>
              <w:t xml:space="preserve">To develop good mental wellbeing </w:t>
            </w:r>
            <w:r w:rsidR="00D81C84">
              <w:rPr>
                <w:bCs/>
                <w:sz w:val="22"/>
                <w:szCs w:val="22"/>
              </w:rPr>
              <w:t xml:space="preserve">and provide support to vulnerable pupils  </w:t>
            </w:r>
          </w:p>
        </w:tc>
        <w:tc>
          <w:tcPr>
            <w:tcW w:w="599" w:type="pct"/>
            <w:gridSpan w:val="2"/>
            <w:shd w:val="clear" w:color="auto" w:fill="004251"/>
            <w:vAlign w:val="center"/>
          </w:tcPr>
          <w:p w14:paraId="06A36533" w14:textId="77777777" w:rsidR="0024296E" w:rsidRPr="00D728B9" w:rsidRDefault="0024296E" w:rsidP="0024296E">
            <w:pPr>
              <w:jc w:val="left"/>
              <w:rPr>
                <w:sz w:val="22"/>
                <w:szCs w:val="22"/>
              </w:rPr>
            </w:pPr>
            <w:r w:rsidRPr="00D728B9">
              <w:rPr>
                <w:color w:val="FFFFFF" w:themeColor="background1"/>
                <w:sz w:val="22"/>
                <w:szCs w:val="22"/>
              </w:rPr>
              <w:t>Success criteria:</w:t>
            </w:r>
          </w:p>
        </w:tc>
        <w:tc>
          <w:tcPr>
            <w:tcW w:w="1915" w:type="pct"/>
            <w:gridSpan w:val="3"/>
            <w:vAlign w:val="center"/>
          </w:tcPr>
          <w:p w14:paraId="456E1AD6" w14:textId="6BA4896B" w:rsidR="0024296E" w:rsidRPr="00D728B9" w:rsidRDefault="00D81C84" w:rsidP="0024296E">
            <w:pPr>
              <w:spacing w:before="200" w:after="200"/>
              <w:jc w:val="left"/>
              <w:rPr>
                <w:bCs/>
                <w:sz w:val="22"/>
                <w:szCs w:val="22"/>
              </w:rPr>
            </w:pPr>
            <w:r>
              <w:rPr>
                <w:bCs/>
                <w:sz w:val="22"/>
                <w:szCs w:val="22"/>
              </w:rPr>
              <w:t xml:space="preserve">Pupils have access to mental wellbeing services </w:t>
            </w:r>
          </w:p>
        </w:tc>
      </w:tr>
      <w:tr w:rsidR="0024296E" w:rsidRPr="009C6F1E" w14:paraId="76F14955" w14:textId="77777777" w:rsidTr="0024296E">
        <w:tc>
          <w:tcPr>
            <w:tcW w:w="714" w:type="pct"/>
            <w:shd w:val="clear" w:color="auto" w:fill="004251"/>
            <w:vAlign w:val="center"/>
          </w:tcPr>
          <w:p w14:paraId="5814CDA3"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3121C0E1" w14:textId="38B4E24F" w:rsidR="0024296E" w:rsidRPr="009B0EC7" w:rsidRDefault="009B0EC7" w:rsidP="0024296E">
            <w:pPr>
              <w:spacing w:before="200" w:after="200"/>
              <w:rPr>
                <w:bCs/>
                <w:sz w:val="22"/>
                <w:szCs w:val="22"/>
              </w:rPr>
            </w:pPr>
            <w:r w:rsidRPr="009B0EC7">
              <w:rPr>
                <w:bCs/>
                <w:sz w:val="22"/>
                <w:szCs w:val="22"/>
              </w:rPr>
              <w:t xml:space="preserve">PSHCE Subject Leader </w:t>
            </w:r>
          </w:p>
        </w:tc>
      </w:tr>
      <w:tr w:rsidR="0024296E" w:rsidRPr="009C6F1E" w14:paraId="1D546B64" w14:textId="77777777" w:rsidTr="008404E9">
        <w:tc>
          <w:tcPr>
            <w:tcW w:w="714" w:type="pct"/>
            <w:vMerge w:val="restart"/>
            <w:shd w:val="clear" w:color="auto" w:fill="347186"/>
            <w:vAlign w:val="center"/>
          </w:tcPr>
          <w:p w14:paraId="21973AAA"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03" w:type="pct"/>
            <w:gridSpan w:val="3"/>
            <w:shd w:val="clear" w:color="auto" w:fill="BFBFBF" w:themeFill="background1" w:themeFillShade="BF"/>
          </w:tcPr>
          <w:p w14:paraId="41B25E1B" w14:textId="77777777" w:rsidR="0024296E" w:rsidRPr="009C6F1E" w:rsidRDefault="0024296E" w:rsidP="0024296E">
            <w:pPr>
              <w:spacing w:before="200" w:after="200"/>
              <w:jc w:val="center"/>
              <w:rPr>
                <w:sz w:val="22"/>
                <w:szCs w:val="22"/>
              </w:rPr>
            </w:pPr>
            <w:r w:rsidRPr="009C6F1E">
              <w:rPr>
                <w:sz w:val="22"/>
                <w:szCs w:val="22"/>
              </w:rPr>
              <w:t>Year 1</w:t>
            </w:r>
          </w:p>
        </w:tc>
        <w:tc>
          <w:tcPr>
            <w:tcW w:w="1456" w:type="pct"/>
            <w:gridSpan w:val="4"/>
            <w:shd w:val="clear" w:color="auto" w:fill="BFBFBF" w:themeFill="background1" w:themeFillShade="BF"/>
          </w:tcPr>
          <w:p w14:paraId="72D0FD2F"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568DE9EF" w14:textId="77777777" w:rsidR="0024296E" w:rsidRPr="009C6F1E" w:rsidRDefault="0024296E" w:rsidP="0024296E">
            <w:pPr>
              <w:spacing w:before="200" w:after="200"/>
              <w:jc w:val="center"/>
              <w:rPr>
                <w:sz w:val="22"/>
                <w:szCs w:val="22"/>
              </w:rPr>
            </w:pPr>
            <w:r w:rsidRPr="009C6F1E">
              <w:rPr>
                <w:sz w:val="22"/>
                <w:szCs w:val="22"/>
              </w:rPr>
              <w:t>Year 3</w:t>
            </w:r>
          </w:p>
        </w:tc>
      </w:tr>
      <w:tr w:rsidR="0024296E" w:rsidRPr="009C6F1E" w14:paraId="120967C7" w14:textId="77777777" w:rsidTr="008404E9">
        <w:trPr>
          <w:trHeight w:val="4108"/>
        </w:trPr>
        <w:tc>
          <w:tcPr>
            <w:tcW w:w="714" w:type="pct"/>
            <w:vMerge/>
            <w:shd w:val="clear" w:color="auto" w:fill="347186"/>
            <w:vAlign w:val="center"/>
          </w:tcPr>
          <w:p w14:paraId="4AA88E94" w14:textId="77777777" w:rsidR="0024296E" w:rsidRPr="009C6F1E" w:rsidRDefault="0024296E" w:rsidP="0024296E">
            <w:pPr>
              <w:spacing w:before="200" w:after="200"/>
              <w:rPr>
                <w:sz w:val="22"/>
                <w:szCs w:val="22"/>
              </w:rPr>
            </w:pPr>
          </w:p>
        </w:tc>
        <w:tc>
          <w:tcPr>
            <w:tcW w:w="1403" w:type="pct"/>
            <w:gridSpan w:val="3"/>
          </w:tcPr>
          <w:p w14:paraId="3F72A6E5" w14:textId="2238CE00" w:rsidR="0024296E" w:rsidRDefault="0024296E" w:rsidP="0024296E">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411F532C" w14:textId="2AB0519E" w:rsidR="009B0EC7" w:rsidRDefault="00D81C84" w:rsidP="0024296E">
            <w:pPr>
              <w:jc w:val="left"/>
              <w:rPr>
                <w:sz w:val="22"/>
                <w:szCs w:val="22"/>
              </w:rPr>
            </w:pPr>
            <w:r>
              <w:rPr>
                <w:sz w:val="22"/>
                <w:szCs w:val="22"/>
              </w:rPr>
              <w:t>Further develop the team of mental health</w:t>
            </w:r>
            <w:r w:rsidR="009B0EC7">
              <w:rPr>
                <w:sz w:val="22"/>
                <w:szCs w:val="22"/>
              </w:rPr>
              <w:t xml:space="preserve"> first aiders and encourage </w:t>
            </w:r>
            <w:r w:rsidR="00E608A4">
              <w:rPr>
                <w:sz w:val="22"/>
                <w:szCs w:val="22"/>
              </w:rPr>
              <w:t xml:space="preserve">disadvantaged </w:t>
            </w:r>
            <w:r w:rsidR="009B0EC7">
              <w:rPr>
                <w:sz w:val="22"/>
                <w:szCs w:val="22"/>
              </w:rPr>
              <w:t xml:space="preserve">pupils to speak to trained staff </w:t>
            </w:r>
          </w:p>
          <w:p w14:paraId="7F200A1C" w14:textId="030479E3" w:rsidR="009B0EC7" w:rsidRDefault="009B0EC7" w:rsidP="0024296E">
            <w:pPr>
              <w:jc w:val="left"/>
              <w:rPr>
                <w:sz w:val="22"/>
                <w:szCs w:val="22"/>
              </w:rPr>
            </w:pPr>
            <w:r>
              <w:rPr>
                <w:sz w:val="22"/>
                <w:szCs w:val="22"/>
              </w:rPr>
              <w:t>Train a mental health leader to co-ordinate services</w:t>
            </w:r>
            <w:r w:rsidR="00E608A4">
              <w:rPr>
                <w:sz w:val="22"/>
                <w:szCs w:val="22"/>
              </w:rPr>
              <w:t xml:space="preserve"> that develop good mental health </w:t>
            </w:r>
          </w:p>
          <w:p w14:paraId="502C38A2" w14:textId="5DC4AB24" w:rsidR="009B0EC7" w:rsidRDefault="009B0EC7" w:rsidP="0024296E">
            <w:pPr>
              <w:jc w:val="left"/>
              <w:rPr>
                <w:sz w:val="22"/>
                <w:szCs w:val="22"/>
              </w:rPr>
            </w:pPr>
            <w:r>
              <w:rPr>
                <w:sz w:val="22"/>
                <w:szCs w:val="22"/>
              </w:rPr>
              <w:t xml:space="preserve">Develop the skills of drawing and talking </w:t>
            </w:r>
            <w:r w:rsidR="00E608A4">
              <w:rPr>
                <w:sz w:val="22"/>
                <w:szCs w:val="22"/>
              </w:rPr>
              <w:t xml:space="preserve">therapists and identify pupils who can benefit from this support </w:t>
            </w:r>
          </w:p>
          <w:p w14:paraId="5CE66E54" w14:textId="62117A64" w:rsidR="00E608A4" w:rsidRDefault="00E608A4" w:rsidP="0024296E">
            <w:pPr>
              <w:jc w:val="left"/>
              <w:rPr>
                <w:sz w:val="22"/>
                <w:szCs w:val="22"/>
              </w:rPr>
            </w:pPr>
            <w:r>
              <w:rPr>
                <w:sz w:val="22"/>
                <w:szCs w:val="22"/>
              </w:rPr>
              <w:t xml:space="preserve">Provide extracurricular yoga and Forest School sessions to disadvantaged pupils </w:t>
            </w:r>
          </w:p>
          <w:p w14:paraId="53913B93" w14:textId="546A7DD1" w:rsidR="00E608A4" w:rsidRDefault="00E608A4" w:rsidP="0024296E">
            <w:pPr>
              <w:jc w:val="left"/>
              <w:rPr>
                <w:sz w:val="22"/>
                <w:szCs w:val="22"/>
              </w:rPr>
            </w:pPr>
            <w:r>
              <w:rPr>
                <w:sz w:val="22"/>
                <w:szCs w:val="22"/>
              </w:rPr>
              <w:t xml:space="preserve">Support disadvantaged Young Carers to enrol and access services with Suffolk Young Carers </w:t>
            </w:r>
          </w:p>
          <w:p w14:paraId="1469A9F9" w14:textId="0EC1DE94" w:rsidR="00E608A4" w:rsidRDefault="00E608A4" w:rsidP="0024296E">
            <w:pPr>
              <w:jc w:val="left"/>
              <w:rPr>
                <w:sz w:val="22"/>
                <w:szCs w:val="22"/>
              </w:rPr>
            </w:pPr>
            <w:r>
              <w:rPr>
                <w:sz w:val="22"/>
                <w:szCs w:val="22"/>
              </w:rPr>
              <w:t xml:space="preserve">Deliver mental wellbeing sessions as part of the PSHCE curriculum </w:t>
            </w:r>
          </w:p>
          <w:p w14:paraId="35381E05" w14:textId="77777777" w:rsidR="00E608A4" w:rsidRDefault="00E608A4" w:rsidP="0024296E">
            <w:pPr>
              <w:jc w:val="left"/>
              <w:rPr>
                <w:sz w:val="22"/>
                <w:szCs w:val="22"/>
              </w:rPr>
            </w:pPr>
          </w:p>
          <w:p w14:paraId="1525D599" w14:textId="77777777" w:rsidR="00E608A4" w:rsidRDefault="00E608A4" w:rsidP="0024296E">
            <w:pPr>
              <w:jc w:val="left"/>
              <w:rPr>
                <w:sz w:val="22"/>
                <w:szCs w:val="22"/>
              </w:rPr>
            </w:pPr>
          </w:p>
          <w:p w14:paraId="7843A0DA" w14:textId="39E7727D" w:rsidR="00D81C84" w:rsidRDefault="00D81C84" w:rsidP="0024296E">
            <w:pPr>
              <w:jc w:val="left"/>
              <w:rPr>
                <w:sz w:val="22"/>
                <w:szCs w:val="22"/>
              </w:rPr>
            </w:pPr>
            <w:r>
              <w:rPr>
                <w:sz w:val="22"/>
                <w:szCs w:val="22"/>
              </w:rPr>
              <w:t xml:space="preserve"> </w:t>
            </w:r>
          </w:p>
          <w:p w14:paraId="4CEE0504" w14:textId="77777777" w:rsidR="0024296E" w:rsidRPr="0024296E" w:rsidRDefault="0024296E" w:rsidP="009B0EC7">
            <w:pPr>
              <w:jc w:val="left"/>
              <w:rPr>
                <w:b/>
                <w:bCs/>
                <w:sz w:val="22"/>
                <w:szCs w:val="22"/>
                <w:u w:val="single"/>
              </w:rPr>
            </w:pPr>
          </w:p>
        </w:tc>
        <w:tc>
          <w:tcPr>
            <w:tcW w:w="1456" w:type="pct"/>
            <w:gridSpan w:val="4"/>
          </w:tcPr>
          <w:p w14:paraId="624340C5" w14:textId="77777777" w:rsidR="0024296E" w:rsidRDefault="0024296E" w:rsidP="0024296E">
            <w:pPr>
              <w:spacing w:line="276" w:lineRule="auto"/>
              <w:jc w:val="left"/>
              <w:rPr>
                <w:sz w:val="22"/>
                <w:szCs w:val="22"/>
              </w:rPr>
            </w:pPr>
            <w:r w:rsidRPr="009C6F1E">
              <w:rPr>
                <w:sz w:val="22"/>
                <w:szCs w:val="22"/>
              </w:rPr>
              <w:lastRenderedPageBreak/>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7E3A3674" w14:textId="28C66060" w:rsidR="00E608A4" w:rsidRDefault="00E608A4" w:rsidP="00E608A4">
            <w:pPr>
              <w:jc w:val="left"/>
              <w:rPr>
                <w:sz w:val="22"/>
                <w:szCs w:val="22"/>
              </w:rPr>
            </w:pPr>
            <w:r>
              <w:rPr>
                <w:sz w:val="22"/>
                <w:szCs w:val="22"/>
              </w:rPr>
              <w:t xml:space="preserve">Further develop the team of mental health first aiders and encourage disadvantaged pupils to speak to trained staff. Train additional staff to ensure </w:t>
            </w:r>
            <w:r w:rsidR="008404E9">
              <w:rPr>
                <w:sz w:val="22"/>
                <w:szCs w:val="22"/>
              </w:rPr>
              <w:t xml:space="preserve">mental health first aiders in every phase </w:t>
            </w:r>
            <w:r>
              <w:rPr>
                <w:sz w:val="22"/>
                <w:szCs w:val="22"/>
              </w:rPr>
              <w:t xml:space="preserve"> </w:t>
            </w:r>
          </w:p>
          <w:p w14:paraId="1A47EDC3" w14:textId="77777777" w:rsidR="00E608A4" w:rsidRDefault="00E608A4" w:rsidP="00E608A4">
            <w:pPr>
              <w:jc w:val="left"/>
              <w:rPr>
                <w:sz w:val="22"/>
                <w:szCs w:val="22"/>
              </w:rPr>
            </w:pPr>
            <w:r>
              <w:rPr>
                <w:sz w:val="22"/>
                <w:szCs w:val="22"/>
              </w:rPr>
              <w:t xml:space="preserve">Train a mental health leader to co-ordinate services that develop good mental health </w:t>
            </w:r>
          </w:p>
          <w:p w14:paraId="547921CA" w14:textId="77777777" w:rsidR="00E608A4" w:rsidRDefault="00E608A4" w:rsidP="00E608A4">
            <w:pPr>
              <w:jc w:val="left"/>
              <w:rPr>
                <w:sz w:val="22"/>
                <w:szCs w:val="22"/>
              </w:rPr>
            </w:pPr>
            <w:r>
              <w:rPr>
                <w:sz w:val="22"/>
                <w:szCs w:val="22"/>
              </w:rPr>
              <w:t xml:space="preserve">Develop the skills of drawing and talking therapists and identify pupils who can benefit from this support </w:t>
            </w:r>
          </w:p>
          <w:p w14:paraId="461214F4" w14:textId="77777777" w:rsidR="00E608A4" w:rsidRDefault="00E608A4" w:rsidP="00E608A4">
            <w:pPr>
              <w:jc w:val="left"/>
              <w:rPr>
                <w:sz w:val="22"/>
                <w:szCs w:val="22"/>
              </w:rPr>
            </w:pPr>
            <w:r>
              <w:rPr>
                <w:sz w:val="22"/>
                <w:szCs w:val="22"/>
              </w:rPr>
              <w:t xml:space="preserve">Provide extracurricular yoga and Forest School sessions to disadvantaged pupils </w:t>
            </w:r>
          </w:p>
          <w:p w14:paraId="3EBAB4ED" w14:textId="77777777" w:rsidR="00E608A4" w:rsidRDefault="00E608A4" w:rsidP="00E608A4">
            <w:pPr>
              <w:jc w:val="left"/>
              <w:rPr>
                <w:sz w:val="22"/>
                <w:szCs w:val="22"/>
              </w:rPr>
            </w:pPr>
            <w:r>
              <w:rPr>
                <w:sz w:val="22"/>
                <w:szCs w:val="22"/>
              </w:rPr>
              <w:t xml:space="preserve">Support disadvantaged Young Carers to enrol and access services with Suffolk Young Carers </w:t>
            </w:r>
          </w:p>
          <w:p w14:paraId="1BBBAB3C" w14:textId="77777777" w:rsidR="00E608A4" w:rsidRDefault="00E608A4" w:rsidP="00E608A4">
            <w:pPr>
              <w:jc w:val="left"/>
              <w:rPr>
                <w:sz w:val="22"/>
                <w:szCs w:val="22"/>
              </w:rPr>
            </w:pPr>
            <w:r>
              <w:rPr>
                <w:sz w:val="22"/>
                <w:szCs w:val="22"/>
              </w:rPr>
              <w:lastRenderedPageBreak/>
              <w:t xml:space="preserve">Deliver mental wellbeing sessions as part of the PSHCE curriculum </w:t>
            </w:r>
          </w:p>
          <w:p w14:paraId="609A37D1" w14:textId="6FADAD0E" w:rsidR="0024296E" w:rsidRDefault="00AF08A6" w:rsidP="00E608A4">
            <w:pPr>
              <w:spacing w:line="276" w:lineRule="auto"/>
              <w:jc w:val="left"/>
              <w:rPr>
                <w:sz w:val="22"/>
                <w:szCs w:val="22"/>
              </w:rPr>
            </w:pPr>
            <w:r>
              <w:rPr>
                <w:sz w:val="22"/>
                <w:szCs w:val="22"/>
              </w:rPr>
              <w:t xml:space="preserve">Introduced Chatty Chefs cooking club </w:t>
            </w:r>
          </w:p>
          <w:p w14:paraId="4AF71CD0" w14:textId="77777777" w:rsidR="00AF08A6" w:rsidRDefault="00AF08A6" w:rsidP="00E608A4">
            <w:pPr>
              <w:spacing w:line="276" w:lineRule="auto"/>
              <w:jc w:val="left"/>
              <w:rPr>
                <w:sz w:val="22"/>
                <w:szCs w:val="22"/>
              </w:rPr>
            </w:pPr>
            <w:r>
              <w:rPr>
                <w:sz w:val="22"/>
                <w:szCs w:val="22"/>
              </w:rPr>
              <w:t xml:space="preserve">Introduced relaxation for UKS2 </w:t>
            </w:r>
          </w:p>
          <w:p w14:paraId="521819E6" w14:textId="61D7E76A" w:rsidR="00AF08A6" w:rsidRPr="009C6F1E" w:rsidRDefault="00AF08A6" w:rsidP="00E608A4">
            <w:pPr>
              <w:spacing w:line="276" w:lineRule="auto"/>
              <w:jc w:val="left"/>
              <w:rPr>
                <w:sz w:val="22"/>
                <w:szCs w:val="22"/>
              </w:rPr>
            </w:pPr>
            <w:r>
              <w:rPr>
                <w:sz w:val="22"/>
                <w:szCs w:val="22"/>
              </w:rPr>
              <w:t xml:space="preserve">Purchased equipment to introduce morning Sensory Circuits from 2023 2024 </w:t>
            </w:r>
            <w:r w:rsidR="00422C61">
              <w:rPr>
                <w:sz w:val="22"/>
                <w:szCs w:val="22"/>
              </w:rPr>
              <w:t>with PP children accessing where need identified</w:t>
            </w:r>
          </w:p>
        </w:tc>
        <w:tc>
          <w:tcPr>
            <w:tcW w:w="1427" w:type="pct"/>
            <w:gridSpan w:val="2"/>
          </w:tcPr>
          <w:p w14:paraId="01A66F8A" w14:textId="77777777" w:rsidR="0024296E" w:rsidRDefault="0024296E" w:rsidP="0024296E">
            <w:pPr>
              <w:spacing w:line="276" w:lineRule="auto"/>
              <w:jc w:val="left"/>
              <w:rPr>
                <w:sz w:val="22"/>
                <w:szCs w:val="22"/>
              </w:rPr>
            </w:pPr>
            <w:r w:rsidRPr="009C6F1E">
              <w:rPr>
                <w:sz w:val="22"/>
                <w:szCs w:val="22"/>
              </w:rPr>
              <w:lastRenderedPageBreak/>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1901B678" w14:textId="77777777" w:rsidR="008404E9" w:rsidRDefault="008404E9" w:rsidP="008404E9">
            <w:pPr>
              <w:jc w:val="left"/>
              <w:rPr>
                <w:sz w:val="22"/>
                <w:szCs w:val="22"/>
              </w:rPr>
            </w:pPr>
            <w:r>
              <w:rPr>
                <w:sz w:val="22"/>
                <w:szCs w:val="22"/>
              </w:rPr>
              <w:t xml:space="preserve">Further develop the team of mental health first aiders and encourage disadvantaged pupils to speak to trained staff. Train additional staff to ensure mental health first aiders in every phase  </w:t>
            </w:r>
          </w:p>
          <w:p w14:paraId="71C1C859" w14:textId="77777777" w:rsidR="008404E9" w:rsidRDefault="008404E9" w:rsidP="008404E9">
            <w:pPr>
              <w:jc w:val="left"/>
              <w:rPr>
                <w:sz w:val="22"/>
                <w:szCs w:val="22"/>
              </w:rPr>
            </w:pPr>
            <w:r>
              <w:rPr>
                <w:sz w:val="22"/>
                <w:szCs w:val="22"/>
              </w:rPr>
              <w:t xml:space="preserve">Train a mental health leader to co-ordinate services that develop good mental health </w:t>
            </w:r>
          </w:p>
          <w:p w14:paraId="322FE55C" w14:textId="77777777" w:rsidR="008404E9" w:rsidRDefault="008404E9" w:rsidP="008404E9">
            <w:pPr>
              <w:jc w:val="left"/>
              <w:rPr>
                <w:sz w:val="22"/>
                <w:szCs w:val="22"/>
              </w:rPr>
            </w:pPr>
            <w:r>
              <w:rPr>
                <w:sz w:val="22"/>
                <w:szCs w:val="22"/>
              </w:rPr>
              <w:t xml:space="preserve">Develop the skills of drawing and talking therapists and identify pupils who can benefit from this support </w:t>
            </w:r>
          </w:p>
          <w:p w14:paraId="727ECAF8" w14:textId="77777777" w:rsidR="008404E9" w:rsidRDefault="008404E9" w:rsidP="008404E9">
            <w:pPr>
              <w:jc w:val="left"/>
              <w:rPr>
                <w:sz w:val="22"/>
                <w:szCs w:val="22"/>
              </w:rPr>
            </w:pPr>
            <w:r>
              <w:rPr>
                <w:sz w:val="22"/>
                <w:szCs w:val="22"/>
              </w:rPr>
              <w:t xml:space="preserve">Provide extracurricular yoga and Forest School sessions to disadvantaged pupils </w:t>
            </w:r>
          </w:p>
          <w:p w14:paraId="053D700D" w14:textId="77777777" w:rsidR="008404E9" w:rsidRDefault="008404E9" w:rsidP="008404E9">
            <w:pPr>
              <w:jc w:val="left"/>
              <w:rPr>
                <w:sz w:val="22"/>
                <w:szCs w:val="22"/>
              </w:rPr>
            </w:pPr>
            <w:r>
              <w:rPr>
                <w:sz w:val="22"/>
                <w:szCs w:val="22"/>
              </w:rPr>
              <w:t xml:space="preserve">Support disadvantaged Young Carers to enrol and access services with Suffolk Young Carers </w:t>
            </w:r>
          </w:p>
          <w:p w14:paraId="21006230" w14:textId="77777777" w:rsidR="008404E9" w:rsidRDefault="008404E9" w:rsidP="008404E9">
            <w:pPr>
              <w:jc w:val="left"/>
              <w:rPr>
                <w:sz w:val="22"/>
                <w:szCs w:val="22"/>
              </w:rPr>
            </w:pPr>
            <w:r>
              <w:rPr>
                <w:sz w:val="22"/>
                <w:szCs w:val="22"/>
              </w:rPr>
              <w:lastRenderedPageBreak/>
              <w:t xml:space="preserve">Deliver mental wellbeing sessions as part of the PSHCE curriculum </w:t>
            </w:r>
          </w:p>
          <w:p w14:paraId="66FCF9D6" w14:textId="07F69012" w:rsidR="0024296E" w:rsidRPr="009C6F1E" w:rsidRDefault="0024296E" w:rsidP="008404E9">
            <w:pPr>
              <w:spacing w:line="276" w:lineRule="auto"/>
              <w:jc w:val="left"/>
              <w:rPr>
                <w:sz w:val="22"/>
                <w:szCs w:val="22"/>
              </w:rPr>
            </w:pPr>
          </w:p>
        </w:tc>
      </w:tr>
      <w:tr w:rsidR="0024296E" w:rsidRPr="009C6F1E" w14:paraId="4D9E3A81" w14:textId="77777777" w:rsidTr="008404E9">
        <w:trPr>
          <w:trHeight w:val="6968"/>
        </w:trPr>
        <w:tc>
          <w:tcPr>
            <w:tcW w:w="714" w:type="pct"/>
            <w:shd w:val="clear" w:color="auto" w:fill="347186"/>
            <w:vAlign w:val="center"/>
          </w:tcPr>
          <w:p w14:paraId="0DDEF964" w14:textId="77777777" w:rsidR="0024296E" w:rsidRPr="0024296E" w:rsidRDefault="0024296E" w:rsidP="0024296E">
            <w:pPr>
              <w:spacing w:before="200" w:after="200"/>
              <w:jc w:val="center"/>
              <w:rPr>
                <w:sz w:val="22"/>
                <w:szCs w:val="22"/>
              </w:rPr>
            </w:pPr>
            <w:r w:rsidRPr="0024296E">
              <w:rPr>
                <w:color w:val="FFFFFF" w:themeColor="background1"/>
                <w:sz w:val="22"/>
                <w:szCs w:val="22"/>
              </w:rPr>
              <w:lastRenderedPageBreak/>
              <w:t>Light-touch review notes</w:t>
            </w:r>
          </w:p>
        </w:tc>
        <w:tc>
          <w:tcPr>
            <w:tcW w:w="1403" w:type="pct"/>
            <w:gridSpan w:val="3"/>
          </w:tcPr>
          <w:p w14:paraId="3E12185E" w14:textId="75515268" w:rsidR="0024296E" w:rsidRDefault="0024296E" w:rsidP="0024296E">
            <w:pPr>
              <w:rPr>
                <w:sz w:val="22"/>
                <w:szCs w:val="22"/>
              </w:rPr>
            </w:pPr>
            <w:r w:rsidRPr="009C6F1E">
              <w:rPr>
                <w:sz w:val="22"/>
                <w:szCs w:val="22"/>
              </w:rPr>
              <w:t>Annual review notes</w:t>
            </w:r>
            <w:r w:rsidR="00E21C5B">
              <w:rPr>
                <w:sz w:val="22"/>
                <w:szCs w:val="22"/>
              </w:rPr>
              <w:t xml:space="preserve"> Year 1</w:t>
            </w:r>
            <w:r w:rsidRPr="009C6F1E">
              <w:rPr>
                <w:sz w:val="22"/>
                <w:szCs w:val="22"/>
              </w:rPr>
              <w:t>:</w:t>
            </w:r>
          </w:p>
          <w:p w14:paraId="7D828985" w14:textId="50BFCC14" w:rsidR="002C2C78" w:rsidRPr="002C2C78" w:rsidRDefault="00E21C5B" w:rsidP="0024296E">
            <w:pPr>
              <w:rPr>
                <w:bCs/>
                <w:color w:val="000000" w:themeColor="text1"/>
                <w:sz w:val="22"/>
                <w:szCs w:val="22"/>
              </w:rPr>
            </w:pPr>
            <w:r>
              <w:rPr>
                <w:bCs/>
                <w:color w:val="000000" w:themeColor="text1"/>
                <w:sz w:val="22"/>
                <w:szCs w:val="22"/>
              </w:rPr>
              <w:t>A</w:t>
            </w:r>
            <w:r w:rsidR="002C2C78" w:rsidRPr="002C2C78">
              <w:rPr>
                <w:bCs/>
                <w:color w:val="000000" w:themeColor="text1"/>
                <w:sz w:val="22"/>
                <w:szCs w:val="22"/>
              </w:rPr>
              <w:t xml:space="preserve">dditional mental health first aiders trained </w:t>
            </w:r>
          </w:p>
          <w:p w14:paraId="54C78C22" w14:textId="77777777" w:rsidR="002C2C78" w:rsidRPr="002C2C78" w:rsidRDefault="002C2C78" w:rsidP="002C2C78">
            <w:pPr>
              <w:shd w:val="clear" w:color="auto" w:fill="FFFFFF"/>
              <w:spacing w:before="0" w:after="0"/>
              <w:jc w:val="left"/>
              <w:rPr>
                <w:rFonts w:eastAsia="Times New Roman" w:cs="Arial"/>
                <w:color w:val="222222"/>
                <w:sz w:val="24"/>
              </w:rPr>
            </w:pPr>
            <w:r w:rsidRPr="002C2C78">
              <w:rPr>
                <w:rFonts w:eastAsia="Times New Roman" w:cs="Arial"/>
                <w:color w:val="222222"/>
                <w:sz w:val="24"/>
                <w:u w:val="single"/>
              </w:rPr>
              <w:t>Mental Health First Aiders</w:t>
            </w:r>
          </w:p>
          <w:p w14:paraId="46BD479A" w14:textId="72A66116" w:rsidR="002C2C78" w:rsidRDefault="00030EF7" w:rsidP="002C2C78">
            <w:pPr>
              <w:shd w:val="clear" w:color="auto" w:fill="FFFFFF"/>
              <w:spacing w:before="0" w:after="0"/>
              <w:jc w:val="left"/>
              <w:rPr>
                <w:rFonts w:eastAsia="Times New Roman" w:cs="Arial"/>
                <w:color w:val="222222"/>
                <w:sz w:val="24"/>
              </w:rPr>
            </w:pPr>
            <w:r>
              <w:rPr>
                <w:rFonts w:eastAsia="Times New Roman" w:cs="Arial"/>
                <w:color w:val="222222"/>
                <w:sz w:val="24"/>
              </w:rPr>
              <w:t>6 trained but 1 teacher left school in August 2022</w:t>
            </w:r>
          </w:p>
          <w:p w14:paraId="2CEB61B6" w14:textId="09D9BD5E" w:rsidR="00030EF7" w:rsidRDefault="00030EF7" w:rsidP="002C2C78">
            <w:pPr>
              <w:shd w:val="clear" w:color="auto" w:fill="FFFFFF"/>
              <w:spacing w:before="0" w:after="0"/>
              <w:jc w:val="left"/>
              <w:rPr>
                <w:rFonts w:eastAsia="Times New Roman" w:cs="Arial"/>
                <w:color w:val="222222"/>
                <w:sz w:val="24"/>
              </w:rPr>
            </w:pPr>
            <w:r>
              <w:rPr>
                <w:rFonts w:eastAsia="Times New Roman" w:cs="Arial"/>
                <w:color w:val="222222"/>
                <w:sz w:val="24"/>
              </w:rPr>
              <w:t xml:space="preserve">3 teachers </w:t>
            </w:r>
          </w:p>
          <w:p w14:paraId="115EB794" w14:textId="32B0B56C" w:rsidR="00030EF7" w:rsidRDefault="00030EF7" w:rsidP="002C2C78">
            <w:pPr>
              <w:shd w:val="clear" w:color="auto" w:fill="FFFFFF"/>
              <w:spacing w:before="0" w:after="0"/>
              <w:jc w:val="left"/>
              <w:rPr>
                <w:rFonts w:eastAsia="Times New Roman" w:cs="Arial"/>
                <w:color w:val="222222"/>
                <w:sz w:val="24"/>
              </w:rPr>
            </w:pPr>
            <w:r>
              <w:rPr>
                <w:rFonts w:eastAsia="Times New Roman" w:cs="Arial"/>
                <w:color w:val="222222"/>
                <w:sz w:val="24"/>
              </w:rPr>
              <w:t xml:space="preserve">1 HLTA </w:t>
            </w:r>
          </w:p>
          <w:p w14:paraId="402CB133" w14:textId="555800D2" w:rsidR="00030EF7" w:rsidRDefault="00030EF7" w:rsidP="002C2C78">
            <w:pPr>
              <w:shd w:val="clear" w:color="auto" w:fill="FFFFFF"/>
              <w:spacing w:before="0" w:after="0"/>
              <w:jc w:val="left"/>
              <w:rPr>
                <w:rFonts w:eastAsia="Times New Roman" w:cs="Arial"/>
                <w:color w:val="222222"/>
                <w:sz w:val="24"/>
              </w:rPr>
            </w:pPr>
            <w:r>
              <w:rPr>
                <w:rFonts w:eastAsia="Times New Roman" w:cs="Arial"/>
                <w:color w:val="222222"/>
                <w:sz w:val="24"/>
              </w:rPr>
              <w:t xml:space="preserve">3 TAs </w:t>
            </w:r>
          </w:p>
          <w:p w14:paraId="5CD7C61D" w14:textId="77777777" w:rsidR="00030EF7" w:rsidRPr="002C2C78" w:rsidRDefault="00030EF7" w:rsidP="002C2C78">
            <w:pPr>
              <w:shd w:val="clear" w:color="auto" w:fill="FFFFFF"/>
              <w:spacing w:before="0" w:after="0"/>
              <w:jc w:val="left"/>
              <w:rPr>
                <w:rFonts w:eastAsia="Times New Roman" w:cs="Arial"/>
                <w:color w:val="222222"/>
                <w:sz w:val="24"/>
              </w:rPr>
            </w:pPr>
          </w:p>
          <w:p w14:paraId="6670B795" w14:textId="77777777" w:rsidR="002C2C78" w:rsidRPr="002C2C78" w:rsidRDefault="002C2C78" w:rsidP="002C2C78">
            <w:pPr>
              <w:shd w:val="clear" w:color="auto" w:fill="FFFFFF"/>
              <w:spacing w:before="0" w:after="0"/>
              <w:jc w:val="left"/>
              <w:rPr>
                <w:rFonts w:eastAsia="Times New Roman" w:cs="Arial"/>
                <w:color w:val="222222"/>
                <w:sz w:val="24"/>
              </w:rPr>
            </w:pPr>
          </w:p>
          <w:p w14:paraId="0D3FCAC4" w14:textId="77777777" w:rsidR="002C2C78" w:rsidRPr="002C2C78" w:rsidRDefault="002C2C78" w:rsidP="002C2C78">
            <w:pPr>
              <w:shd w:val="clear" w:color="auto" w:fill="FFFFFF"/>
              <w:spacing w:before="0" w:after="0"/>
              <w:jc w:val="left"/>
              <w:rPr>
                <w:rFonts w:eastAsia="Times New Roman" w:cs="Arial"/>
                <w:color w:val="222222"/>
                <w:sz w:val="24"/>
              </w:rPr>
            </w:pPr>
            <w:r w:rsidRPr="002C2C78">
              <w:rPr>
                <w:rFonts w:eastAsia="Times New Roman" w:cs="Arial"/>
                <w:color w:val="222222"/>
                <w:sz w:val="24"/>
                <w:u w:val="single"/>
              </w:rPr>
              <w:t>Drawing &amp; Talking</w:t>
            </w:r>
          </w:p>
          <w:p w14:paraId="5D00F804" w14:textId="580ADDDA" w:rsidR="002C2C78" w:rsidRDefault="00030EF7" w:rsidP="002C2C78">
            <w:pPr>
              <w:shd w:val="clear" w:color="auto" w:fill="FFFFFF"/>
              <w:spacing w:before="0" w:after="0"/>
              <w:jc w:val="left"/>
              <w:rPr>
                <w:rFonts w:eastAsia="Times New Roman" w:cs="Arial"/>
                <w:color w:val="222222"/>
                <w:sz w:val="24"/>
              </w:rPr>
            </w:pPr>
            <w:r>
              <w:rPr>
                <w:rFonts w:eastAsia="Times New Roman" w:cs="Arial"/>
                <w:color w:val="222222"/>
                <w:sz w:val="24"/>
              </w:rPr>
              <w:t>6 trained but 1 teacher left school in August 2022</w:t>
            </w:r>
          </w:p>
          <w:p w14:paraId="33EDDAD9" w14:textId="692C7976" w:rsidR="00030EF7" w:rsidRDefault="00030EF7" w:rsidP="002C2C78">
            <w:pPr>
              <w:shd w:val="clear" w:color="auto" w:fill="FFFFFF"/>
              <w:spacing w:before="0" w:after="0"/>
              <w:jc w:val="left"/>
              <w:rPr>
                <w:rFonts w:eastAsia="Times New Roman" w:cs="Arial"/>
                <w:color w:val="222222"/>
                <w:sz w:val="24"/>
              </w:rPr>
            </w:pPr>
            <w:r>
              <w:rPr>
                <w:rFonts w:eastAsia="Times New Roman" w:cs="Arial"/>
                <w:color w:val="222222"/>
                <w:sz w:val="24"/>
              </w:rPr>
              <w:t xml:space="preserve">3 teachers </w:t>
            </w:r>
          </w:p>
          <w:p w14:paraId="6A3C9322" w14:textId="2F70041E" w:rsidR="00030EF7" w:rsidRDefault="00030EF7" w:rsidP="002C2C78">
            <w:pPr>
              <w:shd w:val="clear" w:color="auto" w:fill="FFFFFF"/>
              <w:spacing w:before="0" w:after="0"/>
              <w:jc w:val="left"/>
              <w:rPr>
                <w:rFonts w:eastAsia="Times New Roman" w:cs="Arial"/>
                <w:color w:val="222222"/>
                <w:sz w:val="24"/>
              </w:rPr>
            </w:pPr>
            <w:r>
              <w:rPr>
                <w:rFonts w:eastAsia="Times New Roman" w:cs="Arial"/>
                <w:color w:val="222222"/>
                <w:sz w:val="24"/>
              </w:rPr>
              <w:t xml:space="preserve">1 HLTA </w:t>
            </w:r>
          </w:p>
          <w:p w14:paraId="775ACEFB" w14:textId="0A37C3F7" w:rsidR="00030EF7" w:rsidRDefault="00030EF7" w:rsidP="002C2C78">
            <w:pPr>
              <w:shd w:val="clear" w:color="auto" w:fill="FFFFFF"/>
              <w:spacing w:before="0" w:after="0"/>
              <w:jc w:val="left"/>
              <w:rPr>
                <w:rFonts w:eastAsia="Times New Roman" w:cs="Arial"/>
                <w:color w:val="222222"/>
                <w:sz w:val="24"/>
              </w:rPr>
            </w:pPr>
            <w:r>
              <w:rPr>
                <w:rFonts w:eastAsia="Times New Roman" w:cs="Arial"/>
                <w:color w:val="222222"/>
                <w:sz w:val="24"/>
              </w:rPr>
              <w:t>2 HLTAs</w:t>
            </w:r>
          </w:p>
          <w:p w14:paraId="1865946E" w14:textId="0BFBEE32" w:rsidR="00030EF7" w:rsidRDefault="00030EF7" w:rsidP="002C2C78">
            <w:pPr>
              <w:shd w:val="clear" w:color="auto" w:fill="FFFFFF"/>
              <w:spacing w:before="0" w:after="0"/>
              <w:jc w:val="left"/>
              <w:rPr>
                <w:rFonts w:eastAsia="Times New Roman" w:cs="Arial"/>
                <w:color w:val="222222"/>
                <w:sz w:val="24"/>
              </w:rPr>
            </w:pPr>
          </w:p>
          <w:p w14:paraId="5AEDAA69" w14:textId="2DC9D361" w:rsidR="00030EF7" w:rsidRDefault="006844D0" w:rsidP="002C2C78">
            <w:pPr>
              <w:shd w:val="clear" w:color="auto" w:fill="FFFFFF"/>
              <w:spacing w:before="0" w:after="0"/>
              <w:jc w:val="left"/>
              <w:rPr>
                <w:rFonts w:eastAsia="Times New Roman" w:cs="Arial"/>
                <w:color w:val="222222"/>
                <w:sz w:val="24"/>
              </w:rPr>
            </w:pPr>
            <w:r>
              <w:rPr>
                <w:rFonts w:eastAsia="Times New Roman" w:cs="Arial"/>
                <w:color w:val="222222"/>
                <w:sz w:val="24"/>
              </w:rPr>
              <w:t xml:space="preserve">8 PP </w:t>
            </w:r>
            <w:r w:rsidR="00030EF7">
              <w:rPr>
                <w:rFonts w:eastAsia="Times New Roman" w:cs="Arial"/>
                <w:color w:val="222222"/>
                <w:sz w:val="24"/>
              </w:rPr>
              <w:t xml:space="preserve">Young Carers </w:t>
            </w:r>
            <w:r>
              <w:rPr>
                <w:rFonts w:eastAsia="Times New Roman" w:cs="Arial"/>
                <w:color w:val="222222"/>
                <w:sz w:val="24"/>
              </w:rPr>
              <w:t>in school</w:t>
            </w:r>
            <w:r w:rsidR="00030EF7">
              <w:rPr>
                <w:rFonts w:eastAsia="Times New Roman" w:cs="Arial"/>
                <w:color w:val="222222"/>
                <w:sz w:val="24"/>
              </w:rPr>
              <w:t xml:space="preserve"> </w:t>
            </w:r>
          </w:p>
          <w:p w14:paraId="4382EA7A" w14:textId="106A1DB8" w:rsidR="00030EF7" w:rsidRDefault="00030EF7" w:rsidP="002C2C78">
            <w:pPr>
              <w:shd w:val="clear" w:color="auto" w:fill="FFFFFF"/>
              <w:spacing w:before="0" w:after="0"/>
              <w:jc w:val="left"/>
              <w:rPr>
                <w:rFonts w:eastAsia="Times New Roman" w:cs="Arial"/>
                <w:color w:val="222222"/>
                <w:sz w:val="24"/>
              </w:rPr>
            </w:pPr>
          </w:p>
          <w:p w14:paraId="5202D5B0" w14:textId="33788CE6" w:rsidR="00030EF7" w:rsidRDefault="00030EF7" w:rsidP="002C2C78">
            <w:pPr>
              <w:shd w:val="clear" w:color="auto" w:fill="FFFFFF"/>
              <w:spacing w:before="0" w:after="0"/>
              <w:jc w:val="left"/>
              <w:rPr>
                <w:rFonts w:eastAsia="Times New Roman" w:cs="Arial"/>
                <w:color w:val="222222"/>
                <w:sz w:val="24"/>
              </w:rPr>
            </w:pPr>
            <w:r>
              <w:rPr>
                <w:rFonts w:eastAsia="Times New Roman" w:cs="Arial"/>
                <w:color w:val="222222"/>
                <w:sz w:val="24"/>
              </w:rPr>
              <w:t xml:space="preserve">Forest school offer: all PP </w:t>
            </w:r>
            <w:r w:rsidR="006844D0">
              <w:rPr>
                <w:rFonts w:eastAsia="Times New Roman" w:cs="Arial"/>
                <w:color w:val="222222"/>
                <w:sz w:val="24"/>
              </w:rPr>
              <w:t xml:space="preserve">children accessed Forest School in years Reception to 4. A free after school club ran for years 4 and 5 </w:t>
            </w:r>
          </w:p>
          <w:p w14:paraId="32C22F31" w14:textId="5E994A42" w:rsidR="006844D0" w:rsidRDefault="006844D0" w:rsidP="002C2C78">
            <w:pPr>
              <w:shd w:val="clear" w:color="auto" w:fill="FFFFFF"/>
              <w:spacing w:before="0" w:after="0"/>
              <w:jc w:val="left"/>
              <w:rPr>
                <w:rFonts w:eastAsia="Times New Roman" w:cs="Arial"/>
                <w:color w:val="222222"/>
                <w:sz w:val="24"/>
              </w:rPr>
            </w:pPr>
          </w:p>
          <w:p w14:paraId="39C2AF8D" w14:textId="36C0B510" w:rsidR="006844D0" w:rsidRDefault="006844D0" w:rsidP="002C2C78">
            <w:pPr>
              <w:shd w:val="clear" w:color="auto" w:fill="FFFFFF"/>
              <w:spacing w:before="0" w:after="0"/>
              <w:jc w:val="left"/>
              <w:rPr>
                <w:rFonts w:eastAsia="Times New Roman" w:cs="Arial"/>
                <w:color w:val="222222"/>
                <w:sz w:val="24"/>
              </w:rPr>
            </w:pPr>
            <w:r>
              <w:rPr>
                <w:rFonts w:eastAsia="Times New Roman" w:cs="Arial"/>
                <w:color w:val="222222"/>
                <w:sz w:val="24"/>
              </w:rPr>
              <w:t>All clubs after school and lunch clubs were offered to PP free of charge</w:t>
            </w:r>
          </w:p>
          <w:p w14:paraId="19EEECB9" w14:textId="7DFC3ABD" w:rsidR="006844D0" w:rsidRDefault="006844D0" w:rsidP="002C2C78">
            <w:pPr>
              <w:shd w:val="clear" w:color="auto" w:fill="FFFFFF"/>
              <w:spacing w:before="0" w:after="0"/>
              <w:jc w:val="left"/>
              <w:rPr>
                <w:rFonts w:eastAsia="Times New Roman" w:cs="Arial"/>
                <w:color w:val="222222"/>
                <w:sz w:val="24"/>
              </w:rPr>
            </w:pPr>
          </w:p>
          <w:p w14:paraId="50665414" w14:textId="08FF4EC9" w:rsidR="006844D0" w:rsidRDefault="006844D0" w:rsidP="002C2C78">
            <w:pPr>
              <w:shd w:val="clear" w:color="auto" w:fill="FFFFFF"/>
              <w:spacing w:before="0" w:after="0"/>
              <w:jc w:val="left"/>
              <w:rPr>
                <w:rFonts w:eastAsia="Times New Roman" w:cs="Arial"/>
                <w:color w:val="222222"/>
                <w:sz w:val="24"/>
              </w:rPr>
            </w:pPr>
            <w:r>
              <w:rPr>
                <w:rFonts w:eastAsia="Times New Roman" w:cs="Arial"/>
                <w:color w:val="222222"/>
                <w:sz w:val="24"/>
              </w:rPr>
              <w:t xml:space="preserve">3 PP were offered free wrap around care to encourage attendance in school </w:t>
            </w:r>
          </w:p>
          <w:p w14:paraId="3E5C9336" w14:textId="77777777" w:rsidR="00030EF7" w:rsidRPr="002C2C78" w:rsidRDefault="00030EF7" w:rsidP="002C2C78">
            <w:pPr>
              <w:shd w:val="clear" w:color="auto" w:fill="FFFFFF"/>
              <w:spacing w:before="0" w:after="0"/>
              <w:jc w:val="left"/>
              <w:rPr>
                <w:rFonts w:eastAsia="Times New Roman" w:cs="Arial"/>
                <w:color w:val="222222"/>
                <w:sz w:val="24"/>
              </w:rPr>
            </w:pPr>
          </w:p>
          <w:p w14:paraId="573D99FA" w14:textId="21E285E7" w:rsidR="002C2C78" w:rsidRPr="00030EF7" w:rsidRDefault="00030EF7" w:rsidP="0024296E">
            <w:pPr>
              <w:rPr>
                <w:bCs/>
                <w:sz w:val="22"/>
                <w:szCs w:val="22"/>
              </w:rPr>
            </w:pPr>
            <w:r w:rsidRPr="00030EF7">
              <w:rPr>
                <w:bCs/>
                <w:sz w:val="22"/>
                <w:szCs w:val="22"/>
              </w:rPr>
              <w:lastRenderedPageBreak/>
              <w:t xml:space="preserve">The trained mental health lead teacher left school in August and a new lead has been identified and will be trained. </w:t>
            </w:r>
          </w:p>
        </w:tc>
        <w:tc>
          <w:tcPr>
            <w:tcW w:w="1456" w:type="pct"/>
            <w:gridSpan w:val="4"/>
          </w:tcPr>
          <w:p w14:paraId="7148DEC3" w14:textId="29681A9D" w:rsidR="0024296E" w:rsidRDefault="0024296E" w:rsidP="0024296E">
            <w:pPr>
              <w:jc w:val="left"/>
              <w:rPr>
                <w:sz w:val="22"/>
                <w:szCs w:val="22"/>
              </w:rPr>
            </w:pPr>
            <w:r w:rsidRPr="009C6F1E">
              <w:rPr>
                <w:sz w:val="22"/>
                <w:szCs w:val="22"/>
              </w:rPr>
              <w:lastRenderedPageBreak/>
              <w:t>Annual review notes</w:t>
            </w:r>
            <w:r w:rsidR="00E21C5B">
              <w:rPr>
                <w:sz w:val="22"/>
                <w:szCs w:val="22"/>
              </w:rPr>
              <w:t xml:space="preserve"> Year 2:</w:t>
            </w:r>
          </w:p>
          <w:p w14:paraId="49B3DA37" w14:textId="13C75E34" w:rsidR="008B5A92" w:rsidRDefault="008B5A92" w:rsidP="0024296E">
            <w:pPr>
              <w:jc w:val="left"/>
              <w:rPr>
                <w:sz w:val="22"/>
                <w:szCs w:val="22"/>
              </w:rPr>
            </w:pPr>
          </w:p>
          <w:p w14:paraId="6275ABC8" w14:textId="3378ED40" w:rsidR="008B5A92" w:rsidRDefault="008B5A92" w:rsidP="0024296E">
            <w:pPr>
              <w:jc w:val="left"/>
              <w:rPr>
                <w:sz w:val="22"/>
                <w:szCs w:val="22"/>
              </w:rPr>
            </w:pPr>
            <w:r>
              <w:rPr>
                <w:sz w:val="22"/>
                <w:szCs w:val="22"/>
              </w:rPr>
              <w:t xml:space="preserve">Mental Health First Aid team in place </w:t>
            </w:r>
          </w:p>
          <w:p w14:paraId="4132922E" w14:textId="2EFBDD31" w:rsidR="008B5A92" w:rsidRDefault="008B5A92" w:rsidP="0024296E">
            <w:pPr>
              <w:jc w:val="left"/>
              <w:rPr>
                <w:sz w:val="22"/>
                <w:szCs w:val="22"/>
              </w:rPr>
            </w:pPr>
            <w:r>
              <w:rPr>
                <w:sz w:val="22"/>
                <w:szCs w:val="22"/>
              </w:rPr>
              <w:t xml:space="preserve">Drawing and Talking in place </w:t>
            </w:r>
          </w:p>
          <w:p w14:paraId="0F61795F" w14:textId="438B2DF9" w:rsidR="008B5A92" w:rsidRDefault="008B5A92" w:rsidP="0024296E">
            <w:pPr>
              <w:jc w:val="left"/>
              <w:rPr>
                <w:sz w:val="22"/>
                <w:szCs w:val="22"/>
              </w:rPr>
            </w:pPr>
            <w:r>
              <w:rPr>
                <w:sz w:val="22"/>
                <w:szCs w:val="22"/>
              </w:rPr>
              <w:t xml:space="preserve">Forest School club for PP children ran in Spring Term </w:t>
            </w:r>
          </w:p>
          <w:p w14:paraId="4D6F74C2" w14:textId="32D5B6B5" w:rsidR="008B5A92" w:rsidRDefault="008B5A92" w:rsidP="0024296E">
            <w:pPr>
              <w:jc w:val="left"/>
              <w:rPr>
                <w:sz w:val="22"/>
                <w:szCs w:val="22"/>
              </w:rPr>
            </w:pPr>
            <w:r>
              <w:rPr>
                <w:sz w:val="22"/>
                <w:szCs w:val="22"/>
              </w:rPr>
              <w:t xml:space="preserve">Club spaces for PP children free of charge </w:t>
            </w:r>
          </w:p>
          <w:p w14:paraId="4BCF187E" w14:textId="413303FF" w:rsidR="00422C61" w:rsidRDefault="00422C61" w:rsidP="0024296E">
            <w:pPr>
              <w:jc w:val="left"/>
              <w:rPr>
                <w:sz w:val="22"/>
                <w:szCs w:val="22"/>
              </w:rPr>
            </w:pPr>
            <w:r>
              <w:rPr>
                <w:sz w:val="22"/>
                <w:szCs w:val="22"/>
              </w:rPr>
              <w:t xml:space="preserve">SENCo trained to be Mental Health Lead in Summer Term </w:t>
            </w:r>
          </w:p>
          <w:p w14:paraId="56A980C2" w14:textId="77777777" w:rsidR="008B5A92" w:rsidRDefault="008B5A92" w:rsidP="0024296E">
            <w:pPr>
              <w:jc w:val="left"/>
              <w:rPr>
                <w:sz w:val="22"/>
                <w:szCs w:val="22"/>
              </w:rPr>
            </w:pPr>
          </w:p>
          <w:p w14:paraId="1396E1F8" w14:textId="77C7DE9B" w:rsidR="008B5A92" w:rsidRPr="009C6F1E" w:rsidRDefault="008B5A92" w:rsidP="0024296E">
            <w:pPr>
              <w:jc w:val="left"/>
              <w:rPr>
                <w:sz w:val="22"/>
                <w:szCs w:val="22"/>
              </w:rPr>
            </w:pPr>
          </w:p>
        </w:tc>
        <w:tc>
          <w:tcPr>
            <w:tcW w:w="1427" w:type="pct"/>
            <w:gridSpan w:val="2"/>
          </w:tcPr>
          <w:p w14:paraId="1E6795C7" w14:textId="1375A4CB" w:rsidR="0024296E" w:rsidRDefault="0024296E" w:rsidP="0024296E">
            <w:pPr>
              <w:rPr>
                <w:sz w:val="22"/>
                <w:szCs w:val="22"/>
              </w:rPr>
            </w:pPr>
            <w:r w:rsidRPr="009C6F1E">
              <w:rPr>
                <w:sz w:val="22"/>
                <w:szCs w:val="22"/>
              </w:rPr>
              <w:t>Final review notes</w:t>
            </w:r>
            <w:r w:rsidR="00E21C5B">
              <w:rPr>
                <w:sz w:val="22"/>
                <w:szCs w:val="22"/>
              </w:rPr>
              <w:t xml:space="preserve"> Year 3</w:t>
            </w:r>
            <w:r w:rsidRPr="009C6F1E">
              <w:rPr>
                <w:sz w:val="22"/>
                <w:szCs w:val="22"/>
              </w:rPr>
              <w:t>:</w:t>
            </w:r>
          </w:p>
          <w:p w14:paraId="2A425548" w14:textId="77777777" w:rsidR="00E21C5B" w:rsidRDefault="00E21C5B" w:rsidP="00E21C5B">
            <w:pPr>
              <w:jc w:val="left"/>
              <w:rPr>
                <w:sz w:val="22"/>
                <w:szCs w:val="22"/>
              </w:rPr>
            </w:pPr>
            <w:r>
              <w:rPr>
                <w:sz w:val="22"/>
                <w:szCs w:val="22"/>
              </w:rPr>
              <w:t xml:space="preserve">Midyear March 2024 update </w:t>
            </w:r>
          </w:p>
          <w:p w14:paraId="682B1301" w14:textId="6EDCDE20" w:rsidR="00E21C5B" w:rsidRDefault="00E21C5B" w:rsidP="00E21C5B">
            <w:pPr>
              <w:jc w:val="left"/>
              <w:rPr>
                <w:sz w:val="22"/>
                <w:szCs w:val="22"/>
              </w:rPr>
            </w:pPr>
            <w:r>
              <w:rPr>
                <w:sz w:val="22"/>
                <w:szCs w:val="22"/>
              </w:rPr>
              <w:t xml:space="preserve">Mental Health First Aid team in place </w:t>
            </w:r>
          </w:p>
          <w:p w14:paraId="57850DDD" w14:textId="202AEFA7" w:rsidR="00E21C5B" w:rsidRDefault="00E21C5B" w:rsidP="00E21C5B">
            <w:pPr>
              <w:jc w:val="left"/>
              <w:rPr>
                <w:sz w:val="22"/>
                <w:szCs w:val="22"/>
              </w:rPr>
            </w:pPr>
            <w:r>
              <w:rPr>
                <w:sz w:val="22"/>
                <w:szCs w:val="22"/>
              </w:rPr>
              <w:t xml:space="preserve">Drawing and Talking in place 4 children supported weekly </w:t>
            </w:r>
          </w:p>
          <w:p w14:paraId="2671C4D5" w14:textId="77777777" w:rsidR="00E21C5B" w:rsidRDefault="00E21C5B" w:rsidP="00E21C5B">
            <w:pPr>
              <w:jc w:val="left"/>
              <w:rPr>
                <w:sz w:val="22"/>
                <w:szCs w:val="22"/>
              </w:rPr>
            </w:pPr>
            <w:r>
              <w:rPr>
                <w:sz w:val="22"/>
                <w:szCs w:val="22"/>
              </w:rPr>
              <w:t xml:space="preserve">Forest School club for PP children ran in Spring Term </w:t>
            </w:r>
          </w:p>
          <w:p w14:paraId="7598E848" w14:textId="285A0D79" w:rsidR="00E21C5B" w:rsidRDefault="00E21C5B" w:rsidP="00E21C5B">
            <w:pPr>
              <w:jc w:val="left"/>
              <w:rPr>
                <w:sz w:val="22"/>
                <w:szCs w:val="22"/>
              </w:rPr>
            </w:pPr>
            <w:r>
              <w:rPr>
                <w:sz w:val="22"/>
                <w:szCs w:val="22"/>
              </w:rPr>
              <w:t xml:space="preserve">Club spaces for PP children free of charge (minimum of 3 free spaces in every sports/ arts club delivered)  </w:t>
            </w:r>
          </w:p>
          <w:p w14:paraId="21C3AD15" w14:textId="34C242D1" w:rsidR="00E21C5B" w:rsidRDefault="00E21C5B" w:rsidP="00E21C5B">
            <w:pPr>
              <w:jc w:val="left"/>
              <w:rPr>
                <w:sz w:val="22"/>
                <w:szCs w:val="22"/>
              </w:rPr>
            </w:pPr>
            <w:r>
              <w:rPr>
                <w:sz w:val="22"/>
                <w:szCs w:val="22"/>
              </w:rPr>
              <w:t xml:space="preserve">Art club introduced and held weekly </w:t>
            </w:r>
          </w:p>
          <w:p w14:paraId="1B8A1548" w14:textId="3A98A23D" w:rsidR="00E21C5B" w:rsidRDefault="005C48D5" w:rsidP="00E21C5B">
            <w:pPr>
              <w:jc w:val="left"/>
              <w:rPr>
                <w:sz w:val="22"/>
                <w:szCs w:val="22"/>
              </w:rPr>
            </w:pPr>
            <w:r>
              <w:rPr>
                <w:sz w:val="22"/>
                <w:szCs w:val="22"/>
              </w:rPr>
              <w:t xml:space="preserve">Forest school delivered to EYFS to Yr 2 children </w:t>
            </w:r>
          </w:p>
          <w:p w14:paraId="48A072A8" w14:textId="15A5CED9" w:rsidR="00E21C5B" w:rsidRDefault="00E21C5B" w:rsidP="00E21C5B">
            <w:pPr>
              <w:jc w:val="left"/>
              <w:rPr>
                <w:sz w:val="22"/>
                <w:szCs w:val="22"/>
              </w:rPr>
            </w:pPr>
            <w:r>
              <w:rPr>
                <w:sz w:val="22"/>
                <w:szCs w:val="22"/>
              </w:rPr>
              <w:t xml:space="preserve">1 TA trained in sand play therapy and delivered this to 3 children </w:t>
            </w:r>
          </w:p>
          <w:p w14:paraId="25FA41B1" w14:textId="77777777" w:rsidR="00E21C5B" w:rsidRDefault="00E21C5B" w:rsidP="00E21C5B">
            <w:pPr>
              <w:jc w:val="left"/>
              <w:rPr>
                <w:sz w:val="22"/>
                <w:szCs w:val="22"/>
              </w:rPr>
            </w:pPr>
          </w:p>
          <w:p w14:paraId="498D168D" w14:textId="29E8DFA6" w:rsidR="00E21C5B" w:rsidRDefault="00E21C5B" w:rsidP="00E21C5B">
            <w:pPr>
              <w:jc w:val="left"/>
              <w:rPr>
                <w:sz w:val="22"/>
                <w:szCs w:val="22"/>
              </w:rPr>
            </w:pPr>
          </w:p>
          <w:p w14:paraId="65D89A60" w14:textId="77777777" w:rsidR="00E21C5B" w:rsidRDefault="00E21C5B" w:rsidP="00E21C5B">
            <w:pPr>
              <w:jc w:val="left"/>
              <w:rPr>
                <w:sz w:val="22"/>
                <w:szCs w:val="22"/>
              </w:rPr>
            </w:pPr>
          </w:p>
          <w:p w14:paraId="06E9ACFE" w14:textId="5CEB2D77" w:rsidR="0024296E" w:rsidRPr="009C6F1E" w:rsidRDefault="0024296E" w:rsidP="0024296E">
            <w:pPr>
              <w:rPr>
                <w:sz w:val="22"/>
                <w:szCs w:val="22"/>
              </w:rPr>
            </w:pPr>
          </w:p>
        </w:tc>
      </w:tr>
      <w:tr w:rsidR="0024296E" w:rsidRPr="009C6F1E" w14:paraId="08A74CC8" w14:textId="77777777" w:rsidTr="008404E9">
        <w:trPr>
          <w:trHeight w:val="2407"/>
        </w:trPr>
        <w:tc>
          <w:tcPr>
            <w:tcW w:w="714" w:type="pct"/>
            <w:shd w:val="clear" w:color="auto" w:fill="347186"/>
            <w:vAlign w:val="center"/>
          </w:tcPr>
          <w:p w14:paraId="4A374379" w14:textId="77777777"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03" w:type="pct"/>
            <w:gridSpan w:val="3"/>
            <w:vAlign w:val="center"/>
          </w:tcPr>
          <w:p w14:paraId="45246647"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20748C29"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3231B69F"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3837AE4E" w14:textId="4581E6CC" w:rsidR="0024296E" w:rsidRPr="00520445" w:rsidRDefault="0024296E" w:rsidP="0024296E">
            <w:pPr>
              <w:pStyle w:val="PolicyBullets"/>
              <w:numPr>
                <w:ilvl w:val="0"/>
                <w:numId w:val="18"/>
              </w:numPr>
              <w:spacing w:after="120"/>
              <w:rPr>
                <w:sz w:val="22"/>
                <w:szCs w:val="24"/>
                <w:highlight w:val="yellow"/>
              </w:rPr>
            </w:pPr>
            <w:r w:rsidRPr="00520445">
              <w:rPr>
                <w:sz w:val="22"/>
                <w:szCs w:val="24"/>
                <w:highlight w:val="yellow"/>
              </w:rPr>
              <w:t xml:space="preserve">As expected </w:t>
            </w:r>
            <w:r w:rsidR="002C2C78" w:rsidRPr="00520445">
              <w:rPr>
                <w:sz w:val="22"/>
                <w:szCs w:val="24"/>
                <w:highlight w:val="yellow"/>
              </w:rPr>
              <w:t>yes</w:t>
            </w:r>
          </w:p>
          <w:p w14:paraId="4B26B72F"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274E5F8A"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56" w:type="pct"/>
            <w:gridSpan w:val="4"/>
            <w:vAlign w:val="center"/>
          </w:tcPr>
          <w:p w14:paraId="04B40655"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09638C27"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4B045A28"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01038DE5" w14:textId="74991BAB" w:rsidR="0024296E" w:rsidRPr="00422C61" w:rsidRDefault="0024296E" w:rsidP="0024296E">
            <w:pPr>
              <w:pStyle w:val="PolicyBullets"/>
              <w:numPr>
                <w:ilvl w:val="0"/>
                <w:numId w:val="18"/>
              </w:numPr>
              <w:spacing w:after="120"/>
              <w:rPr>
                <w:sz w:val="22"/>
                <w:szCs w:val="24"/>
                <w:highlight w:val="yellow"/>
              </w:rPr>
            </w:pPr>
            <w:r w:rsidRPr="00422C61">
              <w:rPr>
                <w:sz w:val="22"/>
                <w:szCs w:val="24"/>
                <w:highlight w:val="yellow"/>
              </w:rPr>
              <w:t>As expected</w:t>
            </w:r>
            <w:r w:rsidR="00422C61">
              <w:rPr>
                <w:sz w:val="22"/>
                <w:szCs w:val="24"/>
                <w:highlight w:val="yellow"/>
              </w:rPr>
              <w:t xml:space="preserve"> yes</w:t>
            </w:r>
            <w:r w:rsidR="00A72119">
              <w:rPr>
                <w:sz w:val="22"/>
                <w:szCs w:val="24"/>
                <w:highlight w:val="yellow"/>
              </w:rPr>
              <w:t xml:space="preserve"> </w:t>
            </w:r>
          </w:p>
          <w:p w14:paraId="00674A1C"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1592C55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3AA8EC7C"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7D8531A0"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79CDCC7F"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672B0A43" w14:textId="77777777" w:rsidR="0024296E" w:rsidRPr="00E21C5B" w:rsidRDefault="0024296E" w:rsidP="0024296E">
            <w:pPr>
              <w:pStyle w:val="PolicyBullets"/>
              <w:numPr>
                <w:ilvl w:val="0"/>
                <w:numId w:val="18"/>
              </w:numPr>
              <w:spacing w:after="120"/>
              <w:rPr>
                <w:sz w:val="22"/>
                <w:highlight w:val="yellow"/>
              </w:rPr>
            </w:pPr>
            <w:r w:rsidRPr="00E21C5B">
              <w:rPr>
                <w:sz w:val="22"/>
                <w:highlight w:val="yellow"/>
              </w:rPr>
              <w:t xml:space="preserve">As expected </w:t>
            </w:r>
            <w:r w:rsidRPr="00E21C5B">
              <w:rPr>
                <w:sz w:val="22"/>
                <w:highlight w:val="yellow"/>
              </w:rPr>
              <w:sym w:font="Wingdings" w:char="F06F"/>
            </w:r>
          </w:p>
          <w:p w14:paraId="79359C5B"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18BC3E1B"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4296E" w:rsidRPr="009C6F1E" w14:paraId="6E024CF6" w14:textId="77777777" w:rsidTr="0024296E">
        <w:tc>
          <w:tcPr>
            <w:tcW w:w="714" w:type="pct"/>
            <w:vMerge w:val="restart"/>
            <w:shd w:val="clear" w:color="auto" w:fill="347186"/>
            <w:vAlign w:val="center"/>
          </w:tcPr>
          <w:p w14:paraId="15394643"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lastRenderedPageBreak/>
              <w:t>Anticipated expenditure</w:t>
            </w:r>
          </w:p>
        </w:tc>
        <w:tc>
          <w:tcPr>
            <w:tcW w:w="715" w:type="pct"/>
            <w:vMerge w:val="restart"/>
            <w:shd w:val="clear" w:color="auto" w:fill="BFBFBF" w:themeFill="background1" w:themeFillShade="BF"/>
            <w:vAlign w:val="center"/>
          </w:tcPr>
          <w:p w14:paraId="51493541"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008CF24F" w14:textId="00B6D1B5" w:rsidR="0024296E" w:rsidRPr="009C6F1E" w:rsidRDefault="0024296E" w:rsidP="0024296E">
            <w:pPr>
              <w:spacing w:before="200" w:after="200"/>
              <w:jc w:val="left"/>
              <w:rPr>
                <w:sz w:val="22"/>
                <w:szCs w:val="22"/>
              </w:rPr>
            </w:pPr>
            <w:r w:rsidRPr="009C6F1E">
              <w:rPr>
                <w:sz w:val="22"/>
                <w:szCs w:val="22"/>
              </w:rPr>
              <w:t>£</w:t>
            </w:r>
            <w:r w:rsidR="003D7005">
              <w:rPr>
                <w:sz w:val="22"/>
                <w:szCs w:val="22"/>
              </w:rPr>
              <w:t>5,000</w:t>
            </w:r>
          </w:p>
        </w:tc>
        <w:tc>
          <w:tcPr>
            <w:tcW w:w="691" w:type="pct"/>
            <w:gridSpan w:val="3"/>
            <w:shd w:val="clear" w:color="auto" w:fill="BFBFBF" w:themeFill="background1" w:themeFillShade="BF"/>
            <w:vAlign w:val="center"/>
          </w:tcPr>
          <w:p w14:paraId="3A385F32"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5761BBEB" w14:textId="10A1BE3D" w:rsidR="0024296E" w:rsidRPr="009C6F1E" w:rsidRDefault="0024296E" w:rsidP="0024296E">
            <w:pPr>
              <w:spacing w:before="200" w:after="200"/>
              <w:jc w:val="left"/>
              <w:rPr>
                <w:sz w:val="22"/>
                <w:szCs w:val="22"/>
              </w:rPr>
            </w:pPr>
            <w:r>
              <w:rPr>
                <w:sz w:val="22"/>
                <w:szCs w:val="22"/>
              </w:rPr>
              <w:t xml:space="preserve">Remain the same </w:t>
            </w:r>
          </w:p>
        </w:tc>
        <w:tc>
          <w:tcPr>
            <w:tcW w:w="617" w:type="pct"/>
            <w:shd w:val="clear" w:color="auto" w:fill="BFBFBF" w:themeFill="background1" w:themeFillShade="BF"/>
            <w:vAlign w:val="center"/>
          </w:tcPr>
          <w:p w14:paraId="5B72FC63"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03E47251" w14:textId="6C02F3B6" w:rsidR="0024296E" w:rsidRPr="009C6F1E" w:rsidRDefault="0024296E" w:rsidP="0024296E">
            <w:pPr>
              <w:spacing w:before="200" w:after="200"/>
              <w:jc w:val="left"/>
              <w:rPr>
                <w:sz w:val="22"/>
                <w:szCs w:val="22"/>
              </w:rPr>
            </w:pPr>
            <w:r>
              <w:rPr>
                <w:sz w:val="22"/>
                <w:szCs w:val="22"/>
              </w:rPr>
              <w:t xml:space="preserve">Remain the same </w:t>
            </w:r>
          </w:p>
        </w:tc>
      </w:tr>
      <w:tr w:rsidR="0024296E" w:rsidRPr="009C6F1E" w14:paraId="5B08C374" w14:textId="77777777" w:rsidTr="0024296E">
        <w:tc>
          <w:tcPr>
            <w:tcW w:w="714" w:type="pct"/>
            <w:vMerge/>
            <w:shd w:val="clear" w:color="auto" w:fill="347186"/>
          </w:tcPr>
          <w:p w14:paraId="694F7AC4" w14:textId="77777777"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2925A5B8" w14:textId="77777777" w:rsidR="0024296E" w:rsidRPr="009C6F1E" w:rsidRDefault="0024296E" w:rsidP="0024296E">
            <w:pPr>
              <w:spacing w:before="200" w:after="200"/>
              <w:jc w:val="left"/>
              <w:rPr>
                <w:sz w:val="22"/>
                <w:szCs w:val="22"/>
              </w:rPr>
            </w:pPr>
          </w:p>
        </w:tc>
        <w:tc>
          <w:tcPr>
            <w:tcW w:w="642" w:type="pct"/>
            <w:vMerge/>
            <w:vAlign w:val="center"/>
          </w:tcPr>
          <w:p w14:paraId="245348A1"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2A161897"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31125653" w14:textId="77777777" w:rsidR="0024296E" w:rsidRDefault="0024296E" w:rsidP="0024296E">
            <w:pPr>
              <w:spacing w:before="200" w:after="200"/>
              <w:jc w:val="left"/>
              <w:rPr>
                <w:sz w:val="22"/>
                <w:szCs w:val="22"/>
              </w:rPr>
            </w:pPr>
            <w:r w:rsidRPr="009C6F1E">
              <w:rPr>
                <w:sz w:val="22"/>
                <w:szCs w:val="22"/>
              </w:rPr>
              <w:t>£</w:t>
            </w:r>
            <w:r w:rsidR="003D7005">
              <w:rPr>
                <w:sz w:val="22"/>
                <w:szCs w:val="22"/>
              </w:rPr>
              <w:t>5,000</w:t>
            </w:r>
          </w:p>
          <w:p w14:paraId="2CBA1300" w14:textId="1F15EE15" w:rsidR="008B5A92" w:rsidRPr="009C6F1E" w:rsidRDefault="008B5A92" w:rsidP="0024296E">
            <w:pPr>
              <w:spacing w:before="200" w:after="200"/>
              <w:jc w:val="left"/>
              <w:rPr>
                <w:sz w:val="22"/>
                <w:szCs w:val="22"/>
              </w:rPr>
            </w:pPr>
          </w:p>
        </w:tc>
        <w:tc>
          <w:tcPr>
            <w:tcW w:w="617" w:type="pct"/>
            <w:shd w:val="clear" w:color="auto" w:fill="BFBFBF" w:themeFill="background1" w:themeFillShade="BF"/>
            <w:vAlign w:val="center"/>
          </w:tcPr>
          <w:p w14:paraId="7977BF0A"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01E8CCE3" w14:textId="399A2747" w:rsidR="0024296E" w:rsidRPr="009C6F1E" w:rsidRDefault="0024296E" w:rsidP="0024296E">
            <w:pPr>
              <w:spacing w:before="200" w:after="200"/>
              <w:jc w:val="left"/>
              <w:rPr>
                <w:sz w:val="22"/>
                <w:szCs w:val="22"/>
              </w:rPr>
            </w:pPr>
            <w:r w:rsidRPr="009C6F1E">
              <w:rPr>
                <w:sz w:val="22"/>
                <w:szCs w:val="22"/>
              </w:rPr>
              <w:t>£</w:t>
            </w:r>
            <w:r w:rsidR="003D7005">
              <w:rPr>
                <w:sz w:val="22"/>
                <w:szCs w:val="22"/>
              </w:rPr>
              <w:t>5,000</w:t>
            </w:r>
          </w:p>
        </w:tc>
      </w:tr>
      <w:tr w:rsidR="0024296E" w:rsidRPr="009C6F1E" w14:paraId="1AA734B5" w14:textId="77777777" w:rsidTr="0024296E">
        <w:tc>
          <w:tcPr>
            <w:tcW w:w="714" w:type="pct"/>
            <w:vMerge/>
            <w:shd w:val="clear" w:color="auto" w:fill="347186"/>
          </w:tcPr>
          <w:p w14:paraId="7A3F32AC"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6587F927"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2C6E32FF" w14:textId="1CC5FF20" w:rsidR="0024296E" w:rsidRPr="009C6F1E" w:rsidRDefault="0024296E" w:rsidP="0024296E">
            <w:pPr>
              <w:spacing w:before="200" w:after="200"/>
              <w:jc w:val="left"/>
              <w:rPr>
                <w:sz w:val="22"/>
                <w:szCs w:val="22"/>
              </w:rPr>
            </w:pPr>
            <w:r w:rsidRPr="009C6F1E">
              <w:rPr>
                <w:sz w:val="22"/>
                <w:szCs w:val="22"/>
              </w:rPr>
              <w:t>£</w:t>
            </w:r>
            <w:r w:rsidR="003D7005">
              <w:rPr>
                <w:sz w:val="22"/>
                <w:szCs w:val="22"/>
              </w:rPr>
              <w:t>15,000</w:t>
            </w:r>
          </w:p>
        </w:tc>
      </w:tr>
      <w:tr w:rsidR="0024296E" w:rsidRPr="009C6F1E" w14:paraId="179EFD20" w14:textId="77777777" w:rsidTr="0024296E">
        <w:tc>
          <w:tcPr>
            <w:tcW w:w="714" w:type="pct"/>
            <w:vMerge w:val="restart"/>
            <w:shd w:val="clear" w:color="auto" w:fill="347186"/>
            <w:vAlign w:val="center"/>
          </w:tcPr>
          <w:p w14:paraId="1B9DD5F4"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1125AF16"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6DBA905E" w14:textId="3EC48B7C" w:rsidR="0024296E" w:rsidRPr="009C6F1E" w:rsidRDefault="0024296E" w:rsidP="0024296E">
            <w:pPr>
              <w:spacing w:before="200" w:after="200"/>
              <w:jc w:val="left"/>
              <w:rPr>
                <w:sz w:val="22"/>
                <w:szCs w:val="22"/>
              </w:rPr>
            </w:pPr>
            <w:r w:rsidRPr="009C6F1E">
              <w:rPr>
                <w:sz w:val="22"/>
                <w:szCs w:val="22"/>
              </w:rPr>
              <w:t>£</w:t>
            </w:r>
            <w:r w:rsidR="009F2BA7">
              <w:rPr>
                <w:sz w:val="22"/>
                <w:szCs w:val="22"/>
              </w:rPr>
              <w:t>5,000</w:t>
            </w:r>
          </w:p>
        </w:tc>
        <w:tc>
          <w:tcPr>
            <w:tcW w:w="691" w:type="pct"/>
            <w:gridSpan w:val="3"/>
            <w:shd w:val="clear" w:color="auto" w:fill="BFBFBF" w:themeFill="background1" w:themeFillShade="BF"/>
            <w:vAlign w:val="center"/>
          </w:tcPr>
          <w:p w14:paraId="29415AE3"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4B48904E" w14:textId="66543C66" w:rsidR="0024296E" w:rsidRPr="009C6F1E" w:rsidRDefault="0024296E" w:rsidP="0024296E">
            <w:pPr>
              <w:spacing w:before="200" w:after="200"/>
              <w:jc w:val="left"/>
              <w:rPr>
                <w:sz w:val="22"/>
                <w:szCs w:val="22"/>
              </w:rPr>
            </w:pPr>
            <w:r w:rsidRPr="009C6F1E">
              <w:rPr>
                <w:sz w:val="22"/>
                <w:szCs w:val="22"/>
              </w:rPr>
              <w:t>£</w:t>
            </w:r>
            <w:r w:rsidR="009F2BA7">
              <w:rPr>
                <w:sz w:val="22"/>
                <w:szCs w:val="22"/>
              </w:rPr>
              <w:t>5,000</w:t>
            </w:r>
          </w:p>
        </w:tc>
        <w:tc>
          <w:tcPr>
            <w:tcW w:w="617" w:type="pct"/>
            <w:shd w:val="clear" w:color="auto" w:fill="BFBFBF" w:themeFill="background1" w:themeFillShade="BF"/>
            <w:vAlign w:val="center"/>
          </w:tcPr>
          <w:p w14:paraId="39D4D202"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3489701E" w14:textId="46E6D581" w:rsidR="0024296E" w:rsidRPr="009C6F1E" w:rsidRDefault="00E21C5B" w:rsidP="0024296E">
            <w:pPr>
              <w:spacing w:before="200" w:after="200"/>
              <w:jc w:val="left"/>
              <w:rPr>
                <w:sz w:val="22"/>
                <w:szCs w:val="22"/>
              </w:rPr>
            </w:pPr>
            <w:r>
              <w:rPr>
                <w:sz w:val="22"/>
                <w:szCs w:val="22"/>
              </w:rPr>
              <w:t>£8,500</w:t>
            </w:r>
          </w:p>
        </w:tc>
      </w:tr>
      <w:tr w:rsidR="0024296E" w:rsidRPr="009C6F1E" w14:paraId="054CD7A6" w14:textId="77777777" w:rsidTr="0024296E">
        <w:tc>
          <w:tcPr>
            <w:tcW w:w="714" w:type="pct"/>
            <w:vMerge/>
            <w:shd w:val="clear" w:color="auto" w:fill="347186"/>
          </w:tcPr>
          <w:p w14:paraId="49618061"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3C86D537" w14:textId="77777777" w:rsidR="0024296E" w:rsidRPr="009C6F1E" w:rsidRDefault="0024296E" w:rsidP="0024296E">
            <w:pPr>
              <w:spacing w:before="200" w:after="200"/>
              <w:jc w:val="left"/>
              <w:rPr>
                <w:sz w:val="22"/>
                <w:szCs w:val="22"/>
              </w:rPr>
            </w:pPr>
          </w:p>
        </w:tc>
        <w:tc>
          <w:tcPr>
            <w:tcW w:w="642" w:type="pct"/>
            <w:vMerge/>
            <w:vAlign w:val="center"/>
          </w:tcPr>
          <w:p w14:paraId="1BAE7FDE"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106C15CF"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1D8D557B"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52151AC3"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0EB084D5" w14:textId="733A4FD7" w:rsidR="0024296E" w:rsidRPr="009C6F1E" w:rsidRDefault="0024296E" w:rsidP="0024296E">
            <w:pPr>
              <w:spacing w:before="200" w:after="200"/>
              <w:jc w:val="left"/>
              <w:rPr>
                <w:sz w:val="22"/>
                <w:szCs w:val="22"/>
              </w:rPr>
            </w:pPr>
            <w:r w:rsidRPr="009F2BA7">
              <w:rPr>
                <w:sz w:val="22"/>
                <w:szCs w:val="22"/>
                <w:highlight w:val="yellow"/>
              </w:rPr>
              <w:t xml:space="preserve">Remained the same </w:t>
            </w:r>
            <w:r w:rsidR="009F2BA7">
              <w:rPr>
                <w:sz w:val="22"/>
                <w:szCs w:val="22"/>
                <w:highlight w:val="yellow"/>
              </w:rPr>
              <w:t>yes</w:t>
            </w:r>
          </w:p>
        </w:tc>
        <w:tc>
          <w:tcPr>
            <w:tcW w:w="617" w:type="pct"/>
            <w:shd w:val="clear" w:color="auto" w:fill="BFBFBF" w:themeFill="background1" w:themeFillShade="BF"/>
            <w:vAlign w:val="center"/>
          </w:tcPr>
          <w:p w14:paraId="24E498A0"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70C00345" w14:textId="77777777" w:rsidR="0024296E" w:rsidRDefault="0024296E" w:rsidP="0024296E">
            <w:pPr>
              <w:spacing w:before="200" w:after="200"/>
              <w:jc w:val="left"/>
              <w:rPr>
                <w:sz w:val="22"/>
                <w:szCs w:val="22"/>
              </w:rPr>
            </w:pPr>
            <w:r w:rsidRPr="00E21C5B">
              <w:rPr>
                <w:sz w:val="22"/>
                <w:szCs w:val="22"/>
                <w:highlight w:val="yellow"/>
              </w:rPr>
              <w:t xml:space="preserve">Increased </w:t>
            </w:r>
            <w:r w:rsidRPr="00E21C5B">
              <w:rPr>
                <w:sz w:val="22"/>
                <w:szCs w:val="22"/>
                <w:highlight w:val="yellow"/>
              </w:rPr>
              <w:sym w:font="Wingdings" w:char="F06F"/>
            </w:r>
          </w:p>
          <w:p w14:paraId="114A6368"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6DD451A3" w14:textId="77777777" w:rsidR="0024296E" w:rsidRPr="009C6F1E" w:rsidRDefault="0024296E" w:rsidP="0024296E">
            <w:pPr>
              <w:spacing w:before="200" w:after="200"/>
              <w:jc w:val="left"/>
              <w:rPr>
                <w:sz w:val="22"/>
                <w:szCs w:val="22"/>
              </w:rPr>
            </w:pPr>
            <w:r w:rsidRPr="00E21C5B">
              <w:rPr>
                <w:sz w:val="22"/>
                <w:szCs w:val="22"/>
              </w:rPr>
              <w:t xml:space="preserve">Remained the same </w:t>
            </w:r>
            <w:r w:rsidRPr="00E21C5B">
              <w:rPr>
                <w:sz w:val="22"/>
                <w:szCs w:val="22"/>
              </w:rPr>
              <w:sym w:font="Wingdings" w:char="F06F"/>
            </w:r>
          </w:p>
        </w:tc>
      </w:tr>
      <w:tr w:rsidR="0024296E" w:rsidRPr="009C6F1E" w14:paraId="7C32EC8B" w14:textId="77777777" w:rsidTr="0024296E">
        <w:tc>
          <w:tcPr>
            <w:tcW w:w="714" w:type="pct"/>
            <w:vMerge/>
            <w:shd w:val="clear" w:color="auto" w:fill="347186"/>
          </w:tcPr>
          <w:p w14:paraId="6FF9B17A"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591A7BAC"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6807541E" w14:textId="319523A6" w:rsidR="0024296E" w:rsidRPr="009C6F1E" w:rsidRDefault="0024296E" w:rsidP="0024296E">
            <w:pPr>
              <w:spacing w:before="200" w:after="200"/>
              <w:jc w:val="left"/>
              <w:rPr>
                <w:sz w:val="22"/>
                <w:szCs w:val="22"/>
              </w:rPr>
            </w:pPr>
            <w:r w:rsidRPr="009C6F1E">
              <w:rPr>
                <w:sz w:val="22"/>
                <w:szCs w:val="22"/>
              </w:rPr>
              <w:t>£</w:t>
            </w:r>
            <w:r w:rsidR="009F2BA7">
              <w:rPr>
                <w:sz w:val="22"/>
                <w:szCs w:val="22"/>
              </w:rPr>
              <w:t>10,000</w:t>
            </w:r>
          </w:p>
        </w:tc>
      </w:tr>
    </w:tbl>
    <w:p w14:paraId="3D3FFFD0" w14:textId="034F2DF3" w:rsidR="0024296E" w:rsidRDefault="0024296E">
      <w:pPr>
        <w:spacing w:before="0" w:after="200"/>
        <w:jc w:val="left"/>
        <w:rPr>
          <w:rFonts w:cs="Arial"/>
        </w:rPr>
      </w:pPr>
    </w:p>
    <w:p w14:paraId="0FA27CC0" w14:textId="77777777"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197"/>
        <w:gridCol w:w="2200"/>
        <w:gridCol w:w="1976"/>
        <w:gridCol w:w="225"/>
        <w:gridCol w:w="1053"/>
        <w:gridCol w:w="849"/>
        <w:gridCol w:w="994"/>
        <w:gridCol w:w="1502"/>
        <w:gridCol w:w="1899"/>
        <w:gridCol w:w="2493"/>
      </w:tblGrid>
      <w:tr w:rsidR="0024296E" w:rsidRPr="009C6F1E" w14:paraId="097EDDE4" w14:textId="77777777" w:rsidTr="0024296E">
        <w:tc>
          <w:tcPr>
            <w:tcW w:w="714" w:type="pct"/>
            <w:shd w:val="clear" w:color="auto" w:fill="004251"/>
            <w:vAlign w:val="center"/>
          </w:tcPr>
          <w:p w14:paraId="67989170"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631075AA" w14:textId="7A2F7923" w:rsidR="0024296E" w:rsidRPr="0024296E" w:rsidRDefault="00486D79" w:rsidP="001718F5">
            <w:pPr>
              <w:pStyle w:val="Header"/>
              <w:numPr>
                <w:ilvl w:val="0"/>
                <w:numId w:val="23"/>
              </w:numPr>
              <w:rPr>
                <w:b/>
                <w:bCs/>
                <w:color w:val="FFD006"/>
                <w:sz w:val="22"/>
                <w:szCs w:val="22"/>
                <w:u w:val="single"/>
              </w:rPr>
            </w:pPr>
            <w:r w:rsidRPr="002E6889">
              <w:rPr>
                <w:b/>
                <w:bCs/>
                <w:color w:val="000000" w:themeColor="text1"/>
                <w:szCs w:val="18"/>
              </w:rPr>
              <w:t>Support for early career teachers:</w:t>
            </w:r>
            <w:r w:rsidRPr="002E6889">
              <w:rPr>
                <w:b/>
              </w:rPr>
              <w:t xml:space="preserve"> </w:t>
            </w:r>
            <w:r w:rsidRPr="002E6889">
              <w:rPr>
                <w:b/>
                <w:bCs/>
                <w:color w:val="000000" w:themeColor="text1"/>
                <w:szCs w:val="18"/>
              </w:rPr>
              <w:t xml:space="preserve">additional training and mentoring to develop their best practice </w:t>
            </w:r>
          </w:p>
        </w:tc>
      </w:tr>
      <w:tr w:rsidR="0024296E" w:rsidRPr="009C6F1E" w14:paraId="1AD0C3BC" w14:textId="77777777" w:rsidTr="0024296E">
        <w:tc>
          <w:tcPr>
            <w:tcW w:w="714" w:type="pct"/>
            <w:shd w:val="clear" w:color="auto" w:fill="004251"/>
            <w:vAlign w:val="center"/>
          </w:tcPr>
          <w:p w14:paraId="63133337"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72A0B871" w14:textId="63778B34" w:rsidR="0024296E" w:rsidRPr="001718F5" w:rsidRDefault="00252E7E" w:rsidP="0024296E">
            <w:pPr>
              <w:spacing w:before="200" w:after="200"/>
              <w:rPr>
                <w:b/>
                <w:bCs/>
                <w:color w:val="FFD006"/>
                <w:sz w:val="22"/>
                <w:szCs w:val="22"/>
              </w:rPr>
            </w:pPr>
            <w:r w:rsidRPr="001718F5">
              <w:rPr>
                <w:b/>
                <w:bCs/>
                <w:sz w:val="22"/>
                <w:szCs w:val="22"/>
              </w:rPr>
              <w:t>Wider strategies</w:t>
            </w:r>
          </w:p>
        </w:tc>
      </w:tr>
      <w:tr w:rsidR="001718F5" w:rsidRPr="009C6F1E" w14:paraId="275FDF94" w14:textId="77777777" w:rsidTr="0024296E">
        <w:trPr>
          <w:trHeight w:val="883"/>
        </w:trPr>
        <w:tc>
          <w:tcPr>
            <w:tcW w:w="714" w:type="pct"/>
            <w:shd w:val="clear" w:color="auto" w:fill="004251"/>
            <w:vAlign w:val="center"/>
          </w:tcPr>
          <w:p w14:paraId="55F1C05D" w14:textId="77777777" w:rsidR="001718F5" w:rsidRPr="009C6F1E" w:rsidRDefault="001718F5" w:rsidP="001718F5">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366D8B0C" w14:textId="61AD2A5D" w:rsidR="001718F5" w:rsidRPr="0024296E" w:rsidRDefault="001718F5" w:rsidP="001718F5">
            <w:pPr>
              <w:spacing w:before="200" w:after="200"/>
              <w:jc w:val="left"/>
              <w:rPr>
                <w:b/>
                <w:bCs/>
                <w:sz w:val="22"/>
                <w:szCs w:val="22"/>
                <w:u w:val="single"/>
              </w:rPr>
            </w:pPr>
            <w:r w:rsidRPr="00486D79">
              <w:rPr>
                <w:bCs/>
                <w:sz w:val="22"/>
                <w:szCs w:val="22"/>
              </w:rPr>
              <w:t>Improve the quality of teaching and have an ‘outstanding’ teacher in every classroom by the end of year 3</w:t>
            </w:r>
          </w:p>
        </w:tc>
        <w:tc>
          <w:tcPr>
            <w:tcW w:w="599" w:type="pct"/>
            <w:gridSpan w:val="2"/>
            <w:shd w:val="clear" w:color="auto" w:fill="004251"/>
            <w:vAlign w:val="center"/>
          </w:tcPr>
          <w:p w14:paraId="237C2E57" w14:textId="5059C082" w:rsidR="001718F5" w:rsidRPr="00E70557" w:rsidRDefault="001718F5" w:rsidP="001718F5">
            <w:pPr>
              <w:jc w:val="left"/>
              <w:rPr>
                <w:sz w:val="22"/>
                <w:szCs w:val="22"/>
              </w:rPr>
            </w:pPr>
            <w:r w:rsidRPr="00486D79">
              <w:rPr>
                <w:sz w:val="22"/>
                <w:szCs w:val="22"/>
              </w:rPr>
              <w:t>Success criteria:</w:t>
            </w:r>
          </w:p>
        </w:tc>
        <w:tc>
          <w:tcPr>
            <w:tcW w:w="1915" w:type="pct"/>
            <w:gridSpan w:val="3"/>
            <w:vAlign w:val="center"/>
          </w:tcPr>
          <w:p w14:paraId="6E0A976B" w14:textId="1E3B0FC0" w:rsidR="001718F5" w:rsidRPr="0024296E" w:rsidRDefault="001718F5" w:rsidP="001718F5">
            <w:pPr>
              <w:spacing w:before="200" w:after="200"/>
              <w:jc w:val="left"/>
              <w:rPr>
                <w:b/>
                <w:bCs/>
                <w:sz w:val="22"/>
                <w:szCs w:val="22"/>
                <w:u w:val="single"/>
              </w:rPr>
            </w:pPr>
            <w:r w:rsidRPr="00486D79">
              <w:rPr>
                <w:bCs/>
                <w:sz w:val="22"/>
                <w:szCs w:val="22"/>
              </w:rPr>
              <w:t>Every teacher has been judged ‘outstanding’ by internal assessment</w:t>
            </w:r>
          </w:p>
        </w:tc>
      </w:tr>
      <w:tr w:rsidR="001718F5" w:rsidRPr="009C6F1E" w14:paraId="0D4825B3" w14:textId="77777777" w:rsidTr="0024296E">
        <w:tc>
          <w:tcPr>
            <w:tcW w:w="714" w:type="pct"/>
            <w:shd w:val="clear" w:color="auto" w:fill="004251"/>
            <w:vAlign w:val="center"/>
          </w:tcPr>
          <w:p w14:paraId="24110669" w14:textId="77777777" w:rsidR="001718F5" w:rsidRPr="009C6F1E" w:rsidRDefault="001718F5" w:rsidP="001718F5">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3C2FB539" w14:textId="5D0A083F" w:rsidR="001718F5" w:rsidRPr="0046243E" w:rsidRDefault="0046243E" w:rsidP="001718F5">
            <w:pPr>
              <w:spacing w:before="200" w:after="200"/>
              <w:rPr>
                <w:b/>
                <w:bCs/>
                <w:sz w:val="22"/>
                <w:szCs w:val="22"/>
              </w:rPr>
            </w:pPr>
            <w:r w:rsidRPr="0046243E">
              <w:rPr>
                <w:b/>
                <w:bCs/>
                <w:sz w:val="22"/>
                <w:szCs w:val="22"/>
              </w:rPr>
              <w:t xml:space="preserve">Phase Leader </w:t>
            </w:r>
            <w:r>
              <w:rPr>
                <w:b/>
                <w:bCs/>
                <w:sz w:val="22"/>
                <w:szCs w:val="22"/>
              </w:rPr>
              <w:t xml:space="preserve">for teacher training and development </w:t>
            </w:r>
          </w:p>
        </w:tc>
      </w:tr>
      <w:tr w:rsidR="001718F5" w:rsidRPr="009C6F1E" w14:paraId="46AE0D80" w14:textId="77777777" w:rsidTr="0024296E">
        <w:tc>
          <w:tcPr>
            <w:tcW w:w="714" w:type="pct"/>
            <w:vMerge w:val="restart"/>
            <w:shd w:val="clear" w:color="auto" w:fill="347186"/>
            <w:vAlign w:val="center"/>
          </w:tcPr>
          <w:p w14:paraId="23DAFD46" w14:textId="77777777" w:rsidR="001718F5" w:rsidRPr="009C6F1E" w:rsidRDefault="001718F5" w:rsidP="001718F5">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23333794" w14:textId="77777777" w:rsidR="001718F5" w:rsidRPr="009C6F1E" w:rsidRDefault="001718F5" w:rsidP="001718F5">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7EE7F7BD" w14:textId="77777777" w:rsidR="001718F5" w:rsidRPr="009C6F1E" w:rsidRDefault="001718F5" w:rsidP="001718F5">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2417F8BC" w14:textId="77777777" w:rsidR="001718F5" w:rsidRPr="009C6F1E" w:rsidRDefault="001718F5" w:rsidP="001718F5">
            <w:pPr>
              <w:spacing w:before="200" w:after="200"/>
              <w:jc w:val="center"/>
              <w:rPr>
                <w:sz w:val="22"/>
                <w:szCs w:val="22"/>
              </w:rPr>
            </w:pPr>
            <w:r w:rsidRPr="009C6F1E">
              <w:rPr>
                <w:sz w:val="22"/>
                <w:szCs w:val="22"/>
              </w:rPr>
              <w:t>Year 3</w:t>
            </w:r>
          </w:p>
        </w:tc>
      </w:tr>
      <w:tr w:rsidR="001718F5" w:rsidRPr="009C6F1E" w14:paraId="239A3696" w14:textId="77777777" w:rsidTr="0024296E">
        <w:trPr>
          <w:trHeight w:val="4108"/>
        </w:trPr>
        <w:tc>
          <w:tcPr>
            <w:tcW w:w="714" w:type="pct"/>
            <w:vMerge/>
            <w:shd w:val="clear" w:color="auto" w:fill="347186"/>
            <w:vAlign w:val="center"/>
          </w:tcPr>
          <w:p w14:paraId="1E48D319" w14:textId="77777777" w:rsidR="001718F5" w:rsidRPr="009C6F1E" w:rsidRDefault="001718F5" w:rsidP="001718F5">
            <w:pPr>
              <w:spacing w:before="200" w:after="200"/>
              <w:rPr>
                <w:sz w:val="22"/>
                <w:szCs w:val="22"/>
              </w:rPr>
            </w:pPr>
          </w:p>
        </w:tc>
        <w:tc>
          <w:tcPr>
            <w:tcW w:w="1430" w:type="pct"/>
            <w:gridSpan w:val="3"/>
          </w:tcPr>
          <w:p w14:paraId="6AD739A0" w14:textId="77777777" w:rsidR="001718F5" w:rsidRDefault="001718F5" w:rsidP="001718F5">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1EADF71D" w14:textId="687292C3" w:rsidR="001718F5" w:rsidRDefault="001718F5" w:rsidP="001718F5">
            <w:pPr>
              <w:jc w:val="left"/>
              <w:rPr>
                <w:bCs/>
                <w:sz w:val="22"/>
                <w:szCs w:val="22"/>
              </w:rPr>
            </w:pPr>
            <w:r w:rsidRPr="001718F5">
              <w:rPr>
                <w:bCs/>
                <w:sz w:val="22"/>
                <w:szCs w:val="22"/>
              </w:rPr>
              <w:t xml:space="preserve">Provide a development programme that develops the skills and experiences of Early Career Teachers </w:t>
            </w:r>
          </w:p>
          <w:p w14:paraId="0E7530B0" w14:textId="75198A7C" w:rsidR="00461403" w:rsidRDefault="00461403" w:rsidP="001718F5">
            <w:pPr>
              <w:jc w:val="left"/>
              <w:rPr>
                <w:bCs/>
                <w:sz w:val="22"/>
                <w:szCs w:val="22"/>
              </w:rPr>
            </w:pPr>
            <w:r>
              <w:rPr>
                <w:bCs/>
                <w:sz w:val="22"/>
                <w:szCs w:val="22"/>
              </w:rPr>
              <w:t xml:space="preserve">Provide release time to enable observation opportunities within Trust schools </w:t>
            </w:r>
          </w:p>
          <w:p w14:paraId="6FE2A244" w14:textId="64EB399E" w:rsidR="00461403" w:rsidRDefault="00461403" w:rsidP="001718F5">
            <w:pPr>
              <w:jc w:val="left"/>
              <w:rPr>
                <w:bCs/>
                <w:sz w:val="22"/>
                <w:szCs w:val="22"/>
              </w:rPr>
            </w:pPr>
            <w:r>
              <w:rPr>
                <w:bCs/>
                <w:sz w:val="22"/>
                <w:szCs w:val="22"/>
              </w:rPr>
              <w:t xml:space="preserve">Provide </w:t>
            </w:r>
            <w:r w:rsidR="0046243E">
              <w:rPr>
                <w:bCs/>
                <w:sz w:val="22"/>
                <w:szCs w:val="22"/>
              </w:rPr>
              <w:t xml:space="preserve">phase leader </w:t>
            </w:r>
            <w:r>
              <w:rPr>
                <w:bCs/>
                <w:sz w:val="22"/>
                <w:szCs w:val="22"/>
              </w:rPr>
              <w:t xml:space="preserve">mentoring to support development of outstanding teaching </w:t>
            </w:r>
          </w:p>
          <w:p w14:paraId="2F0E4F58" w14:textId="5078A431" w:rsidR="0046243E" w:rsidRDefault="0046243E" w:rsidP="001718F5">
            <w:pPr>
              <w:jc w:val="left"/>
              <w:rPr>
                <w:bCs/>
                <w:sz w:val="22"/>
                <w:szCs w:val="22"/>
              </w:rPr>
            </w:pPr>
            <w:r>
              <w:rPr>
                <w:bCs/>
                <w:sz w:val="22"/>
                <w:szCs w:val="22"/>
              </w:rPr>
              <w:t xml:space="preserve">Work collaboratively with Trust schools to support Early Career Teachers </w:t>
            </w:r>
          </w:p>
          <w:p w14:paraId="6FA0AB52" w14:textId="77777777" w:rsidR="001718F5" w:rsidRPr="001718F5" w:rsidRDefault="001718F5" w:rsidP="001718F5">
            <w:pPr>
              <w:jc w:val="left"/>
              <w:rPr>
                <w:bCs/>
                <w:sz w:val="22"/>
                <w:szCs w:val="22"/>
              </w:rPr>
            </w:pPr>
          </w:p>
          <w:p w14:paraId="41003A81" w14:textId="49BACF42" w:rsidR="001718F5" w:rsidRPr="0024296E" w:rsidRDefault="001718F5" w:rsidP="001718F5">
            <w:pPr>
              <w:jc w:val="left"/>
              <w:rPr>
                <w:b/>
                <w:bCs/>
                <w:sz w:val="22"/>
                <w:szCs w:val="22"/>
                <w:u w:val="single"/>
              </w:rPr>
            </w:pPr>
          </w:p>
        </w:tc>
        <w:tc>
          <w:tcPr>
            <w:tcW w:w="1429" w:type="pct"/>
            <w:gridSpan w:val="4"/>
          </w:tcPr>
          <w:p w14:paraId="40D149EB" w14:textId="77777777" w:rsidR="001718F5" w:rsidRDefault="001718F5" w:rsidP="001718F5">
            <w:pPr>
              <w:spacing w:line="276" w:lineRule="auto"/>
              <w:jc w:val="left"/>
              <w:rPr>
                <w:sz w:val="22"/>
                <w:szCs w:val="22"/>
              </w:rPr>
            </w:pPr>
            <w:r w:rsidRPr="009C6F1E">
              <w:rPr>
                <w:sz w:val="22"/>
                <w:szCs w:val="22"/>
              </w:rPr>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12EF642B" w14:textId="77777777" w:rsidR="0046243E" w:rsidRDefault="0046243E" w:rsidP="0046243E">
            <w:pPr>
              <w:jc w:val="left"/>
              <w:rPr>
                <w:bCs/>
                <w:sz w:val="22"/>
                <w:szCs w:val="22"/>
              </w:rPr>
            </w:pPr>
            <w:r w:rsidRPr="001718F5">
              <w:rPr>
                <w:bCs/>
                <w:sz w:val="22"/>
                <w:szCs w:val="22"/>
              </w:rPr>
              <w:t xml:space="preserve">Provide a development programme that develops the skills and experiences of Early Career Teachers </w:t>
            </w:r>
          </w:p>
          <w:p w14:paraId="04E28085" w14:textId="77777777" w:rsidR="0046243E" w:rsidRDefault="0046243E" w:rsidP="0046243E">
            <w:pPr>
              <w:jc w:val="left"/>
              <w:rPr>
                <w:bCs/>
                <w:sz w:val="22"/>
                <w:szCs w:val="22"/>
              </w:rPr>
            </w:pPr>
            <w:r>
              <w:rPr>
                <w:bCs/>
                <w:sz w:val="22"/>
                <w:szCs w:val="22"/>
              </w:rPr>
              <w:t xml:space="preserve">Provide release time to enable observation opportunities within Trust schools </w:t>
            </w:r>
          </w:p>
          <w:p w14:paraId="006918F4" w14:textId="77777777" w:rsidR="0046243E" w:rsidRDefault="0046243E" w:rsidP="0046243E">
            <w:pPr>
              <w:jc w:val="left"/>
              <w:rPr>
                <w:bCs/>
                <w:sz w:val="22"/>
                <w:szCs w:val="22"/>
              </w:rPr>
            </w:pPr>
            <w:r>
              <w:rPr>
                <w:bCs/>
                <w:sz w:val="22"/>
                <w:szCs w:val="22"/>
              </w:rPr>
              <w:t xml:space="preserve">Provide phase leader mentoring to support development of outstanding teaching </w:t>
            </w:r>
          </w:p>
          <w:p w14:paraId="5AEF09AD" w14:textId="77777777" w:rsidR="0046243E" w:rsidRDefault="0046243E" w:rsidP="0046243E">
            <w:pPr>
              <w:jc w:val="left"/>
              <w:rPr>
                <w:bCs/>
                <w:sz w:val="22"/>
                <w:szCs w:val="22"/>
              </w:rPr>
            </w:pPr>
            <w:r>
              <w:rPr>
                <w:bCs/>
                <w:sz w:val="22"/>
                <w:szCs w:val="22"/>
              </w:rPr>
              <w:t xml:space="preserve">Work collaboratively with Trust schools to support Early Career Teachers </w:t>
            </w:r>
          </w:p>
          <w:p w14:paraId="1F53252B" w14:textId="77777777" w:rsidR="0046243E" w:rsidRPr="001718F5" w:rsidRDefault="0046243E" w:rsidP="0046243E">
            <w:pPr>
              <w:jc w:val="left"/>
              <w:rPr>
                <w:bCs/>
                <w:sz w:val="22"/>
                <w:szCs w:val="22"/>
              </w:rPr>
            </w:pPr>
          </w:p>
          <w:p w14:paraId="7D061EC0" w14:textId="77777777" w:rsidR="001718F5" w:rsidRPr="009C6F1E" w:rsidRDefault="001718F5" w:rsidP="0046243E">
            <w:pPr>
              <w:jc w:val="left"/>
              <w:rPr>
                <w:sz w:val="22"/>
                <w:szCs w:val="22"/>
              </w:rPr>
            </w:pPr>
          </w:p>
        </w:tc>
        <w:tc>
          <w:tcPr>
            <w:tcW w:w="1427" w:type="pct"/>
            <w:gridSpan w:val="2"/>
          </w:tcPr>
          <w:p w14:paraId="6ED6A80E" w14:textId="77777777" w:rsidR="001718F5" w:rsidRDefault="001718F5" w:rsidP="001718F5">
            <w:pPr>
              <w:spacing w:line="276" w:lineRule="auto"/>
              <w:jc w:val="left"/>
              <w:rPr>
                <w:sz w:val="22"/>
                <w:szCs w:val="22"/>
              </w:rPr>
            </w:pPr>
            <w:r w:rsidRPr="009C6F1E">
              <w:rPr>
                <w:sz w:val="22"/>
                <w:szCs w:val="22"/>
              </w:rPr>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61A6CFC8" w14:textId="77777777" w:rsidR="0046243E" w:rsidRDefault="0046243E" w:rsidP="0046243E">
            <w:pPr>
              <w:jc w:val="left"/>
              <w:rPr>
                <w:bCs/>
                <w:sz w:val="22"/>
                <w:szCs w:val="22"/>
              </w:rPr>
            </w:pPr>
            <w:r w:rsidRPr="001718F5">
              <w:rPr>
                <w:bCs/>
                <w:sz w:val="22"/>
                <w:szCs w:val="22"/>
              </w:rPr>
              <w:t xml:space="preserve">Provide a development programme that develops the skills and experiences of Early Career Teachers </w:t>
            </w:r>
          </w:p>
          <w:p w14:paraId="577E1E12" w14:textId="77777777" w:rsidR="0046243E" w:rsidRDefault="0046243E" w:rsidP="0046243E">
            <w:pPr>
              <w:jc w:val="left"/>
              <w:rPr>
                <w:bCs/>
                <w:sz w:val="22"/>
                <w:szCs w:val="22"/>
              </w:rPr>
            </w:pPr>
            <w:r>
              <w:rPr>
                <w:bCs/>
                <w:sz w:val="22"/>
                <w:szCs w:val="22"/>
              </w:rPr>
              <w:t xml:space="preserve">Provide release time to enable observation opportunities within Trust schools </w:t>
            </w:r>
          </w:p>
          <w:p w14:paraId="1C548064" w14:textId="77777777" w:rsidR="0046243E" w:rsidRDefault="0046243E" w:rsidP="0046243E">
            <w:pPr>
              <w:jc w:val="left"/>
              <w:rPr>
                <w:bCs/>
                <w:sz w:val="22"/>
                <w:szCs w:val="22"/>
              </w:rPr>
            </w:pPr>
            <w:r>
              <w:rPr>
                <w:bCs/>
                <w:sz w:val="22"/>
                <w:szCs w:val="22"/>
              </w:rPr>
              <w:t xml:space="preserve">Provide phase leader mentoring to support development of outstanding teaching </w:t>
            </w:r>
          </w:p>
          <w:p w14:paraId="70CE4CB9" w14:textId="77777777" w:rsidR="0046243E" w:rsidRDefault="0046243E" w:rsidP="0046243E">
            <w:pPr>
              <w:jc w:val="left"/>
              <w:rPr>
                <w:bCs/>
                <w:sz w:val="22"/>
                <w:szCs w:val="22"/>
              </w:rPr>
            </w:pPr>
            <w:r>
              <w:rPr>
                <w:bCs/>
                <w:sz w:val="22"/>
                <w:szCs w:val="22"/>
              </w:rPr>
              <w:t xml:space="preserve">Work collaboratively with Trust schools to support Early Career Teachers </w:t>
            </w:r>
          </w:p>
          <w:p w14:paraId="35625197" w14:textId="77777777" w:rsidR="0046243E" w:rsidRPr="001718F5" w:rsidRDefault="0046243E" w:rsidP="0046243E">
            <w:pPr>
              <w:jc w:val="left"/>
              <w:rPr>
                <w:bCs/>
                <w:sz w:val="22"/>
                <w:szCs w:val="22"/>
              </w:rPr>
            </w:pPr>
          </w:p>
          <w:p w14:paraId="02161116" w14:textId="77777777" w:rsidR="001718F5" w:rsidRPr="009C6F1E" w:rsidRDefault="001718F5" w:rsidP="0046243E">
            <w:pPr>
              <w:jc w:val="left"/>
              <w:rPr>
                <w:sz w:val="22"/>
                <w:szCs w:val="22"/>
              </w:rPr>
            </w:pPr>
          </w:p>
        </w:tc>
      </w:tr>
      <w:tr w:rsidR="001718F5" w:rsidRPr="009C6F1E" w14:paraId="56581C8D" w14:textId="77777777" w:rsidTr="0024296E">
        <w:trPr>
          <w:trHeight w:val="6968"/>
        </w:trPr>
        <w:tc>
          <w:tcPr>
            <w:tcW w:w="714" w:type="pct"/>
            <w:shd w:val="clear" w:color="auto" w:fill="347186"/>
            <w:vAlign w:val="center"/>
          </w:tcPr>
          <w:p w14:paraId="6E2CD7CE" w14:textId="77777777" w:rsidR="001718F5" w:rsidRPr="0024296E" w:rsidRDefault="001718F5" w:rsidP="001718F5">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495FFD56" w14:textId="1E54E638" w:rsidR="001718F5" w:rsidRDefault="001718F5" w:rsidP="001718F5">
            <w:pPr>
              <w:rPr>
                <w:sz w:val="22"/>
                <w:szCs w:val="22"/>
              </w:rPr>
            </w:pPr>
            <w:r w:rsidRPr="009C6F1E">
              <w:rPr>
                <w:sz w:val="22"/>
                <w:szCs w:val="22"/>
              </w:rPr>
              <w:t>Annual review notes</w:t>
            </w:r>
            <w:r w:rsidR="00E21C5B">
              <w:rPr>
                <w:sz w:val="22"/>
                <w:szCs w:val="22"/>
              </w:rPr>
              <w:t xml:space="preserve"> Year 1</w:t>
            </w:r>
            <w:r w:rsidRPr="009C6F1E">
              <w:rPr>
                <w:sz w:val="22"/>
                <w:szCs w:val="22"/>
              </w:rPr>
              <w:t>:</w:t>
            </w:r>
          </w:p>
          <w:p w14:paraId="108E7F8B" w14:textId="2D656790" w:rsidR="001718F5" w:rsidRDefault="001718F5" w:rsidP="001718F5">
            <w:pPr>
              <w:rPr>
                <w:b/>
                <w:bCs/>
                <w:color w:val="347186"/>
                <w:sz w:val="22"/>
                <w:szCs w:val="22"/>
              </w:rPr>
            </w:pPr>
          </w:p>
          <w:p w14:paraId="7EF4EBA9" w14:textId="77777777" w:rsidR="006844D0" w:rsidRPr="002C32A3" w:rsidRDefault="006844D0" w:rsidP="001718F5">
            <w:pPr>
              <w:rPr>
                <w:bCs/>
                <w:color w:val="000000" w:themeColor="text1"/>
                <w:sz w:val="22"/>
                <w:szCs w:val="22"/>
              </w:rPr>
            </w:pPr>
            <w:r w:rsidRPr="002C32A3">
              <w:rPr>
                <w:bCs/>
                <w:color w:val="000000" w:themeColor="text1"/>
                <w:sz w:val="22"/>
                <w:szCs w:val="22"/>
              </w:rPr>
              <w:t xml:space="preserve">One ECT progressed to QTS in 2022 23 </w:t>
            </w:r>
          </w:p>
          <w:p w14:paraId="0C28D248" w14:textId="77777777" w:rsidR="002C32A3" w:rsidRPr="002C32A3" w:rsidRDefault="002C32A3" w:rsidP="001718F5">
            <w:pPr>
              <w:rPr>
                <w:bCs/>
                <w:color w:val="000000" w:themeColor="text1"/>
                <w:sz w:val="22"/>
                <w:szCs w:val="22"/>
              </w:rPr>
            </w:pPr>
            <w:r w:rsidRPr="002C32A3">
              <w:rPr>
                <w:bCs/>
                <w:color w:val="000000" w:themeColor="text1"/>
                <w:sz w:val="22"/>
                <w:szCs w:val="22"/>
              </w:rPr>
              <w:t xml:space="preserve">St Louis worked collaboratively with Trust Schools </w:t>
            </w:r>
          </w:p>
          <w:p w14:paraId="43FE8254" w14:textId="21A607C8" w:rsidR="002C32A3" w:rsidRPr="002C32A3" w:rsidRDefault="002C32A3" w:rsidP="001718F5">
            <w:pPr>
              <w:rPr>
                <w:bCs/>
                <w:color w:val="000000" w:themeColor="text1"/>
                <w:sz w:val="22"/>
                <w:szCs w:val="22"/>
              </w:rPr>
            </w:pPr>
            <w:r w:rsidRPr="002C32A3">
              <w:rPr>
                <w:bCs/>
                <w:color w:val="000000" w:themeColor="text1"/>
                <w:sz w:val="22"/>
                <w:szCs w:val="22"/>
              </w:rPr>
              <w:t xml:space="preserve">Visits to schools were not completed because of staff absences and Covid restrictions </w:t>
            </w:r>
          </w:p>
          <w:p w14:paraId="798537BA" w14:textId="77777777" w:rsidR="002C32A3" w:rsidRPr="002C32A3" w:rsidRDefault="002C32A3" w:rsidP="001718F5">
            <w:pPr>
              <w:rPr>
                <w:bCs/>
                <w:color w:val="000000" w:themeColor="text1"/>
                <w:sz w:val="22"/>
                <w:szCs w:val="22"/>
              </w:rPr>
            </w:pPr>
          </w:p>
          <w:p w14:paraId="4F5C43E8" w14:textId="06B7E3FE" w:rsidR="002C32A3" w:rsidRDefault="002C32A3" w:rsidP="001718F5">
            <w:pPr>
              <w:rPr>
                <w:bCs/>
                <w:color w:val="000000" w:themeColor="text1"/>
                <w:sz w:val="22"/>
                <w:szCs w:val="22"/>
              </w:rPr>
            </w:pPr>
            <w:r w:rsidRPr="002C32A3">
              <w:rPr>
                <w:bCs/>
                <w:color w:val="000000" w:themeColor="text1"/>
                <w:sz w:val="22"/>
                <w:szCs w:val="22"/>
              </w:rPr>
              <w:t xml:space="preserve">School prioritised maintaining teachers in class where possible </w:t>
            </w:r>
          </w:p>
          <w:p w14:paraId="57B23FD8" w14:textId="6C4820A0" w:rsidR="002C32A3" w:rsidRDefault="002C32A3" w:rsidP="001718F5">
            <w:pPr>
              <w:rPr>
                <w:bCs/>
                <w:color w:val="000000" w:themeColor="text1"/>
                <w:sz w:val="22"/>
                <w:szCs w:val="22"/>
              </w:rPr>
            </w:pPr>
          </w:p>
          <w:p w14:paraId="26188E31" w14:textId="1140681B" w:rsidR="002C32A3" w:rsidRPr="002C32A3" w:rsidRDefault="002C32A3" w:rsidP="001718F5">
            <w:pPr>
              <w:rPr>
                <w:bCs/>
                <w:color w:val="000000" w:themeColor="text1"/>
                <w:sz w:val="22"/>
                <w:szCs w:val="22"/>
              </w:rPr>
            </w:pPr>
            <w:r>
              <w:rPr>
                <w:bCs/>
                <w:color w:val="000000" w:themeColor="text1"/>
                <w:sz w:val="22"/>
                <w:szCs w:val="22"/>
              </w:rPr>
              <w:t xml:space="preserve">An ECT will be supported by an experienced KS2 Phase Leader in 2022 2023 </w:t>
            </w:r>
          </w:p>
          <w:p w14:paraId="02869DB1" w14:textId="07291D78" w:rsidR="002C32A3" w:rsidRPr="00D561E2" w:rsidRDefault="002C32A3" w:rsidP="001718F5">
            <w:pPr>
              <w:rPr>
                <w:b/>
                <w:bCs/>
                <w:sz w:val="22"/>
                <w:szCs w:val="22"/>
              </w:rPr>
            </w:pPr>
          </w:p>
        </w:tc>
        <w:tc>
          <w:tcPr>
            <w:tcW w:w="1429" w:type="pct"/>
            <w:gridSpan w:val="4"/>
          </w:tcPr>
          <w:p w14:paraId="015C53CA" w14:textId="4A6F9D43" w:rsidR="001718F5" w:rsidRDefault="001718F5" w:rsidP="001718F5">
            <w:pPr>
              <w:jc w:val="left"/>
              <w:rPr>
                <w:sz w:val="22"/>
                <w:szCs w:val="22"/>
              </w:rPr>
            </w:pPr>
            <w:r w:rsidRPr="009C6F1E">
              <w:rPr>
                <w:sz w:val="22"/>
                <w:szCs w:val="22"/>
              </w:rPr>
              <w:t>Annual review notes</w:t>
            </w:r>
            <w:r w:rsidR="00E21C5B">
              <w:rPr>
                <w:sz w:val="22"/>
                <w:szCs w:val="22"/>
              </w:rPr>
              <w:t xml:space="preserve"> Year 2</w:t>
            </w:r>
            <w:r w:rsidRPr="009C6F1E">
              <w:rPr>
                <w:sz w:val="22"/>
                <w:szCs w:val="22"/>
              </w:rPr>
              <w:t>:</w:t>
            </w:r>
          </w:p>
          <w:p w14:paraId="280578E9" w14:textId="1C52C359" w:rsidR="008B5A92" w:rsidRDefault="008B5A92" w:rsidP="001718F5">
            <w:pPr>
              <w:jc w:val="left"/>
              <w:rPr>
                <w:sz w:val="22"/>
                <w:szCs w:val="22"/>
              </w:rPr>
            </w:pPr>
            <w:r>
              <w:rPr>
                <w:sz w:val="22"/>
                <w:szCs w:val="22"/>
              </w:rPr>
              <w:t xml:space="preserve">ECT in year 1 of 2 year training </w:t>
            </w:r>
          </w:p>
          <w:p w14:paraId="31BC0DCA" w14:textId="77777777" w:rsidR="008B5A92" w:rsidRDefault="008B5A92" w:rsidP="001718F5">
            <w:pPr>
              <w:jc w:val="left"/>
              <w:rPr>
                <w:sz w:val="22"/>
                <w:szCs w:val="22"/>
              </w:rPr>
            </w:pPr>
            <w:r>
              <w:rPr>
                <w:sz w:val="22"/>
                <w:szCs w:val="22"/>
              </w:rPr>
              <w:t xml:space="preserve">Phase leader/ Assistant Headteacher supports ECT at weekly meetings, observations and joint teaching </w:t>
            </w:r>
          </w:p>
          <w:p w14:paraId="741D6572" w14:textId="77777777" w:rsidR="008B5A92" w:rsidRDefault="008B5A92" w:rsidP="001718F5">
            <w:pPr>
              <w:jc w:val="left"/>
              <w:rPr>
                <w:sz w:val="22"/>
                <w:szCs w:val="22"/>
              </w:rPr>
            </w:pPr>
          </w:p>
          <w:p w14:paraId="4E07209C" w14:textId="1074DC78" w:rsidR="008B5A92" w:rsidRPr="009C6F1E" w:rsidRDefault="008B5A92" w:rsidP="001718F5">
            <w:pPr>
              <w:jc w:val="left"/>
              <w:rPr>
                <w:sz w:val="22"/>
                <w:szCs w:val="22"/>
              </w:rPr>
            </w:pPr>
            <w:r>
              <w:rPr>
                <w:sz w:val="22"/>
                <w:szCs w:val="22"/>
              </w:rPr>
              <w:t xml:space="preserve">ECT CPD ongoing </w:t>
            </w:r>
          </w:p>
        </w:tc>
        <w:tc>
          <w:tcPr>
            <w:tcW w:w="1427" w:type="pct"/>
            <w:gridSpan w:val="2"/>
          </w:tcPr>
          <w:p w14:paraId="027AE24D" w14:textId="2E1CECF3" w:rsidR="001718F5" w:rsidRDefault="001718F5" w:rsidP="001718F5">
            <w:pPr>
              <w:rPr>
                <w:sz w:val="22"/>
                <w:szCs w:val="22"/>
              </w:rPr>
            </w:pPr>
            <w:r w:rsidRPr="009C6F1E">
              <w:rPr>
                <w:sz w:val="22"/>
                <w:szCs w:val="22"/>
              </w:rPr>
              <w:t>Final review notes</w:t>
            </w:r>
            <w:r w:rsidR="00E21C5B">
              <w:rPr>
                <w:sz w:val="22"/>
                <w:szCs w:val="22"/>
              </w:rPr>
              <w:t xml:space="preserve"> Year 3</w:t>
            </w:r>
            <w:r w:rsidRPr="009C6F1E">
              <w:rPr>
                <w:sz w:val="22"/>
                <w:szCs w:val="22"/>
              </w:rPr>
              <w:t>:</w:t>
            </w:r>
          </w:p>
          <w:p w14:paraId="26BAE1EC" w14:textId="6333537B" w:rsidR="00E21C5B" w:rsidRDefault="00E21C5B" w:rsidP="001718F5">
            <w:pPr>
              <w:rPr>
                <w:sz w:val="22"/>
                <w:szCs w:val="22"/>
              </w:rPr>
            </w:pPr>
            <w:r>
              <w:rPr>
                <w:sz w:val="22"/>
                <w:szCs w:val="22"/>
              </w:rPr>
              <w:t xml:space="preserve">ECT teacher resigned September 2023 </w:t>
            </w:r>
          </w:p>
          <w:p w14:paraId="43168B05" w14:textId="52E029E3" w:rsidR="00E21C5B" w:rsidRDefault="00E21C5B" w:rsidP="001718F5">
            <w:pPr>
              <w:rPr>
                <w:sz w:val="22"/>
                <w:szCs w:val="22"/>
              </w:rPr>
            </w:pPr>
          </w:p>
          <w:p w14:paraId="7CB3D8F4" w14:textId="77777777" w:rsidR="00E21C5B" w:rsidRDefault="00E21C5B" w:rsidP="001718F5">
            <w:pPr>
              <w:rPr>
                <w:sz w:val="22"/>
                <w:szCs w:val="22"/>
              </w:rPr>
            </w:pPr>
          </w:p>
          <w:p w14:paraId="3F485E58" w14:textId="53BB481B" w:rsidR="001718F5" w:rsidRPr="009C6F1E" w:rsidRDefault="001718F5" w:rsidP="001718F5">
            <w:pPr>
              <w:rPr>
                <w:sz w:val="22"/>
                <w:szCs w:val="22"/>
              </w:rPr>
            </w:pPr>
          </w:p>
        </w:tc>
      </w:tr>
      <w:tr w:rsidR="001718F5" w:rsidRPr="009C6F1E" w14:paraId="4CB372C4" w14:textId="77777777" w:rsidTr="0024296E">
        <w:trPr>
          <w:trHeight w:val="2407"/>
        </w:trPr>
        <w:tc>
          <w:tcPr>
            <w:tcW w:w="714" w:type="pct"/>
            <w:shd w:val="clear" w:color="auto" w:fill="347186"/>
            <w:vAlign w:val="center"/>
          </w:tcPr>
          <w:p w14:paraId="0D4C421D" w14:textId="77777777" w:rsidR="001718F5" w:rsidRPr="0024296E" w:rsidRDefault="001718F5" w:rsidP="001718F5">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419113CC" w14:textId="77777777" w:rsidR="001718F5" w:rsidRPr="00192460" w:rsidRDefault="001718F5" w:rsidP="001718F5">
            <w:pPr>
              <w:pStyle w:val="PolicyBullets"/>
              <w:numPr>
                <w:ilvl w:val="0"/>
                <w:numId w:val="0"/>
              </w:numPr>
              <w:spacing w:after="120" w:line="360" w:lineRule="auto"/>
              <w:jc w:val="left"/>
              <w:rPr>
                <w:sz w:val="22"/>
                <w:szCs w:val="24"/>
              </w:rPr>
            </w:pPr>
            <w:r w:rsidRPr="00192460">
              <w:rPr>
                <w:sz w:val="22"/>
                <w:szCs w:val="24"/>
              </w:rPr>
              <w:t>The intervention is performing:</w:t>
            </w:r>
          </w:p>
          <w:p w14:paraId="75B15AF6" w14:textId="77777777" w:rsidR="001718F5" w:rsidRPr="0024296E" w:rsidRDefault="001718F5" w:rsidP="001718F5">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2FFB981D" w14:textId="77777777" w:rsidR="001718F5" w:rsidRPr="0024296E" w:rsidRDefault="001718F5" w:rsidP="001718F5">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6207570A" w14:textId="685BBF44" w:rsidR="001718F5" w:rsidRPr="00520445" w:rsidRDefault="001718F5" w:rsidP="001718F5">
            <w:pPr>
              <w:pStyle w:val="PolicyBullets"/>
              <w:numPr>
                <w:ilvl w:val="0"/>
                <w:numId w:val="18"/>
              </w:numPr>
              <w:spacing w:after="120"/>
              <w:rPr>
                <w:sz w:val="22"/>
                <w:szCs w:val="24"/>
                <w:highlight w:val="yellow"/>
              </w:rPr>
            </w:pPr>
            <w:r w:rsidRPr="00520445">
              <w:rPr>
                <w:sz w:val="22"/>
                <w:szCs w:val="24"/>
                <w:highlight w:val="yellow"/>
              </w:rPr>
              <w:t xml:space="preserve">As expected </w:t>
            </w:r>
            <w:r w:rsidR="006844D0" w:rsidRPr="00520445">
              <w:rPr>
                <w:sz w:val="22"/>
                <w:szCs w:val="24"/>
                <w:highlight w:val="yellow"/>
              </w:rPr>
              <w:t>yes</w:t>
            </w:r>
          </w:p>
          <w:p w14:paraId="4EA317EA" w14:textId="77777777" w:rsidR="001718F5" w:rsidRPr="0024296E" w:rsidRDefault="001718F5" w:rsidP="001718F5">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61D93A75" w14:textId="77777777" w:rsidR="001718F5" w:rsidRPr="009C6F1E" w:rsidRDefault="001718F5" w:rsidP="001718F5">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65A47B29" w14:textId="77777777" w:rsidR="001718F5" w:rsidRPr="00192460" w:rsidRDefault="001718F5" w:rsidP="001718F5">
            <w:pPr>
              <w:pStyle w:val="PolicyBullets"/>
              <w:numPr>
                <w:ilvl w:val="0"/>
                <w:numId w:val="0"/>
              </w:numPr>
              <w:spacing w:after="120" w:line="360" w:lineRule="auto"/>
              <w:jc w:val="left"/>
              <w:rPr>
                <w:sz w:val="22"/>
                <w:szCs w:val="24"/>
              </w:rPr>
            </w:pPr>
            <w:r w:rsidRPr="00192460">
              <w:rPr>
                <w:sz w:val="22"/>
                <w:szCs w:val="24"/>
              </w:rPr>
              <w:t>The intervention is performing:</w:t>
            </w:r>
          </w:p>
          <w:p w14:paraId="7215B9DF" w14:textId="77777777" w:rsidR="001718F5" w:rsidRPr="0024296E" w:rsidRDefault="001718F5" w:rsidP="001718F5">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46888205" w14:textId="77777777" w:rsidR="001718F5" w:rsidRPr="0024296E" w:rsidRDefault="001718F5" w:rsidP="001718F5">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7DF0C3C4" w14:textId="77777777" w:rsidR="001718F5" w:rsidRPr="0024296E" w:rsidRDefault="001718F5" w:rsidP="001718F5">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1893411F" w14:textId="77777777" w:rsidR="001718F5" w:rsidRDefault="001718F5" w:rsidP="001718F5">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6436131C" w14:textId="77777777" w:rsidR="001718F5" w:rsidRPr="0024296E" w:rsidRDefault="001718F5" w:rsidP="001718F5">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0987F2A4" w14:textId="77777777" w:rsidR="001718F5" w:rsidRPr="0024296E" w:rsidRDefault="001718F5" w:rsidP="001718F5">
            <w:pPr>
              <w:pStyle w:val="PolicyBullets"/>
              <w:numPr>
                <w:ilvl w:val="0"/>
                <w:numId w:val="0"/>
              </w:numPr>
              <w:spacing w:after="120" w:line="360" w:lineRule="auto"/>
              <w:jc w:val="left"/>
              <w:rPr>
                <w:sz w:val="22"/>
              </w:rPr>
            </w:pPr>
            <w:r w:rsidRPr="0024296E">
              <w:rPr>
                <w:sz w:val="22"/>
              </w:rPr>
              <w:t>The intervention is performing:</w:t>
            </w:r>
          </w:p>
          <w:p w14:paraId="3F742C69" w14:textId="77777777" w:rsidR="001718F5" w:rsidRPr="0024296E" w:rsidRDefault="001718F5" w:rsidP="001718F5">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6D87FC6" w14:textId="77777777" w:rsidR="001718F5" w:rsidRPr="0024296E" w:rsidRDefault="001718F5" w:rsidP="001718F5">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1AAAC1A6" w14:textId="77777777" w:rsidR="001718F5" w:rsidRPr="0024296E" w:rsidRDefault="001718F5" w:rsidP="001718F5">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23D3B44E" w14:textId="77777777" w:rsidR="001718F5" w:rsidRPr="0024296E" w:rsidRDefault="001718F5" w:rsidP="001718F5">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408F0284" w14:textId="77777777" w:rsidR="001718F5" w:rsidRPr="00E21C5B" w:rsidRDefault="001718F5" w:rsidP="001718F5">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p w14:paraId="0BB8D441" w14:textId="1AD2E9A5" w:rsidR="00E21C5B" w:rsidRPr="0024296E" w:rsidRDefault="00E21C5B" w:rsidP="00E21C5B">
            <w:pPr>
              <w:pStyle w:val="PolicyBullets"/>
              <w:numPr>
                <w:ilvl w:val="0"/>
                <w:numId w:val="0"/>
              </w:numPr>
              <w:spacing w:after="120"/>
              <w:ind w:left="720"/>
              <w:rPr>
                <w:rFonts w:cs="Times New Roman"/>
              </w:rPr>
            </w:pPr>
            <w:r>
              <w:rPr>
                <w:rFonts w:cs="Times New Roman"/>
              </w:rPr>
              <w:t>N/A ECT left school</w:t>
            </w:r>
          </w:p>
        </w:tc>
      </w:tr>
      <w:tr w:rsidR="001718F5" w:rsidRPr="009C6F1E" w14:paraId="65DB478E" w14:textId="77777777" w:rsidTr="0024296E">
        <w:tc>
          <w:tcPr>
            <w:tcW w:w="714" w:type="pct"/>
            <w:vMerge w:val="restart"/>
            <w:shd w:val="clear" w:color="auto" w:fill="347186"/>
            <w:vAlign w:val="center"/>
          </w:tcPr>
          <w:p w14:paraId="1B46A90A" w14:textId="77777777" w:rsidR="001718F5" w:rsidRPr="009C6F1E" w:rsidRDefault="001718F5" w:rsidP="001718F5">
            <w:pPr>
              <w:spacing w:before="200" w:after="200"/>
              <w:jc w:val="center"/>
              <w:rPr>
                <w:color w:val="FFFFFF" w:themeColor="background1"/>
                <w:sz w:val="22"/>
                <w:szCs w:val="22"/>
              </w:rPr>
            </w:pPr>
            <w:r w:rsidRPr="009C6F1E">
              <w:rPr>
                <w:color w:val="FFFFFF" w:themeColor="background1"/>
                <w:sz w:val="22"/>
                <w:szCs w:val="22"/>
              </w:rPr>
              <w:lastRenderedPageBreak/>
              <w:t>Anticipated expenditure</w:t>
            </w:r>
          </w:p>
        </w:tc>
        <w:tc>
          <w:tcPr>
            <w:tcW w:w="715" w:type="pct"/>
            <w:vMerge w:val="restart"/>
            <w:shd w:val="clear" w:color="auto" w:fill="BFBFBF" w:themeFill="background1" w:themeFillShade="BF"/>
            <w:vAlign w:val="center"/>
          </w:tcPr>
          <w:p w14:paraId="00CFA453" w14:textId="77777777" w:rsidR="001718F5" w:rsidRPr="009C6F1E" w:rsidRDefault="001718F5" w:rsidP="001718F5">
            <w:pPr>
              <w:spacing w:before="200" w:after="200"/>
              <w:jc w:val="center"/>
              <w:rPr>
                <w:sz w:val="22"/>
                <w:szCs w:val="22"/>
              </w:rPr>
            </w:pPr>
            <w:r w:rsidRPr="009C6F1E">
              <w:rPr>
                <w:sz w:val="22"/>
                <w:szCs w:val="22"/>
              </w:rPr>
              <w:t>Year 1</w:t>
            </w:r>
          </w:p>
        </w:tc>
        <w:tc>
          <w:tcPr>
            <w:tcW w:w="642" w:type="pct"/>
            <w:vMerge w:val="restart"/>
            <w:vAlign w:val="center"/>
          </w:tcPr>
          <w:p w14:paraId="38DFC6C4" w14:textId="46B08589" w:rsidR="001718F5" w:rsidRPr="009C6F1E" w:rsidRDefault="001718F5" w:rsidP="001718F5">
            <w:pPr>
              <w:spacing w:before="200" w:after="200"/>
              <w:jc w:val="left"/>
              <w:rPr>
                <w:sz w:val="22"/>
                <w:szCs w:val="22"/>
              </w:rPr>
            </w:pPr>
            <w:r w:rsidRPr="009C6F1E">
              <w:rPr>
                <w:sz w:val="22"/>
                <w:szCs w:val="22"/>
              </w:rPr>
              <w:t>£</w:t>
            </w:r>
            <w:r w:rsidR="003D7005">
              <w:rPr>
                <w:sz w:val="22"/>
                <w:szCs w:val="22"/>
              </w:rPr>
              <w:t>5,215</w:t>
            </w:r>
          </w:p>
        </w:tc>
        <w:tc>
          <w:tcPr>
            <w:tcW w:w="691" w:type="pct"/>
            <w:gridSpan w:val="3"/>
            <w:shd w:val="clear" w:color="auto" w:fill="BFBFBF" w:themeFill="background1" w:themeFillShade="BF"/>
            <w:vAlign w:val="center"/>
          </w:tcPr>
          <w:p w14:paraId="7BD91309" w14:textId="77777777" w:rsidR="001718F5" w:rsidRPr="009C6F1E" w:rsidRDefault="001718F5" w:rsidP="001718F5">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51BC30A9" w14:textId="77777777" w:rsidR="001718F5" w:rsidRDefault="001718F5" w:rsidP="001718F5">
            <w:pPr>
              <w:spacing w:before="200" w:after="200"/>
              <w:jc w:val="left"/>
              <w:rPr>
                <w:sz w:val="22"/>
                <w:szCs w:val="22"/>
              </w:rPr>
            </w:pPr>
            <w:r w:rsidRPr="009C6F1E">
              <w:rPr>
                <w:sz w:val="22"/>
                <w:szCs w:val="22"/>
              </w:rPr>
              <w:t xml:space="preserve">Increase </w:t>
            </w:r>
            <w:r w:rsidRPr="009C6F1E">
              <w:rPr>
                <w:sz w:val="22"/>
                <w:szCs w:val="22"/>
              </w:rPr>
              <w:sym w:font="Wingdings" w:char="F06F"/>
            </w:r>
          </w:p>
          <w:p w14:paraId="3BA3AEEB" w14:textId="77777777" w:rsidR="001718F5" w:rsidRPr="009C6F1E" w:rsidRDefault="001718F5" w:rsidP="001718F5">
            <w:pPr>
              <w:spacing w:before="200" w:after="200"/>
              <w:jc w:val="left"/>
              <w:rPr>
                <w:sz w:val="22"/>
                <w:szCs w:val="22"/>
              </w:rPr>
            </w:pPr>
            <w:r w:rsidRPr="009C6F1E">
              <w:rPr>
                <w:sz w:val="22"/>
                <w:szCs w:val="22"/>
              </w:rPr>
              <w:t xml:space="preserve">Decrease </w:t>
            </w:r>
            <w:r w:rsidRPr="009C6F1E">
              <w:rPr>
                <w:sz w:val="22"/>
                <w:szCs w:val="22"/>
              </w:rPr>
              <w:sym w:font="Wingdings" w:char="F06F"/>
            </w:r>
          </w:p>
          <w:p w14:paraId="117A39F3" w14:textId="77777777" w:rsidR="001718F5" w:rsidRPr="009C6F1E" w:rsidRDefault="001718F5" w:rsidP="001718F5">
            <w:pPr>
              <w:spacing w:before="200" w:after="200"/>
              <w:jc w:val="left"/>
              <w:rPr>
                <w:sz w:val="22"/>
                <w:szCs w:val="22"/>
              </w:rPr>
            </w:pPr>
            <w:r>
              <w:rPr>
                <w:sz w:val="22"/>
                <w:szCs w:val="22"/>
              </w:rPr>
              <w:t xml:space="preserve">Remain the same </w:t>
            </w:r>
            <w:r w:rsidRPr="009C6F1E">
              <w:rPr>
                <w:sz w:val="22"/>
                <w:szCs w:val="22"/>
              </w:rPr>
              <w:sym w:font="Wingdings" w:char="F06F"/>
            </w:r>
          </w:p>
        </w:tc>
        <w:tc>
          <w:tcPr>
            <w:tcW w:w="617" w:type="pct"/>
            <w:shd w:val="clear" w:color="auto" w:fill="BFBFBF" w:themeFill="background1" w:themeFillShade="BF"/>
            <w:vAlign w:val="center"/>
          </w:tcPr>
          <w:p w14:paraId="190DEB2F" w14:textId="77777777" w:rsidR="001718F5" w:rsidRPr="009C6F1E" w:rsidRDefault="001718F5" w:rsidP="001718F5">
            <w:pPr>
              <w:spacing w:before="200" w:after="200"/>
              <w:jc w:val="left"/>
              <w:rPr>
                <w:sz w:val="22"/>
                <w:szCs w:val="22"/>
              </w:rPr>
            </w:pPr>
            <w:r>
              <w:rPr>
                <w:sz w:val="22"/>
                <w:szCs w:val="22"/>
              </w:rPr>
              <w:t>Is expenditure anticipated to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46041DA0" w14:textId="77777777" w:rsidR="001718F5" w:rsidRDefault="001718F5" w:rsidP="001718F5">
            <w:pPr>
              <w:spacing w:before="200" w:after="200"/>
              <w:jc w:val="left"/>
              <w:rPr>
                <w:sz w:val="22"/>
                <w:szCs w:val="22"/>
              </w:rPr>
            </w:pPr>
            <w:r w:rsidRPr="009C6F1E">
              <w:rPr>
                <w:sz w:val="22"/>
                <w:szCs w:val="22"/>
              </w:rPr>
              <w:t xml:space="preserve">Increase </w:t>
            </w:r>
            <w:r w:rsidRPr="009C6F1E">
              <w:rPr>
                <w:sz w:val="22"/>
                <w:szCs w:val="22"/>
              </w:rPr>
              <w:sym w:font="Wingdings" w:char="F06F"/>
            </w:r>
          </w:p>
          <w:p w14:paraId="26F15BC4" w14:textId="77777777" w:rsidR="001718F5" w:rsidRPr="009C6F1E" w:rsidRDefault="001718F5" w:rsidP="001718F5">
            <w:pPr>
              <w:spacing w:before="200" w:after="200"/>
              <w:jc w:val="left"/>
              <w:rPr>
                <w:sz w:val="22"/>
                <w:szCs w:val="22"/>
              </w:rPr>
            </w:pPr>
            <w:r w:rsidRPr="00E21C5B">
              <w:rPr>
                <w:sz w:val="22"/>
                <w:szCs w:val="22"/>
                <w:highlight w:val="yellow"/>
              </w:rPr>
              <w:t xml:space="preserve">Decrease </w:t>
            </w:r>
            <w:r w:rsidRPr="00E21C5B">
              <w:rPr>
                <w:sz w:val="22"/>
                <w:szCs w:val="22"/>
                <w:highlight w:val="yellow"/>
              </w:rPr>
              <w:sym w:font="Wingdings" w:char="F06F"/>
            </w:r>
          </w:p>
          <w:p w14:paraId="145A4379" w14:textId="77777777" w:rsidR="001718F5" w:rsidRPr="009C6F1E" w:rsidRDefault="001718F5" w:rsidP="001718F5">
            <w:pPr>
              <w:spacing w:before="200" w:after="200"/>
              <w:jc w:val="left"/>
              <w:rPr>
                <w:sz w:val="22"/>
                <w:szCs w:val="22"/>
              </w:rPr>
            </w:pPr>
            <w:r>
              <w:rPr>
                <w:sz w:val="22"/>
                <w:szCs w:val="22"/>
              </w:rPr>
              <w:t xml:space="preserve">Remain the same </w:t>
            </w:r>
            <w:r w:rsidRPr="009C6F1E">
              <w:rPr>
                <w:sz w:val="22"/>
                <w:szCs w:val="22"/>
              </w:rPr>
              <w:sym w:font="Wingdings" w:char="F06F"/>
            </w:r>
          </w:p>
        </w:tc>
      </w:tr>
      <w:tr w:rsidR="001718F5" w:rsidRPr="009C6F1E" w14:paraId="4153510C" w14:textId="77777777" w:rsidTr="0024296E">
        <w:tc>
          <w:tcPr>
            <w:tcW w:w="714" w:type="pct"/>
            <w:vMerge/>
            <w:shd w:val="clear" w:color="auto" w:fill="347186"/>
          </w:tcPr>
          <w:p w14:paraId="2855012F" w14:textId="77777777" w:rsidR="001718F5" w:rsidRPr="009C6F1E" w:rsidRDefault="001718F5" w:rsidP="001718F5">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601B1F72" w14:textId="77777777" w:rsidR="001718F5" w:rsidRPr="009C6F1E" w:rsidRDefault="001718F5" w:rsidP="001718F5">
            <w:pPr>
              <w:spacing w:before="200" w:after="200"/>
              <w:jc w:val="left"/>
              <w:rPr>
                <w:sz w:val="22"/>
                <w:szCs w:val="22"/>
              </w:rPr>
            </w:pPr>
          </w:p>
        </w:tc>
        <w:tc>
          <w:tcPr>
            <w:tcW w:w="642" w:type="pct"/>
            <w:vMerge/>
            <w:vAlign w:val="center"/>
          </w:tcPr>
          <w:p w14:paraId="0B923B2C" w14:textId="77777777" w:rsidR="001718F5" w:rsidRPr="009C6F1E" w:rsidRDefault="001718F5" w:rsidP="001718F5">
            <w:pPr>
              <w:spacing w:before="200" w:after="200"/>
              <w:jc w:val="left"/>
              <w:rPr>
                <w:sz w:val="22"/>
                <w:szCs w:val="22"/>
              </w:rPr>
            </w:pPr>
          </w:p>
        </w:tc>
        <w:tc>
          <w:tcPr>
            <w:tcW w:w="691" w:type="pct"/>
            <w:gridSpan w:val="3"/>
            <w:shd w:val="clear" w:color="auto" w:fill="BFBFBF" w:themeFill="background1" w:themeFillShade="BF"/>
            <w:vAlign w:val="center"/>
          </w:tcPr>
          <w:p w14:paraId="03F4C9E6" w14:textId="77777777" w:rsidR="001718F5" w:rsidRPr="009C6F1E" w:rsidRDefault="001718F5" w:rsidP="001718F5">
            <w:pPr>
              <w:spacing w:before="200" w:after="200"/>
              <w:jc w:val="center"/>
              <w:rPr>
                <w:sz w:val="22"/>
                <w:szCs w:val="22"/>
              </w:rPr>
            </w:pPr>
            <w:r w:rsidRPr="009C6F1E">
              <w:rPr>
                <w:sz w:val="22"/>
                <w:szCs w:val="22"/>
              </w:rPr>
              <w:t>Year 2</w:t>
            </w:r>
          </w:p>
        </w:tc>
        <w:tc>
          <w:tcPr>
            <w:tcW w:w="811" w:type="pct"/>
            <w:gridSpan w:val="2"/>
            <w:vAlign w:val="center"/>
          </w:tcPr>
          <w:p w14:paraId="6E71EDAE" w14:textId="7ABD0C9C" w:rsidR="001718F5" w:rsidRDefault="001718F5" w:rsidP="001718F5">
            <w:pPr>
              <w:spacing w:before="200" w:after="200"/>
              <w:jc w:val="left"/>
              <w:rPr>
                <w:sz w:val="22"/>
                <w:szCs w:val="22"/>
              </w:rPr>
            </w:pPr>
            <w:r w:rsidRPr="009C6F1E">
              <w:rPr>
                <w:sz w:val="22"/>
                <w:szCs w:val="22"/>
              </w:rPr>
              <w:t>£</w:t>
            </w:r>
            <w:r w:rsidR="00794BE0">
              <w:rPr>
                <w:sz w:val="22"/>
                <w:szCs w:val="22"/>
              </w:rPr>
              <w:t>4</w:t>
            </w:r>
            <w:r w:rsidR="003D7005">
              <w:rPr>
                <w:sz w:val="22"/>
                <w:szCs w:val="22"/>
              </w:rPr>
              <w:t>,000</w:t>
            </w:r>
          </w:p>
          <w:p w14:paraId="60F237E5" w14:textId="69C231C1" w:rsidR="008B5A92" w:rsidRPr="009C6F1E" w:rsidRDefault="008B5A92" w:rsidP="001718F5">
            <w:pPr>
              <w:spacing w:before="200" w:after="200"/>
              <w:jc w:val="left"/>
              <w:rPr>
                <w:sz w:val="22"/>
                <w:szCs w:val="22"/>
              </w:rPr>
            </w:pPr>
          </w:p>
        </w:tc>
        <w:tc>
          <w:tcPr>
            <w:tcW w:w="617" w:type="pct"/>
            <w:shd w:val="clear" w:color="auto" w:fill="BFBFBF" w:themeFill="background1" w:themeFillShade="BF"/>
            <w:vAlign w:val="center"/>
          </w:tcPr>
          <w:p w14:paraId="47574700" w14:textId="77777777" w:rsidR="001718F5" w:rsidRPr="009C6F1E" w:rsidRDefault="001718F5" w:rsidP="001718F5">
            <w:pPr>
              <w:spacing w:before="200" w:after="200"/>
              <w:jc w:val="center"/>
              <w:rPr>
                <w:sz w:val="22"/>
                <w:szCs w:val="22"/>
              </w:rPr>
            </w:pPr>
            <w:r w:rsidRPr="009C6F1E">
              <w:rPr>
                <w:sz w:val="22"/>
                <w:szCs w:val="22"/>
              </w:rPr>
              <w:t>Year 3</w:t>
            </w:r>
          </w:p>
        </w:tc>
        <w:tc>
          <w:tcPr>
            <w:tcW w:w="810" w:type="pct"/>
            <w:vAlign w:val="center"/>
          </w:tcPr>
          <w:p w14:paraId="7A4B99AC" w14:textId="508B9517" w:rsidR="001718F5" w:rsidRPr="009C6F1E" w:rsidRDefault="001718F5" w:rsidP="001718F5">
            <w:pPr>
              <w:spacing w:before="200" w:after="200"/>
              <w:jc w:val="left"/>
              <w:rPr>
                <w:sz w:val="22"/>
                <w:szCs w:val="22"/>
              </w:rPr>
            </w:pPr>
            <w:r w:rsidRPr="009C6F1E">
              <w:rPr>
                <w:sz w:val="22"/>
                <w:szCs w:val="22"/>
              </w:rPr>
              <w:t>£</w:t>
            </w:r>
            <w:r w:rsidR="00794BE0">
              <w:rPr>
                <w:sz w:val="22"/>
                <w:szCs w:val="22"/>
              </w:rPr>
              <w:t>3,</w:t>
            </w:r>
            <w:r w:rsidR="003D7005">
              <w:rPr>
                <w:sz w:val="22"/>
                <w:szCs w:val="22"/>
              </w:rPr>
              <w:t>500</w:t>
            </w:r>
          </w:p>
        </w:tc>
      </w:tr>
      <w:tr w:rsidR="001718F5" w:rsidRPr="009C6F1E" w14:paraId="235AD331" w14:textId="77777777" w:rsidTr="0024296E">
        <w:tc>
          <w:tcPr>
            <w:tcW w:w="714" w:type="pct"/>
            <w:vMerge/>
            <w:shd w:val="clear" w:color="auto" w:fill="347186"/>
          </w:tcPr>
          <w:p w14:paraId="3459130D" w14:textId="77777777" w:rsidR="001718F5" w:rsidRPr="009C6F1E" w:rsidRDefault="001718F5" w:rsidP="001718F5">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583C9D75" w14:textId="77777777" w:rsidR="001718F5" w:rsidRPr="009C6F1E" w:rsidRDefault="001718F5" w:rsidP="001718F5">
            <w:pPr>
              <w:spacing w:before="200" w:after="200"/>
              <w:jc w:val="left"/>
              <w:rPr>
                <w:sz w:val="22"/>
                <w:szCs w:val="22"/>
              </w:rPr>
            </w:pPr>
            <w:r w:rsidRPr="009C6F1E">
              <w:rPr>
                <w:sz w:val="22"/>
                <w:szCs w:val="22"/>
              </w:rPr>
              <w:t>Total anticipated expenditure:</w:t>
            </w:r>
          </w:p>
        </w:tc>
        <w:tc>
          <w:tcPr>
            <w:tcW w:w="3571" w:type="pct"/>
            <w:gridSpan w:val="8"/>
            <w:vAlign w:val="center"/>
          </w:tcPr>
          <w:p w14:paraId="28717323" w14:textId="22A4E24C" w:rsidR="001718F5" w:rsidRPr="009C6F1E" w:rsidRDefault="001718F5" w:rsidP="001718F5">
            <w:pPr>
              <w:spacing w:before="200" w:after="200"/>
              <w:jc w:val="left"/>
              <w:rPr>
                <w:sz w:val="22"/>
                <w:szCs w:val="22"/>
              </w:rPr>
            </w:pPr>
            <w:r w:rsidRPr="009C6F1E">
              <w:rPr>
                <w:sz w:val="22"/>
                <w:szCs w:val="22"/>
              </w:rPr>
              <w:t>£</w:t>
            </w:r>
            <w:r w:rsidR="003D7005">
              <w:rPr>
                <w:sz w:val="22"/>
                <w:szCs w:val="22"/>
              </w:rPr>
              <w:t>1</w:t>
            </w:r>
            <w:r w:rsidR="00794BE0">
              <w:rPr>
                <w:sz w:val="22"/>
                <w:szCs w:val="22"/>
              </w:rPr>
              <w:t>2</w:t>
            </w:r>
            <w:r w:rsidR="003D7005">
              <w:rPr>
                <w:sz w:val="22"/>
                <w:szCs w:val="22"/>
              </w:rPr>
              <w:t>,</w:t>
            </w:r>
            <w:r w:rsidR="00794BE0">
              <w:rPr>
                <w:sz w:val="22"/>
                <w:szCs w:val="22"/>
              </w:rPr>
              <w:t>7</w:t>
            </w:r>
            <w:r w:rsidR="003D7005">
              <w:rPr>
                <w:sz w:val="22"/>
                <w:szCs w:val="22"/>
              </w:rPr>
              <w:t>15</w:t>
            </w:r>
          </w:p>
        </w:tc>
      </w:tr>
      <w:tr w:rsidR="001718F5" w:rsidRPr="009C6F1E" w14:paraId="0D4F102A" w14:textId="77777777" w:rsidTr="0024296E">
        <w:tc>
          <w:tcPr>
            <w:tcW w:w="714" w:type="pct"/>
            <w:vMerge w:val="restart"/>
            <w:shd w:val="clear" w:color="auto" w:fill="347186"/>
            <w:vAlign w:val="center"/>
          </w:tcPr>
          <w:p w14:paraId="6E64D198" w14:textId="77777777" w:rsidR="001718F5" w:rsidRPr="009C6F1E" w:rsidRDefault="001718F5" w:rsidP="001718F5">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2CC9A968" w14:textId="77777777" w:rsidR="001718F5" w:rsidRPr="009C6F1E" w:rsidRDefault="001718F5" w:rsidP="001718F5">
            <w:pPr>
              <w:spacing w:before="200" w:after="200"/>
              <w:jc w:val="center"/>
              <w:rPr>
                <w:sz w:val="22"/>
                <w:szCs w:val="22"/>
              </w:rPr>
            </w:pPr>
            <w:r w:rsidRPr="009C6F1E">
              <w:rPr>
                <w:sz w:val="22"/>
                <w:szCs w:val="22"/>
              </w:rPr>
              <w:t>Year 1</w:t>
            </w:r>
          </w:p>
        </w:tc>
        <w:tc>
          <w:tcPr>
            <w:tcW w:w="642" w:type="pct"/>
            <w:vMerge w:val="restart"/>
            <w:vAlign w:val="center"/>
          </w:tcPr>
          <w:p w14:paraId="4F74D7EB" w14:textId="48233DC3" w:rsidR="001718F5" w:rsidRPr="009C6F1E" w:rsidRDefault="001718F5" w:rsidP="001718F5">
            <w:pPr>
              <w:spacing w:before="200" w:after="200"/>
              <w:jc w:val="left"/>
              <w:rPr>
                <w:sz w:val="22"/>
                <w:szCs w:val="22"/>
              </w:rPr>
            </w:pPr>
            <w:r w:rsidRPr="009C6F1E">
              <w:rPr>
                <w:sz w:val="22"/>
                <w:szCs w:val="22"/>
              </w:rPr>
              <w:t>£</w:t>
            </w:r>
            <w:r w:rsidR="00794BE0">
              <w:rPr>
                <w:sz w:val="22"/>
                <w:szCs w:val="22"/>
              </w:rPr>
              <w:t>5,215</w:t>
            </w:r>
          </w:p>
        </w:tc>
        <w:tc>
          <w:tcPr>
            <w:tcW w:w="691" w:type="pct"/>
            <w:gridSpan w:val="3"/>
            <w:shd w:val="clear" w:color="auto" w:fill="BFBFBF" w:themeFill="background1" w:themeFillShade="BF"/>
            <w:vAlign w:val="center"/>
          </w:tcPr>
          <w:p w14:paraId="508C23BE" w14:textId="77777777" w:rsidR="001718F5" w:rsidRPr="009C6F1E" w:rsidRDefault="001718F5" w:rsidP="001718F5">
            <w:pPr>
              <w:spacing w:before="200" w:after="200"/>
              <w:jc w:val="center"/>
              <w:rPr>
                <w:sz w:val="22"/>
                <w:szCs w:val="22"/>
              </w:rPr>
            </w:pPr>
            <w:r w:rsidRPr="009C6F1E">
              <w:rPr>
                <w:sz w:val="22"/>
                <w:szCs w:val="22"/>
              </w:rPr>
              <w:t>Year 2</w:t>
            </w:r>
          </w:p>
        </w:tc>
        <w:tc>
          <w:tcPr>
            <w:tcW w:w="811" w:type="pct"/>
            <w:gridSpan w:val="2"/>
            <w:vAlign w:val="center"/>
          </w:tcPr>
          <w:p w14:paraId="2B4413E8" w14:textId="16F0B7F9" w:rsidR="001718F5" w:rsidRPr="009C6F1E" w:rsidRDefault="001718F5" w:rsidP="001718F5">
            <w:pPr>
              <w:spacing w:before="200" w:after="200"/>
              <w:jc w:val="left"/>
              <w:rPr>
                <w:sz w:val="22"/>
                <w:szCs w:val="22"/>
              </w:rPr>
            </w:pPr>
            <w:r w:rsidRPr="009C6F1E">
              <w:rPr>
                <w:sz w:val="22"/>
                <w:szCs w:val="22"/>
              </w:rPr>
              <w:t>£</w:t>
            </w:r>
            <w:r w:rsidR="00794BE0">
              <w:rPr>
                <w:sz w:val="22"/>
                <w:szCs w:val="22"/>
              </w:rPr>
              <w:t>4,000</w:t>
            </w:r>
          </w:p>
        </w:tc>
        <w:tc>
          <w:tcPr>
            <w:tcW w:w="617" w:type="pct"/>
            <w:shd w:val="clear" w:color="auto" w:fill="BFBFBF" w:themeFill="background1" w:themeFillShade="BF"/>
            <w:vAlign w:val="center"/>
          </w:tcPr>
          <w:p w14:paraId="6DBC63A0" w14:textId="77777777" w:rsidR="001718F5" w:rsidRPr="009C6F1E" w:rsidRDefault="001718F5" w:rsidP="001718F5">
            <w:pPr>
              <w:spacing w:before="200" w:after="200"/>
              <w:jc w:val="center"/>
              <w:rPr>
                <w:sz w:val="22"/>
                <w:szCs w:val="22"/>
              </w:rPr>
            </w:pPr>
            <w:r w:rsidRPr="009C6F1E">
              <w:rPr>
                <w:sz w:val="22"/>
                <w:szCs w:val="22"/>
              </w:rPr>
              <w:t>Year 3</w:t>
            </w:r>
          </w:p>
        </w:tc>
        <w:tc>
          <w:tcPr>
            <w:tcW w:w="810" w:type="pct"/>
            <w:vAlign w:val="center"/>
          </w:tcPr>
          <w:p w14:paraId="6F46E1BD" w14:textId="77777777" w:rsidR="001718F5" w:rsidRPr="009C6F1E" w:rsidRDefault="001718F5" w:rsidP="001718F5">
            <w:pPr>
              <w:spacing w:before="200" w:after="200"/>
              <w:jc w:val="left"/>
              <w:rPr>
                <w:sz w:val="22"/>
                <w:szCs w:val="22"/>
              </w:rPr>
            </w:pPr>
            <w:r w:rsidRPr="009C6F1E">
              <w:rPr>
                <w:sz w:val="22"/>
                <w:szCs w:val="22"/>
              </w:rPr>
              <w:t>£</w:t>
            </w:r>
          </w:p>
        </w:tc>
      </w:tr>
      <w:tr w:rsidR="001718F5" w:rsidRPr="009C6F1E" w14:paraId="63B82E2C" w14:textId="77777777" w:rsidTr="0024296E">
        <w:tc>
          <w:tcPr>
            <w:tcW w:w="714" w:type="pct"/>
            <w:vMerge/>
            <w:shd w:val="clear" w:color="auto" w:fill="347186"/>
          </w:tcPr>
          <w:p w14:paraId="2D2BE284" w14:textId="77777777" w:rsidR="001718F5" w:rsidRPr="009C6F1E" w:rsidRDefault="001718F5" w:rsidP="001718F5">
            <w:pPr>
              <w:spacing w:before="200" w:after="200"/>
              <w:rPr>
                <w:sz w:val="22"/>
                <w:szCs w:val="22"/>
              </w:rPr>
            </w:pPr>
          </w:p>
        </w:tc>
        <w:tc>
          <w:tcPr>
            <w:tcW w:w="715" w:type="pct"/>
            <w:vMerge/>
            <w:shd w:val="clear" w:color="auto" w:fill="BFBFBF" w:themeFill="background1" w:themeFillShade="BF"/>
            <w:vAlign w:val="center"/>
          </w:tcPr>
          <w:p w14:paraId="079DB1D5" w14:textId="77777777" w:rsidR="001718F5" w:rsidRPr="009C6F1E" w:rsidRDefault="001718F5" w:rsidP="001718F5">
            <w:pPr>
              <w:spacing w:before="200" w:after="200"/>
              <w:jc w:val="left"/>
              <w:rPr>
                <w:sz w:val="22"/>
                <w:szCs w:val="22"/>
              </w:rPr>
            </w:pPr>
          </w:p>
        </w:tc>
        <w:tc>
          <w:tcPr>
            <w:tcW w:w="642" w:type="pct"/>
            <w:vMerge/>
            <w:vAlign w:val="center"/>
          </w:tcPr>
          <w:p w14:paraId="47BBDD9E" w14:textId="77777777" w:rsidR="001718F5" w:rsidRPr="009C6F1E" w:rsidRDefault="001718F5" w:rsidP="001718F5">
            <w:pPr>
              <w:spacing w:before="200" w:after="200"/>
              <w:jc w:val="left"/>
              <w:rPr>
                <w:sz w:val="22"/>
                <w:szCs w:val="22"/>
              </w:rPr>
            </w:pPr>
          </w:p>
        </w:tc>
        <w:tc>
          <w:tcPr>
            <w:tcW w:w="691" w:type="pct"/>
            <w:gridSpan w:val="3"/>
            <w:shd w:val="clear" w:color="auto" w:fill="BFBFBF" w:themeFill="background1" w:themeFillShade="BF"/>
            <w:vAlign w:val="center"/>
          </w:tcPr>
          <w:p w14:paraId="0D31DACE" w14:textId="77777777" w:rsidR="001718F5" w:rsidRPr="009C6F1E" w:rsidRDefault="001718F5" w:rsidP="001718F5">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4CA3D399" w14:textId="77777777" w:rsidR="001718F5" w:rsidRDefault="001718F5" w:rsidP="001718F5">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43F9685A" w14:textId="77777777" w:rsidR="001718F5" w:rsidRPr="009C6F1E" w:rsidRDefault="001718F5" w:rsidP="001718F5">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52252161" w14:textId="4434BA71" w:rsidR="001718F5" w:rsidRPr="009C6F1E" w:rsidRDefault="001718F5" w:rsidP="001718F5">
            <w:pPr>
              <w:spacing w:before="200" w:after="200"/>
              <w:jc w:val="left"/>
              <w:rPr>
                <w:sz w:val="22"/>
                <w:szCs w:val="22"/>
              </w:rPr>
            </w:pPr>
            <w:r w:rsidRPr="00794BE0">
              <w:rPr>
                <w:sz w:val="22"/>
                <w:szCs w:val="22"/>
                <w:highlight w:val="yellow"/>
              </w:rPr>
              <w:t xml:space="preserve">Remained the same </w:t>
            </w:r>
            <w:r w:rsidR="00794BE0">
              <w:rPr>
                <w:sz w:val="22"/>
                <w:szCs w:val="22"/>
                <w:highlight w:val="yellow"/>
              </w:rPr>
              <w:t>yes</w:t>
            </w:r>
          </w:p>
        </w:tc>
        <w:tc>
          <w:tcPr>
            <w:tcW w:w="617" w:type="pct"/>
            <w:shd w:val="clear" w:color="auto" w:fill="BFBFBF" w:themeFill="background1" w:themeFillShade="BF"/>
            <w:vAlign w:val="center"/>
          </w:tcPr>
          <w:p w14:paraId="757E7A86" w14:textId="77777777" w:rsidR="001718F5" w:rsidRPr="009C6F1E" w:rsidRDefault="001718F5" w:rsidP="001718F5">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102F634A" w14:textId="77777777" w:rsidR="001718F5" w:rsidRDefault="001718F5" w:rsidP="001718F5">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0500C40F" w14:textId="77777777" w:rsidR="001718F5" w:rsidRPr="009C6F1E" w:rsidRDefault="001718F5" w:rsidP="001718F5">
            <w:pPr>
              <w:spacing w:before="200" w:after="200"/>
              <w:jc w:val="left"/>
              <w:rPr>
                <w:sz w:val="22"/>
                <w:szCs w:val="22"/>
              </w:rPr>
            </w:pPr>
            <w:r w:rsidRPr="00E21C5B">
              <w:rPr>
                <w:sz w:val="22"/>
                <w:szCs w:val="22"/>
                <w:highlight w:val="yellow"/>
              </w:rPr>
              <w:t xml:space="preserve">Decreased </w:t>
            </w:r>
            <w:r w:rsidRPr="00E21C5B">
              <w:rPr>
                <w:sz w:val="22"/>
                <w:szCs w:val="22"/>
                <w:highlight w:val="yellow"/>
              </w:rPr>
              <w:sym w:font="Wingdings" w:char="F06F"/>
            </w:r>
          </w:p>
          <w:p w14:paraId="096E3371" w14:textId="77777777" w:rsidR="001718F5" w:rsidRPr="009C6F1E" w:rsidRDefault="001718F5" w:rsidP="001718F5">
            <w:pPr>
              <w:spacing w:before="200" w:after="200"/>
              <w:jc w:val="left"/>
              <w:rPr>
                <w:sz w:val="22"/>
                <w:szCs w:val="22"/>
              </w:rPr>
            </w:pPr>
            <w:r>
              <w:rPr>
                <w:sz w:val="22"/>
                <w:szCs w:val="22"/>
              </w:rPr>
              <w:t xml:space="preserve">Remained the same </w:t>
            </w:r>
            <w:r w:rsidRPr="009C6F1E">
              <w:rPr>
                <w:sz w:val="22"/>
                <w:szCs w:val="22"/>
              </w:rPr>
              <w:sym w:font="Wingdings" w:char="F06F"/>
            </w:r>
          </w:p>
        </w:tc>
      </w:tr>
      <w:tr w:rsidR="001718F5" w:rsidRPr="009C6F1E" w14:paraId="59B7AFF0" w14:textId="77777777" w:rsidTr="0024296E">
        <w:tc>
          <w:tcPr>
            <w:tcW w:w="714" w:type="pct"/>
            <w:vMerge/>
            <w:shd w:val="clear" w:color="auto" w:fill="347186"/>
          </w:tcPr>
          <w:p w14:paraId="2BD029B3" w14:textId="77777777" w:rsidR="001718F5" w:rsidRPr="009C6F1E" w:rsidRDefault="001718F5" w:rsidP="001718F5">
            <w:pPr>
              <w:spacing w:before="200" w:after="200"/>
              <w:rPr>
                <w:sz w:val="22"/>
                <w:szCs w:val="22"/>
              </w:rPr>
            </w:pPr>
          </w:p>
        </w:tc>
        <w:tc>
          <w:tcPr>
            <w:tcW w:w="715" w:type="pct"/>
            <w:shd w:val="clear" w:color="auto" w:fill="BFBFBF" w:themeFill="background1" w:themeFillShade="BF"/>
            <w:vAlign w:val="center"/>
          </w:tcPr>
          <w:p w14:paraId="6BDC7817" w14:textId="77777777" w:rsidR="001718F5" w:rsidRPr="009C6F1E" w:rsidRDefault="001718F5" w:rsidP="001718F5">
            <w:pPr>
              <w:spacing w:before="200" w:after="200"/>
              <w:jc w:val="left"/>
              <w:rPr>
                <w:sz w:val="22"/>
                <w:szCs w:val="22"/>
              </w:rPr>
            </w:pPr>
            <w:r w:rsidRPr="009C6F1E">
              <w:rPr>
                <w:sz w:val="22"/>
                <w:szCs w:val="22"/>
              </w:rPr>
              <w:t>Total actual expenditure:</w:t>
            </w:r>
          </w:p>
        </w:tc>
        <w:tc>
          <w:tcPr>
            <w:tcW w:w="3571" w:type="pct"/>
            <w:gridSpan w:val="8"/>
            <w:vAlign w:val="center"/>
          </w:tcPr>
          <w:p w14:paraId="03F7EFD0" w14:textId="58F0044E" w:rsidR="001718F5" w:rsidRPr="009C6F1E" w:rsidRDefault="001718F5" w:rsidP="001718F5">
            <w:pPr>
              <w:spacing w:before="200" w:after="200"/>
              <w:jc w:val="left"/>
              <w:rPr>
                <w:sz w:val="22"/>
                <w:szCs w:val="22"/>
              </w:rPr>
            </w:pPr>
            <w:r w:rsidRPr="009C6F1E">
              <w:rPr>
                <w:sz w:val="22"/>
                <w:szCs w:val="22"/>
              </w:rPr>
              <w:t>£</w:t>
            </w:r>
            <w:r w:rsidR="00794BE0">
              <w:rPr>
                <w:sz w:val="22"/>
                <w:szCs w:val="22"/>
              </w:rPr>
              <w:t>9,215</w:t>
            </w:r>
          </w:p>
        </w:tc>
      </w:tr>
    </w:tbl>
    <w:p w14:paraId="5D4323C9" w14:textId="44FBEA5A" w:rsidR="0024296E" w:rsidRDefault="0024296E">
      <w:pPr>
        <w:spacing w:before="0" w:after="200"/>
        <w:jc w:val="left"/>
        <w:rPr>
          <w:rFonts w:cs="Arial"/>
        </w:rPr>
      </w:pPr>
    </w:p>
    <w:p w14:paraId="0F5A4894" w14:textId="77777777" w:rsidR="003C3D1A" w:rsidRDefault="003C3D1A">
      <w:pPr>
        <w:spacing w:before="0" w:after="200"/>
        <w:jc w:val="left"/>
        <w:rPr>
          <w:rFonts w:cs="Arial"/>
        </w:rPr>
      </w:pPr>
    </w:p>
    <w:sectPr w:rsidR="003C3D1A" w:rsidSect="00610721">
      <w:headerReference w:type="first" r:id="rId19"/>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999E1" w14:textId="77777777" w:rsidR="00557900" w:rsidRDefault="00557900" w:rsidP="00920131">
      <w:r>
        <w:separator/>
      </w:r>
    </w:p>
  </w:endnote>
  <w:endnote w:type="continuationSeparator" w:id="0">
    <w:p w14:paraId="31490E9E" w14:textId="77777777" w:rsidR="00557900" w:rsidRDefault="00557900"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B3F52" w14:textId="77777777" w:rsidR="005C48D5" w:rsidRDefault="005C48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2EE23" w14:textId="77777777" w:rsidR="001F1AFC" w:rsidRDefault="001F1AFC">
    <w:pPr>
      <w:pStyle w:val="Footer"/>
    </w:pPr>
    <w:r>
      <w:rPr>
        <w:noProof/>
        <w:lang w:eastAsia="en-GB"/>
      </w:rPr>
      <mc:AlternateContent>
        <mc:Choice Requires="wps">
          <w:drawing>
            <wp:anchor distT="0" distB="0" distL="114300" distR="114300" simplePos="0" relativeHeight="251663360" behindDoc="0" locked="0" layoutInCell="1" allowOverlap="1" wp14:anchorId="2CEB94E1" wp14:editId="024E9E6F">
              <wp:simplePos x="0" y="0"/>
              <wp:positionH relativeFrom="column">
                <wp:posOffset>-228600</wp:posOffset>
              </wp:positionH>
              <wp:positionV relativeFrom="paragraph">
                <wp:posOffset>186055</wp:posOffset>
              </wp:positionV>
              <wp:extent cx="2209800" cy="3810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09800" cy="381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E1DCD5" w14:textId="369F137C" w:rsidR="001F1AFC" w:rsidRPr="0093665E" w:rsidRDefault="001F1AFC"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 September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EB94E1" id="_x0000_t202" coordsize="21600,21600" o:spt="202" path="m,l,21600r21600,l21600,xe">
              <v:stroke joinstyle="miter"/>
              <v:path gradientshapeok="t" o:connecttype="rect"/>
            </v:shapetype>
            <v:shape id="Text Box 3" o:spid="_x0000_s1026" type="#_x0000_t202" style="position:absolute;left:0;text-align:left;margin-left:-18pt;margin-top:14.65pt;width:174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" filled="f" stroked="f">
              <v:textbox>
                <w:txbxContent>
                  <w:p w14:paraId="12E1DCD5" w14:textId="369F137C" w:rsidR="001F1AFC" w:rsidRPr="0093665E" w:rsidRDefault="001F1AFC"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 September 2023</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DA3C0" w14:textId="154502E9" w:rsidR="001F1AFC" w:rsidRDefault="001F1AFC" w:rsidP="003B3727">
    <w:pPr>
      <w:pStyle w:val="Footer"/>
      <w:tabs>
        <w:tab w:val="clear" w:pos="4513"/>
        <w:tab w:val="clear" w:pos="9026"/>
        <w:tab w:val="left" w:pos="1635"/>
        <w:tab w:val="left" w:pos="4035"/>
      </w:tabs>
    </w:pPr>
    <w:r>
      <w:rPr>
        <w:noProof/>
        <w:lang w:eastAsia="en-GB"/>
      </w:rPr>
      <mc:AlternateContent>
        <mc:Choice Requires="wps">
          <w:drawing>
            <wp:anchor distT="0" distB="0" distL="114300" distR="114300" simplePos="0" relativeHeight="251661312" behindDoc="0" locked="0" layoutInCell="1" allowOverlap="1" wp14:anchorId="76ABFDEC" wp14:editId="1ACED991">
              <wp:simplePos x="0" y="0"/>
              <wp:positionH relativeFrom="column">
                <wp:posOffset>-228600</wp:posOffset>
              </wp:positionH>
              <wp:positionV relativeFrom="paragraph">
                <wp:posOffset>67310</wp:posOffset>
              </wp:positionV>
              <wp:extent cx="2209800" cy="43815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09800" cy="438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FE5AD02" w14:textId="7BF74B7B" w:rsidR="001F1AFC" w:rsidRPr="0093665E" w:rsidRDefault="001F1AFC"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 1</w:t>
                          </w:r>
                          <w:r w:rsidRPr="003E297E">
                            <w:rPr>
                              <w:rFonts w:cs="Times"/>
                              <w:color w:val="000000" w:themeColor="text1"/>
                              <w:sz w:val="20"/>
                              <w:szCs w:val="22"/>
                              <w:vertAlign w:val="superscript"/>
                              <w:lang w:val="en-US"/>
                            </w:rPr>
                            <w:t>st</w:t>
                          </w:r>
                          <w:r>
                            <w:rPr>
                              <w:rFonts w:cs="Times"/>
                              <w:color w:val="000000" w:themeColor="text1"/>
                              <w:sz w:val="20"/>
                              <w:szCs w:val="22"/>
                              <w:lang w:val="en-US"/>
                            </w:rPr>
                            <w:t xml:space="preserve"> September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ABFDEC" id="_x0000_t202" coordsize="21600,21600" o:spt="202" path="m,l,21600r21600,l21600,xe">
              <v:stroke joinstyle="miter"/>
              <v:path gradientshapeok="t" o:connecttype="rect"/>
            </v:shapetype>
            <v:shape id="Text Box 8" o:spid="_x0000_s1028" type="#_x0000_t202" style="position:absolute;left:0;text-align:left;margin-left:-18pt;margin-top:5.3pt;width:174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" filled="f" stroked="f">
              <v:textbox>
                <w:txbxContent>
                  <w:p w14:paraId="6FE5AD02" w14:textId="7BF74B7B" w:rsidR="001F1AFC" w:rsidRPr="0093665E" w:rsidRDefault="001F1AFC"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 1</w:t>
                    </w:r>
                    <w:r w:rsidRPr="003E297E">
                      <w:rPr>
                        <w:rFonts w:cs="Times"/>
                        <w:color w:val="000000" w:themeColor="text1"/>
                        <w:sz w:val="20"/>
                        <w:szCs w:val="22"/>
                        <w:vertAlign w:val="superscript"/>
                        <w:lang w:val="en-US"/>
                      </w:rPr>
                      <w:t>st</w:t>
                    </w:r>
                    <w:r>
                      <w:rPr>
                        <w:rFonts w:cs="Times"/>
                        <w:color w:val="000000" w:themeColor="text1"/>
                        <w:sz w:val="20"/>
                        <w:szCs w:val="22"/>
                        <w:lang w:val="en-US"/>
                      </w:rPr>
                      <w:t xml:space="preserve"> September 2021</w:t>
                    </w:r>
                  </w:p>
                </w:txbxContent>
              </v:textbox>
              <w10:wrap type="square"/>
            </v:shape>
          </w:pict>
        </mc:Fallback>
      </mc:AlternateConten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560B8" w14:textId="77777777" w:rsidR="00557900" w:rsidRDefault="00557900" w:rsidP="00920131">
      <w:r>
        <w:separator/>
      </w:r>
    </w:p>
  </w:footnote>
  <w:footnote w:type="continuationSeparator" w:id="0">
    <w:p w14:paraId="3C523748" w14:textId="77777777" w:rsidR="00557900" w:rsidRDefault="00557900" w:rsidP="00920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BF393" w14:textId="77777777" w:rsidR="005C48D5" w:rsidRDefault="005C48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FF1E8" w14:textId="77777777" w:rsidR="005C48D5" w:rsidRDefault="005C4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E424E" w14:textId="6020E7AD" w:rsidR="001F1AFC" w:rsidRDefault="001F1AFC">
    <w:pPr>
      <w:pStyle w:val="Header"/>
      <w:rPr>
        <w:b/>
        <w:noProof/>
        <w:sz w:val="28"/>
        <w:szCs w:val="28"/>
        <w:lang w:eastAsia="en-GB"/>
      </w:rPr>
    </w:pPr>
    <w:r>
      <w:rPr>
        <w:b/>
        <w:noProof/>
        <w:sz w:val="28"/>
        <w:szCs w:val="28"/>
        <w:lang w:eastAsia="en-GB"/>
      </w:rPr>
      <w:drawing>
        <wp:inline distT="0" distB="0" distL="0" distR="0" wp14:anchorId="2E37588A" wp14:editId="35E26C2E">
          <wp:extent cx="822960" cy="7894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gif"/>
                  <pic:cNvPicPr/>
                </pic:nvPicPr>
                <pic:blipFill>
                  <a:blip r:embed="rId1">
                    <a:extLst>
                      <a:ext uri="{28A0092B-C50C-407E-A947-70E740481C1C}">
                        <a14:useLocalDpi xmlns:a14="http://schemas.microsoft.com/office/drawing/2010/main" val="0"/>
                      </a:ext>
                    </a:extLst>
                  </a:blip>
                  <a:stretch>
                    <a:fillRect/>
                  </a:stretch>
                </pic:blipFill>
                <pic:spPr>
                  <a:xfrm>
                    <a:off x="0" y="0"/>
                    <a:ext cx="840682" cy="806467"/>
                  </a:xfrm>
                  <a:prstGeom prst="rect">
                    <a:avLst/>
                  </a:prstGeom>
                </pic:spPr>
              </pic:pic>
            </a:graphicData>
          </a:graphic>
        </wp:inline>
      </w:drawing>
    </w:r>
    <w:r>
      <w:rPr>
        <w:b/>
        <w:noProof/>
        <w:sz w:val="28"/>
        <w:szCs w:val="28"/>
        <w:lang w:eastAsia="en-GB"/>
      </w:rPr>
      <w:t xml:space="preserve"> </w:t>
    </w:r>
    <w:r>
      <w:rPr>
        <w:b/>
        <w:noProof/>
        <w:sz w:val="28"/>
        <w:szCs w:val="28"/>
        <w:lang w:eastAsia="en-GB"/>
      </w:rPr>
      <w:tab/>
    </w:r>
    <w:r>
      <w:rPr>
        <w:b/>
        <w:noProof/>
        <w:sz w:val="28"/>
        <w:szCs w:val="28"/>
        <w:lang w:eastAsia="en-GB"/>
      </w:rPr>
      <w:tab/>
    </w:r>
    <w:r>
      <w:rPr>
        <w:b/>
        <w:noProof/>
        <w:sz w:val="28"/>
        <w:szCs w:val="28"/>
        <w:lang w:eastAsia="en-GB"/>
      </w:rPr>
      <w:drawing>
        <wp:inline distT="0" distB="0" distL="0" distR="0" wp14:anchorId="5856EE41" wp14:editId="6D17DA3E">
          <wp:extent cx="781050" cy="781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png"/>
                  <pic:cNvPicPr/>
                </pic:nvPicPr>
                <pic:blipFill>
                  <a:blip r:embed="rId2">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14:paraId="53290B56" w14:textId="6964C9D0" w:rsidR="001F1AFC" w:rsidRPr="00111CDB" w:rsidRDefault="001F1AFC" w:rsidP="00111CDB">
    <w:pPr>
      <w:pStyle w:val="Header"/>
      <w:jc w:val="center"/>
      <w:rPr>
        <w:b/>
        <w:noProof/>
        <w:sz w:val="28"/>
        <w:szCs w:val="28"/>
        <w:lang w:eastAsia="en-GB"/>
      </w:rPr>
    </w:pPr>
    <w:r w:rsidRPr="00111CDB">
      <w:rPr>
        <w:b/>
        <w:noProof/>
        <w:sz w:val="28"/>
        <w:szCs w:val="28"/>
        <w:lang w:eastAsia="en-GB"/>
      </w:rPr>
      <mc:AlternateContent>
        <mc:Choice Requires="wps">
          <w:drawing>
            <wp:anchor distT="45720" distB="45720" distL="114300" distR="114300" simplePos="0" relativeHeight="251658239" behindDoc="0" locked="0" layoutInCell="1" allowOverlap="1" wp14:anchorId="7D96FEB5" wp14:editId="32FDE0A8">
              <wp:simplePos x="0" y="0"/>
              <wp:positionH relativeFrom="column">
                <wp:posOffset>5943600</wp:posOffset>
              </wp:positionH>
              <wp:positionV relativeFrom="paragraph">
                <wp:posOffset>-393032</wp:posOffset>
              </wp:positionV>
              <wp:extent cx="65151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D5E046A" w14:textId="77777777" w:rsidR="001F1AFC" w:rsidRPr="0066486A" w:rsidRDefault="001F1AFC" w:rsidP="0066486A">
                          <w:pPr>
                            <w:rPr>
                              <w:color w:val="FFFFFF" w:themeColor="background1"/>
                              <w:sz w:val="8"/>
                            </w:rPr>
                          </w:pPr>
                          <w:bookmarkStart w:id="2" w:name="_Hlk512849464"/>
                          <w:bookmarkStart w:id="3" w:name="_Hlk512849465"/>
                          <w:r w:rsidRPr="0066486A">
                            <w:rPr>
                              <w:color w:val="FFFFFF" w:themeColor="background1"/>
                              <w:sz w:val="8"/>
                            </w:rPr>
                            <w:t>Teal Salmon Butty</w:t>
                          </w:r>
                          <w:bookmarkEnd w:id="2"/>
                          <w:bookmarkEnd w:id="3"/>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96FEB5" id="_x0000_t202" coordsize="21600,21600" o:spt="202" path="m,l,21600r21600,l21600,xe">
              <v:stroke joinstyle="miter"/>
              <v:path gradientshapeok="t" o:connecttype="rect"/>
            </v:shapetype>
            <v:shape id="Text Box 2" o:spid="_x0000_s1027" type="#_x0000_t202" style="position:absolute;left:0;text-align:left;margin-left:468pt;margin-top:-30.95pt;width:51.3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wCIAIAACI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" stroked="f">
              <v:textbox style="mso-fit-shape-to-text:t">
                <w:txbxContent>
                  <w:p w14:paraId="6D5E046A" w14:textId="77777777" w:rsidR="001F1AFC" w:rsidRPr="0066486A" w:rsidRDefault="001F1AFC" w:rsidP="0066486A">
                    <w:pPr>
                      <w:rPr>
                        <w:color w:val="FFFFFF" w:themeColor="background1"/>
                        <w:sz w:val="8"/>
                      </w:rPr>
                    </w:pPr>
                    <w:bookmarkStart w:id="4" w:name="_Hlk512849464"/>
                    <w:bookmarkStart w:id="5" w:name="_Hlk512849465"/>
                    <w:r w:rsidRPr="0066486A">
                      <w:rPr>
                        <w:color w:val="FFFFFF" w:themeColor="background1"/>
                        <w:sz w:val="8"/>
                      </w:rPr>
                      <w:t>Teal Salmon Butty</w:t>
                    </w:r>
                    <w:bookmarkEnd w:id="4"/>
                    <w:bookmarkEnd w:id="5"/>
                  </w:p>
                </w:txbxContent>
              </v:textbox>
              <w10:wrap type="square"/>
            </v:shape>
          </w:pict>
        </mc:Fallback>
      </mc:AlternateContent>
    </w:r>
    <w:r w:rsidRPr="00111CDB">
      <w:rPr>
        <w:b/>
        <w:noProof/>
        <w:sz w:val="28"/>
        <w:szCs w:val="28"/>
        <w:lang w:eastAsia="en-GB"/>
      </w:rPr>
      <w:t>Pupil Premium Strategy</w:t>
    </w:r>
  </w:p>
  <w:p w14:paraId="02ADE683" w14:textId="5A9F14F7" w:rsidR="001F1AFC" w:rsidRPr="00111CDB" w:rsidRDefault="001F1AFC" w:rsidP="00111CDB">
    <w:pPr>
      <w:pStyle w:val="Header"/>
      <w:jc w:val="center"/>
      <w:rPr>
        <w:b/>
        <w:noProof/>
        <w:sz w:val="28"/>
        <w:szCs w:val="28"/>
        <w:lang w:eastAsia="en-GB"/>
      </w:rPr>
    </w:pPr>
    <w:r w:rsidRPr="00111CDB">
      <w:rPr>
        <w:b/>
        <w:noProof/>
        <w:sz w:val="28"/>
        <w:szCs w:val="28"/>
        <w:lang w:eastAsia="en-GB"/>
      </w:rPr>
      <w:t>St Louis Catholic Academy three year strategy</w:t>
    </w:r>
  </w:p>
  <w:p w14:paraId="63C41428" w14:textId="4798EE34" w:rsidR="001F1AFC" w:rsidRPr="00111CDB" w:rsidRDefault="001F1AFC" w:rsidP="00111CDB">
    <w:pPr>
      <w:pStyle w:val="Header"/>
      <w:jc w:val="center"/>
      <w:rPr>
        <w:b/>
        <w:sz w:val="28"/>
        <w:szCs w:val="28"/>
      </w:rPr>
    </w:pPr>
    <w:r w:rsidRPr="00111CDB">
      <w:rPr>
        <w:b/>
        <w:noProof/>
        <w:sz w:val="28"/>
        <w:szCs w:val="28"/>
        <w:lang w:eastAsia="en-GB"/>
      </w:rPr>
      <w:t>2021/2022, 2022/2023 and 2023/2024</w:t>
    </w:r>
    <w:r w:rsidR="005C48D5">
      <w:rPr>
        <w:b/>
        <w:noProof/>
        <w:sz w:val="28"/>
        <w:szCs w:val="28"/>
        <w:lang w:eastAsia="en-GB"/>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54737" w14:textId="2ADFB07A" w:rsidR="001F1AFC" w:rsidRDefault="001F1AFC">
    <w:pPr>
      <w:pStyle w:val="Header"/>
    </w:pPr>
    <w:r>
      <w:rPr>
        <w:noProof/>
        <w:lang w:eastAsia="en-GB"/>
      </w:rPr>
      <mc:AlternateContent>
        <mc:Choice Requires="wps">
          <w:drawing>
            <wp:anchor distT="45720" distB="45720" distL="114300" distR="114300" simplePos="0" relativeHeight="251666432" behindDoc="0" locked="0" layoutInCell="1" allowOverlap="1" wp14:anchorId="36E9DB2D" wp14:editId="448A3127">
              <wp:simplePos x="0" y="0"/>
              <wp:positionH relativeFrom="column">
                <wp:posOffset>5943600</wp:posOffset>
              </wp:positionH>
              <wp:positionV relativeFrom="paragraph">
                <wp:posOffset>-393032</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2122909A" w14:textId="77777777" w:rsidR="001F1AFC" w:rsidRPr="0066486A" w:rsidRDefault="001F1AFC" w:rsidP="0066486A">
                          <w:pPr>
                            <w:rPr>
                              <w:color w:val="FFFFFF" w:themeColor="background1"/>
                              <w:sz w:val="8"/>
                            </w:rPr>
                          </w:pPr>
                          <w:r w:rsidRPr="0066486A">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E9DB2D" id="_x0000_t202" coordsize="21600,21600" o:spt="202" path="m,l,21600r21600,l21600,xe">
              <v:stroke joinstyle="miter"/>
              <v:path gradientshapeok="t" o:connecttype="rect"/>
            </v:shapetype>
            <v:shape id="_x0000_s1029" type="#_x0000_t202" style="position:absolute;left:0;text-align:left;margin-left:468pt;margin-top:-30.95pt;width:51.3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" stroked="f">
              <v:textbox style="mso-fit-shape-to-text:t">
                <w:txbxContent>
                  <w:p w14:paraId="2122909A" w14:textId="77777777" w:rsidR="001F1AFC" w:rsidRPr="0066486A" w:rsidRDefault="001F1AFC" w:rsidP="0066486A">
                    <w:pPr>
                      <w:rPr>
                        <w:color w:val="FFFFFF" w:themeColor="background1"/>
                        <w:sz w:val="8"/>
                      </w:rPr>
                    </w:pPr>
                    <w:r w:rsidRPr="0066486A">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62962"/>
    <w:multiLevelType w:val="hybridMultilevel"/>
    <w:tmpl w:val="8BC4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D1866"/>
    <w:multiLevelType w:val="hybridMultilevel"/>
    <w:tmpl w:val="F35CD0F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86EBB"/>
    <w:multiLevelType w:val="hybridMultilevel"/>
    <w:tmpl w:val="FAAC5E88"/>
    <w:lvl w:ilvl="0" w:tplc="DD082A1C">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D9773D"/>
    <w:multiLevelType w:val="hybridMultilevel"/>
    <w:tmpl w:val="5096F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FD30AC"/>
    <w:multiLevelType w:val="hybridMultilevel"/>
    <w:tmpl w:val="F31C10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2979D1"/>
    <w:multiLevelType w:val="hybridMultilevel"/>
    <w:tmpl w:val="910C1CC8"/>
    <w:lvl w:ilvl="0" w:tplc="DD082A1C">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730CA2"/>
    <w:multiLevelType w:val="hybridMultilevel"/>
    <w:tmpl w:val="4DB22D7A"/>
    <w:lvl w:ilvl="0" w:tplc="2636446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DB28B0"/>
    <w:multiLevelType w:val="hybridMultilevel"/>
    <w:tmpl w:val="245A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3" w15:restartNumberingAfterBreak="0">
    <w:nsid w:val="50A3531D"/>
    <w:multiLevelType w:val="multilevel"/>
    <w:tmpl w:val="949CA516"/>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3D311F6"/>
    <w:multiLevelType w:val="hybridMultilevel"/>
    <w:tmpl w:val="32822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7A63EB"/>
    <w:multiLevelType w:val="hybridMultilevel"/>
    <w:tmpl w:val="9B465496"/>
    <w:lvl w:ilvl="0" w:tplc="45D2E994">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A50C3B"/>
    <w:multiLevelType w:val="hybridMultilevel"/>
    <w:tmpl w:val="BB2AC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1B15AD"/>
    <w:multiLevelType w:val="hybridMultilevel"/>
    <w:tmpl w:val="760C2338"/>
    <w:lvl w:ilvl="0" w:tplc="9CB44808">
      <w:start w:val="1"/>
      <w:numFmt w:val="bullet"/>
      <w:lvlText w:val=""/>
      <w:lvlJc w:val="left"/>
      <w:pPr>
        <w:ind w:left="2143" w:hanging="360"/>
      </w:pPr>
      <w:rPr>
        <w:rFonts w:ascii="Symbol" w:hAnsi="Symbol" w:hint="default"/>
        <w:color w:val="000000"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6E8A6183"/>
    <w:multiLevelType w:val="hybridMultilevel"/>
    <w:tmpl w:val="F31C10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D93A74"/>
    <w:multiLevelType w:val="hybridMultilevel"/>
    <w:tmpl w:val="1A188F26"/>
    <w:lvl w:ilvl="0" w:tplc="AB7E939E">
      <w:start w:val="1"/>
      <w:numFmt w:val="bullet"/>
      <w:pStyle w:val="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ED3622"/>
    <w:multiLevelType w:val="hybridMultilevel"/>
    <w:tmpl w:val="0C5A4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7B113A"/>
    <w:multiLevelType w:val="hybridMultilevel"/>
    <w:tmpl w:val="FF6ECB8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2" w15:restartNumberingAfterBreak="0">
    <w:nsid w:val="798B12CD"/>
    <w:multiLevelType w:val="hybridMultilevel"/>
    <w:tmpl w:val="478A07EA"/>
    <w:lvl w:ilvl="0" w:tplc="DD082A1C">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
  </w:num>
  <w:num w:numId="3">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Arial" w:hAnsi="Arial" w:cs="Arial" w:hint="default"/>
          <w:b/>
          <w:sz w:val="22"/>
        </w:rPr>
      </w:lvl>
    </w:lvlOverride>
  </w:num>
  <w:num w:numId="4">
    <w:abstractNumId w:val="13"/>
  </w:num>
  <w:num w:numId="5">
    <w:abstractNumId w:val="0"/>
  </w:num>
  <w:num w:numId="6">
    <w:abstractNumId w:val="15"/>
  </w:num>
  <w:num w:numId="7">
    <w:abstractNumId w:val="8"/>
  </w:num>
  <w:num w:numId="8">
    <w:abstractNumId w:val="2"/>
  </w:num>
  <w:num w:numId="9">
    <w:abstractNumId w:val="10"/>
  </w:num>
  <w:num w:numId="10">
    <w:abstractNumId w:val="19"/>
  </w:num>
  <w:num w:numId="11">
    <w:abstractNumId w:val="21"/>
  </w:num>
  <w:num w:numId="12">
    <w:abstractNumId w:val="5"/>
  </w:num>
  <w:num w:numId="13">
    <w:abstractNumId w:val="6"/>
  </w:num>
  <w:num w:numId="14">
    <w:abstractNumId w:val="16"/>
  </w:num>
  <w:num w:numId="15">
    <w:abstractNumId w:val="14"/>
  </w:num>
  <w:num w:numId="16">
    <w:abstractNumId w:val="17"/>
  </w:num>
  <w:num w:numId="17">
    <w:abstractNumId w:val="20"/>
  </w:num>
  <w:num w:numId="18">
    <w:abstractNumId w:val="9"/>
  </w:num>
  <w:num w:numId="19">
    <w:abstractNumId w:val="3"/>
  </w:num>
  <w:num w:numId="20">
    <w:abstractNumId w:val="11"/>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11"/>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18"/>
  </w:num>
  <w:num w:numId="23">
    <w:abstractNumId w:val="22"/>
  </w:num>
  <w:num w:numId="24">
    <w:abstractNumId w:val="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131"/>
    <w:rsid w:val="000068B9"/>
    <w:rsid w:val="00021B95"/>
    <w:rsid w:val="00030EF7"/>
    <w:rsid w:val="00032771"/>
    <w:rsid w:val="00032C17"/>
    <w:rsid w:val="0005658D"/>
    <w:rsid w:val="0005777C"/>
    <w:rsid w:val="00060445"/>
    <w:rsid w:val="00062DE2"/>
    <w:rsid w:val="000B5190"/>
    <w:rsid w:val="000C238B"/>
    <w:rsid w:val="000C44DE"/>
    <w:rsid w:val="000C7EF7"/>
    <w:rsid w:val="000E4578"/>
    <w:rsid w:val="000F446F"/>
    <w:rsid w:val="000F6BB4"/>
    <w:rsid w:val="00111CDB"/>
    <w:rsid w:val="0011625F"/>
    <w:rsid w:val="00120BA8"/>
    <w:rsid w:val="001272CB"/>
    <w:rsid w:val="001416AB"/>
    <w:rsid w:val="00147AFA"/>
    <w:rsid w:val="00160B43"/>
    <w:rsid w:val="001718F5"/>
    <w:rsid w:val="00190F96"/>
    <w:rsid w:val="00192460"/>
    <w:rsid w:val="001A55DD"/>
    <w:rsid w:val="001B0731"/>
    <w:rsid w:val="001B738D"/>
    <w:rsid w:val="001E35B9"/>
    <w:rsid w:val="001E7624"/>
    <w:rsid w:val="001F1AFC"/>
    <w:rsid w:val="00202913"/>
    <w:rsid w:val="00210F56"/>
    <w:rsid w:val="00224DD1"/>
    <w:rsid w:val="00230269"/>
    <w:rsid w:val="00234D99"/>
    <w:rsid w:val="00235761"/>
    <w:rsid w:val="0024296E"/>
    <w:rsid w:val="00252E7E"/>
    <w:rsid w:val="00283528"/>
    <w:rsid w:val="002843B0"/>
    <w:rsid w:val="0029689F"/>
    <w:rsid w:val="002A64DB"/>
    <w:rsid w:val="002B0330"/>
    <w:rsid w:val="002C0DB0"/>
    <w:rsid w:val="002C2C78"/>
    <w:rsid w:val="002C32A3"/>
    <w:rsid w:val="002C594C"/>
    <w:rsid w:val="002E2D2C"/>
    <w:rsid w:val="002E6889"/>
    <w:rsid w:val="00300A8E"/>
    <w:rsid w:val="00301444"/>
    <w:rsid w:val="00310962"/>
    <w:rsid w:val="0033732C"/>
    <w:rsid w:val="00357EDF"/>
    <w:rsid w:val="00372976"/>
    <w:rsid w:val="00386EEC"/>
    <w:rsid w:val="0039603F"/>
    <w:rsid w:val="003B3727"/>
    <w:rsid w:val="003C181D"/>
    <w:rsid w:val="003C24D7"/>
    <w:rsid w:val="003C3D1A"/>
    <w:rsid w:val="003D23F3"/>
    <w:rsid w:val="003D5240"/>
    <w:rsid w:val="003D7005"/>
    <w:rsid w:val="003E297E"/>
    <w:rsid w:val="003F4F39"/>
    <w:rsid w:val="00401009"/>
    <w:rsid w:val="00406611"/>
    <w:rsid w:val="00417D51"/>
    <w:rsid w:val="00422C61"/>
    <w:rsid w:val="0042643E"/>
    <w:rsid w:val="0043707A"/>
    <w:rsid w:val="0043736F"/>
    <w:rsid w:val="004402BF"/>
    <w:rsid w:val="00454F11"/>
    <w:rsid w:val="00461403"/>
    <w:rsid w:val="0046243E"/>
    <w:rsid w:val="00476EC5"/>
    <w:rsid w:val="00486D79"/>
    <w:rsid w:val="004B14AD"/>
    <w:rsid w:val="004F1438"/>
    <w:rsid w:val="005002BE"/>
    <w:rsid w:val="005058A1"/>
    <w:rsid w:val="00511636"/>
    <w:rsid w:val="00513916"/>
    <w:rsid w:val="00520445"/>
    <w:rsid w:val="00524BC9"/>
    <w:rsid w:val="00542852"/>
    <w:rsid w:val="00546C67"/>
    <w:rsid w:val="00557900"/>
    <w:rsid w:val="005605A8"/>
    <w:rsid w:val="00561E70"/>
    <w:rsid w:val="00567175"/>
    <w:rsid w:val="00587DA0"/>
    <w:rsid w:val="00595A4E"/>
    <w:rsid w:val="005B3034"/>
    <w:rsid w:val="005B4028"/>
    <w:rsid w:val="005C48D5"/>
    <w:rsid w:val="005C7C66"/>
    <w:rsid w:val="005D7230"/>
    <w:rsid w:val="005E585A"/>
    <w:rsid w:val="00610721"/>
    <w:rsid w:val="0063244F"/>
    <w:rsid w:val="00632F53"/>
    <w:rsid w:val="00637229"/>
    <w:rsid w:val="00643D06"/>
    <w:rsid w:val="00647EF6"/>
    <w:rsid w:val="00650CE0"/>
    <w:rsid w:val="0065737D"/>
    <w:rsid w:val="0066486A"/>
    <w:rsid w:val="0067245A"/>
    <w:rsid w:val="00673E3F"/>
    <w:rsid w:val="006844D0"/>
    <w:rsid w:val="006E369F"/>
    <w:rsid w:val="00702AE7"/>
    <w:rsid w:val="007110F5"/>
    <w:rsid w:val="007142AB"/>
    <w:rsid w:val="00722DD6"/>
    <w:rsid w:val="007313F8"/>
    <w:rsid w:val="00731D00"/>
    <w:rsid w:val="00732748"/>
    <w:rsid w:val="00742198"/>
    <w:rsid w:val="00744D41"/>
    <w:rsid w:val="0074623C"/>
    <w:rsid w:val="00750F14"/>
    <w:rsid w:val="00757721"/>
    <w:rsid w:val="007611E3"/>
    <w:rsid w:val="00771222"/>
    <w:rsid w:val="0077258B"/>
    <w:rsid w:val="0077626C"/>
    <w:rsid w:val="00790360"/>
    <w:rsid w:val="00794BE0"/>
    <w:rsid w:val="007C253B"/>
    <w:rsid w:val="007D49D0"/>
    <w:rsid w:val="007D4CB1"/>
    <w:rsid w:val="007D53E4"/>
    <w:rsid w:val="007D5728"/>
    <w:rsid w:val="007D638F"/>
    <w:rsid w:val="007F1AA8"/>
    <w:rsid w:val="007F72BC"/>
    <w:rsid w:val="00804E7F"/>
    <w:rsid w:val="008057AE"/>
    <w:rsid w:val="00817C47"/>
    <w:rsid w:val="008401FA"/>
    <w:rsid w:val="008404E9"/>
    <w:rsid w:val="00843870"/>
    <w:rsid w:val="00872C82"/>
    <w:rsid w:val="00877D29"/>
    <w:rsid w:val="008A10BC"/>
    <w:rsid w:val="008A36B9"/>
    <w:rsid w:val="008A6693"/>
    <w:rsid w:val="008B5A92"/>
    <w:rsid w:val="008E148D"/>
    <w:rsid w:val="008E77CB"/>
    <w:rsid w:val="008F6C08"/>
    <w:rsid w:val="00910BF6"/>
    <w:rsid w:val="009114AF"/>
    <w:rsid w:val="009133DD"/>
    <w:rsid w:val="00920131"/>
    <w:rsid w:val="00920EE5"/>
    <w:rsid w:val="00923B57"/>
    <w:rsid w:val="00933468"/>
    <w:rsid w:val="009568EC"/>
    <w:rsid w:val="00956EBC"/>
    <w:rsid w:val="0095744D"/>
    <w:rsid w:val="00962561"/>
    <w:rsid w:val="0097521B"/>
    <w:rsid w:val="00981ED2"/>
    <w:rsid w:val="009820B6"/>
    <w:rsid w:val="009820DE"/>
    <w:rsid w:val="00985DA4"/>
    <w:rsid w:val="00991031"/>
    <w:rsid w:val="009A0186"/>
    <w:rsid w:val="009A1568"/>
    <w:rsid w:val="009B0EC7"/>
    <w:rsid w:val="009B4ADF"/>
    <w:rsid w:val="009C1B28"/>
    <w:rsid w:val="009C6F1E"/>
    <w:rsid w:val="009E6462"/>
    <w:rsid w:val="009E6D12"/>
    <w:rsid w:val="009F2690"/>
    <w:rsid w:val="009F29BA"/>
    <w:rsid w:val="009F2BA7"/>
    <w:rsid w:val="00A13BE2"/>
    <w:rsid w:val="00A13D8C"/>
    <w:rsid w:val="00A37F52"/>
    <w:rsid w:val="00A40C55"/>
    <w:rsid w:val="00A463F6"/>
    <w:rsid w:val="00A66FBD"/>
    <w:rsid w:val="00A72119"/>
    <w:rsid w:val="00A85BD8"/>
    <w:rsid w:val="00AB19F6"/>
    <w:rsid w:val="00AB7551"/>
    <w:rsid w:val="00AC4503"/>
    <w:rsid w:val="00AC4CE0"/>
    <w:rsid w:val="00AC6B3D"/>
    <w:rsid w:val="00AD7919"/>
    <w:rsid w:val="00AE0C20"/>
    <w:rsid w:val="00AE2443"/>
    <w:rsid w:val="00AE36E2"/>
    <w:rsid w:val="00AF08A6"/>
    <w:rsid w:val="00AF131D"/>
    <w:rsid w:val="00AF1BF2"/>
    <w:rsid w:val="00B1088C"/>
    <w:rsid w:val="00B11D3A"/>
    <w:rsid w:val="00B22ABA"/>
    <w:rsid w:val="00B230A0"/>
    <w:rsid w:val="00B26240"/>
    <w:rsid w:val="00B31440"/>
    <w:rsid w:val="00B5019B"/>
    <w:rsid w:val="00B54383"/>
    <w:rsid w:val="00B71CB5"/>
    <w:rsid w:val="00B7278A"/>
    <w:rsid w:val="00B740CC"/>
    <w:rsid w:val="00B808D0"/>
    <w:rsid w:val="00B81161"/>
    <w:rsid w:val="00B86245"/>
    <w:rsid w:val="00BA4A2F"/>
    <w:rsid w:val="00BB2E26"/>
    <w:rsid w:val="00BB3648"/>
    <w:rsid w:val="00BD30B5"/>
    <w:rsid w:val="00BD67A8"/>
    <w:rsid w:val="00BE2F71"/>
    <w:rsid w:val="00BE3E5A"/>
    <w:rsid w:val="00BE5001"/>
    <w:rsid w:val="00BE638F"/>
    <w:rsid w:val="00BE73D1"/>
    <w:rsid w:val="00BF02E4"/>
    <w:rsid w:val="00BF21DE"/>
    <w:rsid w:val="00C031C7"/>
    <w:rsid w:val="00C259B7"/>
    <w:rsid w:val="00C30FB9"/>
    <w:rsid w:val="00C327BC"/>
    <w:rsid w:val="00C5076B"/>
    <w:rsid w:val="00C647BC"/>
    <w:rsid w:val="00C75D83"/>
    <w:rsid w:val="00C84468"/>
    <w:rsid w:val="00CA2C41"/>
    <w:rsid w:val="00CA5676"/>
    <w:rsid w:val="00CB5818"/>
    <w:rsid w:val="00CC5C09"/>
    <w:rsid w:val="00CD55B1"/>
    <w:rsid w:val="00CF43D5"/>
    <w:rsid w:val="00D17017"/>
    <w:rsid w:val="00D337BE"/>
    <w:rsid w:val="00D43777"/>
    <w:rsid w:val="00D561E2"/>
    <w:rsid w:val="00D605FC"/>
    <w:rsid w:val="00D67A9E"/>
    <w:rsid w:val="00D70D21"/>
    <w:rsid w:val="00D728B9"/>
    <w:rsid w:val="00D802FC"/>
    <w:rsid w:val="00D81C84"/>
    <w:rsid w:val="00DA3B4F"/>
    <w:rsid w:val="00DB6997"/>
    <w:rsid w:val="00DC535B"/>
    <w:rsid w:val="00DE2B34"/>
    <w:rsid w:val="00E012D3"/>
    <w:rsid w:val="00E21C5B"/>
    <w:rsid w:val="00E608A4"/>
    <w:rsid w:val="00E62981"/>
    <w:rsid w:val="00E67803"/>
    <w:rsid w:val="00E70557"/>
    <w:rsid w:val="00E75D23"/>
    <w:rsid w:val="00E771A1"/>
    <w:rsid w:val="00E8220B"/>
    <w:rsid w:val="00EA2CDD"/>
    <w:rsid w:val="00EA3735"/>
    <w:rsid w:val="00EB158F"/>
    <w:rsid w:val="00EE0830"/>
    <w:rsid w:val="00EE29E9"/>
    <w:rsid w:val="00EF76A3"/>
    <w:rsid w:val="00F22C35"/>
    <w:rsid w:val="00F33F6B"/>
    <w:rsid w:val="00F355C3"/>
    <w:rsid w:val="00F4597E"/>
    <w:rsid w:val="00F5441B"/>
    <w:rsid w:val="00F70AFC"/>
    <w:rsid w:val="00F80145"/>
    <w:rsid w:val="00F91D5A"/>
    <w:rsid w:val="00FE32F7"/>
    <w:rsid w:val="00FE68F6"/>
    <w:rsid w:val="00FF1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47FEDD"/>
  <w15:docId w15:val="{8B0654C8-D3BA-4906-9904-7ABC780BF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10F5"/>
    <w:pPr>
      <w:spacing w:before="120" w:after="120"/>
      <w:jc w:val="both"/>
    </w:pPr>
    <w:rPr>
      <w:rFonts w:ascii="Arial" w:eastAsiaTheme="minorEastAsia" w:hAnsi="Arial"/>
      <w:szCs w:val="24"/>
    </w:rPr>
  </w:style>
  <w:style w:type="paragraph" w:styleId="Heading1">
    <w:name w:val="heading 1"/>
    <w:aliases w:val="TSB Headings"/>
    <w:basedOn w:val="TSB-PolicyBullets"/>
    <w:next w:val="Normal"/>
    <w:link w:val="Heading1Char"/>
    <w:uiPriority w:val="9"/>
    <w:qFormat/>
    <w:rsid w:val="002E2D2C"/>
    <w:pPr>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link w:val="ListParagraphChar"/>
    <w:uiPriority w:val="34"/>
    <w:qFormat/>
    <w:rsid w:val="005E585A"/>
    <w:pPr>
      <w:spacing w:after="200"/>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customStyle="1" w:styleId="Heading1Char">
    <w:name w:val="Heading 1 Char"/>
    <w:aliases w:val="TSB Headings Char"/>
    <w:basedOn w:val="DefaultParagraphFont"/>
    <w:link w:val="Heading1"/>
    <w:uiPriority w:val="9"/>
    <w:rsid w:val="002E2D2C"/>
    <w:rPr>
      <w:rFonts w:ascii="Arial" w:hAnsi="Arial" w:cs="Arial"/>
      <w:b/>
      <w:bCs/>
      <w:sz w:val="32"/>
      <w:szCs w:val="32"/>
      <w:lang w:eastAsia="en-GB"/>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404041" w:themeColor="accent1"/>
        <w:left w:val="single" w:sz="8" w:space="0" w:color="404041" w:themeColor="accent1"/>
        <w:bottom w:val="single" w:sz="8" w:space="0" w:color="404041" w:themeColor="accent1"/>
        <w:right w:val="single" w:sz="8" w:space="0" w:color="404041" w:themeColor="accent1"/>
      </w:tblBorders>
    </w:tblPr>
    <w:tblStylePr w:type="firstRow">
      <w:pPr>
        <w:spacing w:before="0" w:after="0" w:line="240" w:lineRule="auto"/>
      </w:pPr>
      <w:rPr>
        <w:b/>
        <w:bCs/>
        <w:color w:val="FFFFFF" w:themeColor="background1"/>
      </w:rPr>
      <w:tblPr/>
      <w:tcPr>
        <w:shd w:val="clear" w:color="auto" w:fill="404041" w:themeFill="accent1"/>
      </w:tcPr>
    </w:tblStylePr>
    <w:tblStylePr w:type="lastRow">
      <w:pPr>
        <w:spacing w:before="0" w:after="0" w:line="240" w:lineRule="auto"/>
      </w:pPr>
      <w:rPr>
        <w:b/>
        <w:bCs/>
      </w:rPr>
      <w:tblPr/>
      <w:tcPr>
        <w:tcBorders>
          <w:top w:val="double" w:sz="6" w:space="0" w:color="404041" w:themeColor="accent1"/>
          <w:left w:val="single" w:sz="8" w:space="0" w:color="404041" w:themeColor="accent1"/>
          <w:bottom w:val="single" w:sz="8" w:space="0" w:color="404041" w:themeColor="accent1"/>
          <w:right w:val="single" w:sz="8" w:space="0" w:color="404041" w:themeColor="accent1"/>
        </w:tcBorders>
      </w:tcPr>
    </w:tblStylePr>
    <w:tblStylePr w:type="firstCol">
      <w:rPr>
        <w:b/>
        <w:bCs/>
      </w:rPr>
    </w:tblStylePr>
    <w:tblStylePr w:type="lastCol">
      <w:rPr>
        <w:b/>
        <w:bCs/>
      </w:rPr>
    </w:tblStylePr>
    <w:tblStylePr w:type="band1Vert">
      <w:tblPr/>
      <w:tcPr>
        <w:tcBorders>
          <w:top w:val="single" w:sz="8" w:space="0" w:color="404041" w:themeColor="accent1"/>
          <w:left w:val="single" w:sz="8" w:space="0" w:color="404041" w:themeColor="accent1"/>
          <w:bottom w:val="single" w:sz="8" w:space="0" w:color="404041" w:themeColor="accent1"/>
          <w:right w:val="single" w:sz="8" w:space="0" w:color="404041" w:themeColor="accent1"/>
        </w:tcBorders>
      </w:tcPr>
    </w:tblStylePr>
    <w:tblStylePr w:type="band1Horz">
      <w:tblPr/>
      <w:tcPr>
        <w:tcBorders>
          <w:top w:val="single" w:sz="8" w:space="0" w:color="404041" w:themeColor="accent1"/>
          <w:left w:val="single" w:sz="8" w:space="0" w:color="404041" w:themeColor="accent1"/>
          <w:bottom w:val="single" w:sz="8" w:space="0" w:color="404041" w:themeColor="accent1"/>
          <w:right w:val="single" w:sz="8" w:space="0" w:color="404041" w:themeColor="accent1"/>
        </w:tcBorders>
      </w:tcPr>
    </w:tblStylePr>
  </w:style>
  <w:style w:type="paragraph" w:customStyle="1" w:styleId="Style2">
    <w:name w:val="Style2"/>
    <w:basedOn w:val="Heading1"/>
    <w:link w:val="Style2Char"/>
    <w:qFormat/>
    <w:rsid w:val="00BD30B5"/>
    <w:pPr>
      <w:numPr>
        <w:ilvl w:val="1"/>
      </w:numPr>
      <w:spacing w:after="0" w:line="240" w:lineRule="auto"/>
      <w:ind w:left="357" w:hanging="357"/>
    </w:pPr>
    <w:rPr>
      <w:rFonts w:cstheme="minorHAnsi"/>
      <w:sz w:val="22"/>
    </w:rPr>
  </w:style>
  <w:style w:type="paragraph" w:customStyle="1" w:styleId="PolicyLevel3">
    <w:name w:val="Policy Level 3"/>
    <w:basedOn w:val="Style2"/>
    <w:qFormat/>
    <w:rsid w:val="00BD30B5"/>
    <w:pPr>
      <w:numPr>
        <w:ilvl w:val="2"/>
      </w:numPr>
      <w:ind w:left="357" w:hanging="357"/>
    </w:pPr>
  </w:style>
  <w:style w:type="numbering" w:customStyle="1" w:styleId="Style1">
    <w:name w:val="Style1"/>
    <w:basedOn w:val="NoList"/>
    <w:uiPriority w:val="99"/>
    <w:rsid w:val="00BD30B5"/>
    <w:pPr>
      <w:numPr>
        <w:numId w:val="4"/>
      </w:numPr>
    </w:pPr>
  </w:style>
  <w:style w:type="paragraph" w:customStyle="1" w:styleId="Heading10">
    <w:name w:val="Heading1"/>
    <w:basedOn w:val="Normal"/>
    <w:next w:val="Normal"/>
    <w:qFormat/>
    <w:rsid w:val="005002BE"/>
    <w:pPr>
      <w:spacing w:line="320" w:lineRule="exact"/>
    </w:pPr>
    <w:rPr>
      <w:rFonts w:eastAsiaTheme="minorHAnsi" w:cs="Arial"/>
      <w:b/>
      <w:color w:val="000000" w:themeColor="text1"/>
      <w:sz w:val="28"/>
      <w:szCs w:val="28"/>
    </w:rPr>
  </w:style>
  <w:style w:type="paragraph" w:customStyle="1" w:styleId="PolicyBullets">
    <w:name w:val="Policy Bullets"/>
    <w:basedOn w:val="ListParagraph"/>
    <w:link w:val="PolicyBulletsChar"/>
    <w:qFormat/>
    <w:rsid w:val="00283528"/>
    <w:pPr>
      <w:numPr>
        <w:numId w:val="10"/>
      </w:numPr>
    </w:pPr>
    <w:rPr>
      <w:rFonts w:ascii="Arial" w:hAnsi="Arial" w:cs="Arial"/>
      <w:color w:val="000000" w:themeColor="text1"/>
    </w:rPr>
  </w:style>
  <w:style w:type="character" w:customStyle="1" w:styleId="PolicyBulletsChar">
    <w:name w:val="Policy Bullets Char"/>
    <w:basedOn w:val="DefaultParagraphFont"/>
    <w:link w:val="PolicyBullets"/>
    <w:rsid w:val="00283528"/>
    <w:rPr>
      <w:rFonts w:ascii="Arial" w:hAnsi="Arial" w:cs="Arial"/>
      <w:color w:val="000000" w:themeColor="text1"/>
    </w:rPr>
  </w:style>
  <w:style w:type="character" w:customStyle="1" w:styleId="Style2Char">
    <w:name w:val="Style2 Char"/>
    <w:basedOn w:val="Heading1Char"/>
    <w:link w:val="Style2"/>
    <w:rsid w:val="00021B95"/>
    <w:rPr>
      <w:rFonts w:asciiTheme="majorHAnsi" w:hAnsiTheme="majorHAnsi" w:cstheme="minorHAnsi"/>
      <w:b/>
      <w:bCs/>
      <w:sz w:val="28"/>
      <w:szCs w:val="32"/>
      <w:lang w:eastAsia="en-GB"/>
    </w:rPr>
  </w:style>
  <w:style w:type="paragraph" w:customStyle="1" w:styleId="TSB-PolicyBullets">
    <w:name w:val="TSB - Policy Bullets"/>
    <w:basedOn w:val="ListParagraph"/>
    <w:link w:val="TSB-PolicyBulletsChar"/>
    <w:autoRedefine/>
    <w:qFormat/>
    <w:rsid w:val="007D49D0"/>
    <w:pPr>
      <w:tabs>
        <w:tab w:val="left" w:pos="3686"/>
      </w:tabs>
      <w:spacing w:before="240" w:after="240"/>
      <w:ind w:left="0"/>
      <w:contextualSpacing w:val="0"/>
      <w:jc w:val="left"/>
    </w:pPr>
    <w:rPr>
      <w:rFonts w:ascii="Arial" w:hAnsi="Arial" w:cs="Arial"/>
      <w:b/>
      <w:bCs/>
      <w:sz w:val="28"/>
      <w:szCs w:val="28"/>
      <w:lang w:eastAsia="en-GB"/>
    </w:rPr>
  </w:style>
  <w:style w:type="character" w:customStyle="1" w:styleId="TSB-PolicyBulletsChar">
    <w:name w:val="TSB - Policy Bullets Char"/>
    <w:basedOn w:val="DefaultParagraphFont"/>
    <w:link w:val="TSB-PolicyBullets"/>
    <w:rsid w:val="007D49D0"/>
    <w:rPr>
      <w:rFonts w:ascii="Arial" w:hAnsi="Arial" w:cs="Arial"/>
      <w:b/>
      <w:bCs/>
      <w:sz w:val="28"/>
      <w:szCs w:val="28"/>
      <w:lang w:eastAsia="en-GB"/>
    </w:rPr>
  </w:style>
  <w:style w:type="character" w:styleId="CommentReference">
    <w:name w:val="annotation reference"/>
    <w:basedOn w:val="DefaultParagraphFont"/>
    <w:uiPriority w:val="99"/>
    <w:semiHidden/>
    <w:unhideWhenUsed/>
    <w:rsid w:val="00BE73D1"/>
    <w:rPr>
      <w:sz w:val="16"/>
      <w:szCs w:val="16"/>
    </w:rPr>
  </w:style>
  <w:style w:type="paragraph" w:styleId="CommentText">
    <w:name w:val="annotation text"/>
    <w:basedOn w:val="Normal"/>
    <w:link w:val="CommentTextChar"/>
    <w:uiPriority w:val="99"/>
    <w:semiHidden/>
    <w:unhideWhenUsed/>
    <w:rsid w:val="00BE73D1"/>
    <w:rPr>
      <w:sz w:val="20"/>
      <w:szCs w:val="20"/>
    </w:rPr>
  </w:style>
  <w:style w:type="character" w:customStyle="1" w:styleId="CommentTextChar">
    <w:name w:val="Comment Text Char"/>
    <w:basedOn w:val="DefaultParagraphFont"/>
    <w:link w:val="CommentText"/>
    <w:uiPriority w:val="99"/>
    <w:semiHidden/>
    <w:rsid w:val="00BE73D1"/>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BE73D1"/>
    <w:rPr>
      <w:b/>
      <w:bCs/>
    </w:rPr>
  </w:style>
  <w:style w:type="character" w:customStyle="1" w:styleId="CommentSubjectChar">
    <w:name w:val="Comment Subject Char"/>
    <w:basedOn w:val="CommentTextChar"/>
    <w:link w:val="CommentSubject"/>
    <w:uiPriority w:val="99"/>
    <w:semiHidden/>
    <w:rsid w:val="00BE73D1"/>
    <w:rPr>
      <w:rFonts w:ascii="Arial" w:eastAsiaTheme="minorEastAsia" w:hAnsi="Arial"/>
      <w:b/>
      <w:bCs/>
      <w:sz w:val="20"/>
      <w:szCs w:val="20"/>
    </w:rPr>
  </w:style>
  <w:style w:type="character" w:customStyle="1" w:styleId="UnresolvedMention1">
    <w:name w:val="Unresolved Mention1"/>
    <w:basedOn w:val="DefaultParagraphFont"/>
    <w:uiPriority w:val="99"/>
    <w:semiHidden/>
    <w:unhideWhenUsed/>
    <w:rsid w:val="002E2D2C"/>
    <w:rPr>
      <w:color w:val="605E5C"/>
      <w:shd w:val="clear" w:color="auto" w:fill="E1DFDD"/>
    </w:rPr>
  </w:style>
  <w:style w:type="character" w:styleId="FollowedHyperlink">
    <w:name w:val="FollowedHyperlink"/>
    <w:basedOn w:val="DefaultParagraphFont"/>
    <w:uiPriority w:val="99"/>
    <w:semiHidden/>
    <w:unhideWhenUsed/>
    <w:rsid w:val="007110F5"/>
    <w:rPr>
      <w:color w:val="7030A0"/>
      <w:u w:val="single"/>
    </w:rPr>
  </w:style>
  <w:style w:type="character" w:customStyle="1" w:styleId="ListParagraphChar">
    <w:name w:val="List Paragraph Char"/>
    <w:basedOn w:val="DefaultParagraphFont"/>
    <w:link w:val="ListParagraph"/>
    <w:uiPriority w:val="34"/>
    <w:rsid w:val="00252E7E"/>
  </w:style>
  <w:style w:type="paragraph" w:customStyle="1" w:styleId="TSB-Level1Numbers">
    <w:name w:val="TSB - Level 1 Numbers"/>
    <w:basedOn w:val="Heading1"/>
    <w:link w:val="TSB-Level1NumbersChar"/>
    <w:qFormat/>
    <w:rsid w:val="00234D99"/>
    <w:pPr>
      <w:tabs>
        <w:tab w:val="clear" w:pos="3686"/>
      </w:tabs>
      <w:spacing w:after="200"/>
      <w:ind w:left="1673" w:hanging="482"/>
      <w:jc w:val="both"/>
    </w:pPr>
    <w:rPr>
      <w:rFonts w:asciiTheme="majorHAnsi" w:hAnsiTheme="majorHAnsi" w:cstheme="minorHAnsi"/>
      <w:b w:val="0"/>
      <w:bCs w:val="0"/>
      <w:sz w:val="22"/>
      <w:lang w:eastAsia="en-US"/>
    </w:rPr>
  </w:style>
  <w:style w:type="paragraph" w:customStyle="1" w:styleId="TSB-Level2Numbers">
    <w:name w:val="TSB - Level 2 Numbers"/>
    <w:basedOn w:val="TSB-Level1Numbers"/>
    <w:autoRedefine/>
    <w:qFormat/>
    <w:rsid w:val="00234D99"/>
    <w:pPr>
      <w:ind w:left="2223" w:hanging="998"/>
    </w:pPr>
  </w:style>
  <w:style w:type="character" w:customStyle="1" w:styleId="TSB-Level1NumbersChar">
    <w:name w:val="TSB - Level 1 Numbers Char"/>
    <w:basedOn w:val="DefaultParagraphFont"/>
    <w:link w:val="TSB-Level1Numbers"/>
    <w:rsid w:val="00234D99"/>
    <w:rPr>
      <w:rFonts w:asciiTheme="majorHAnsi" w:hAnsiTheme="majorHAnsi" w:cstheme="minorHAnsi"/>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163961">
      <w:bodyDiv w:val="1"/>
      <w:marLeft w:val="0"/>
      <w:marRight w:val="0"/>
      <w:marTop w:val="0"/>
      <w:marBottom w:val="0"/>
      <w:divBdr>
        <w:top w:val="none" w:sz="0" w:space="0" w:color="auto"/>
        <w:left w:val="none" w:sz="0" w:space="0" w:color="auto"/>
        <w:bottom w:val="none" w:sz="0" w:space="0" w:color="auto"/>
        <w:right w:val="none" w:sz="0" w:space="0" w:color="auto"/>
      </w:divBdr>
    </w:div>
    <w:div w:id="651132340">
      <w:bodyDiv w:val="1"/>
      <w:marLeft w:val="0"/>
      <w:marRight w:val="0"/>
      <w:marTop w:val="0"/>
      <w:marBottom w:val="0"/>
      <w:divBdr>
        <w:top w:val="none" w:sz="0" w:space="0" w:color="auto"/>
        <w:left w:val="none" w:sz="0" w:space="0" w:color="auto"/>
        <w:bottom w:val="none" w:sz="0" w:space="0" w:color="auto"/>
        <w:right w:val="none" w:sz="0" w:space="0" w:color="auto"/>
      </w:divBdr>
    </w:div>
    <w:div w:id="753286050">
      <w:bodyDiv w:val="1"/>
      <w:marLeft w:val="0"/>
      <w:marRight w:val="0"/>
      <w:marTop w:val="0"/>
      <w:marBottom w:val="0"/>
      <w:divBdr>
        <w:top w:val="none" w:sz="0" w:space="0" w:color="auto"/>
        <w:left w:val="none" w:sz="0" w:space="0" w:color="auto"/>
        <w:bottom w:val="none" w:sz="0" w:space="0" w:color="auto"/>
        <w:right w:val="none" w:sz="0" w:space="0" w:color="auto"/>
      </w:divBdr>
    </w:div>
    <w:div w:id="888611624">
      <w:bodyDiv w:val="1"/>
      <w:marLeft w:val="0"/>
      <w:marRight w:val="0"/>
      <w:marTop w:val="0"/>
      <w:marBottom w:val="0"/>
      <w:divBdr>
        <w:top w:val="none" w:sz="0" w:space="0" w:color="auto"/>
        <w:left w:val="none" w:sz="0" w:space="0" w:color="auto"/>
        <w:bottom w:val="none" w:sz="0" w:space="0" w:color="auto"/>
        <w:right w:val="none" w:sz="0" w:space="0" w:color="auto"/>
      </w:divBdr>
    </w:div>
    <w:div w:id="1748917532">
      <w:bodyDiv w:val="1"/>
      <w:marLeft w:val="0"/>
      <w:marRight w:val="0"/>
      <w:marTop w:val="0"/>
      <w:marBottom w:val="0"/>
      <w:divBdr>
        <w:top w:val="none" w:sz="0" w:space="0" w:color="auto"/>
        <w:left w:val="none" w:sz="0" w:space="0" w:color="auto"/>
        <w:bottom w:val="none" w:sz="0" w:space="0" w:color="auto"/>
        <w:right w:val="none" w:sz="0" w:space="0" w:color="auto"/>
      </w:divBdr>
      <w:divsChild>
        <w:div w:id="1732268631">
          <w:marLeft w:val="0"/>
          <w:marRight w:val="0"/>
          <w:marTop w:val="0"/>
          <w:marBottom w:val="0"/>
          <w:divBdr>
            <w:top w:val="none" w:sz="0" w:space="0" w:color="auto"/>
            <w:left w:val="none" w:sz="0" w:space="0" w:color="auto"/>
            <w:bottom w:val="none" w:sz="0" w:space="0" w:color="auto"/>
            <w:right w:val="none" w:sz="0" w:space="0" w:color="auto"/>
          </w:divBdr>
        </w:div>
        <w:div w:id="2023580748">
          <w:marLeft w:val="0"/>
          <w:marRight w:val="0"/>
          <w:marTop w:val="0"/>
          <w:marBottom w:val="0"/>
          <w:divBdr>
            <w:top w:val="none" w:sz="0" w:space="0" w:color="auto"/>
            <w:left w:val="none" w:sz="0" w:space="0" w:color="auto"/>
            <w:bottom w:val="none" w:sz="0" w:space="0" w:color="auto"/>
            <w:right w:val="none" w:sz="0" w:space="0" w:color="auto"/>
          </w:divBdr>
        </w:div>
        <w:div w:id="1564830779">
          <w:marLeft w:val="0"/>
          <w:marRight w:val="0"/>
          <w:marTop w:val="0"/>
          <w:marBottom w:val="0"/>
          <w:divBdr>
            <w:top w:val="none" w:sz="0" w:space="0" w:color="auto"/>
            <w:left w:val="none" w:sz="0" w:space="0" w:color="auto"/>
            <w:bottom w:val="none" w:sz="0" w:space="0" w:color="auto"/>
            <w:right w:val="none" w:sz="0" w:space="0" w:color="auto"/>
          </w:divBdr>
        </w:div>
        <w:div w:id="1005018982">
          <w:marLeft w:val="0"/>
          <w:marRight w:val="0"/>
          <w:marTop w:val="0"/>
          <w:marBottom w:val="0"/>
          <w:divBdr>
            <w:top w:val="none" w:sz="0" w:space="0" w:color="auto"/>
            <w:left w:val="none" w:sz="0" w:space="0" w:color="auto"/>
            <w:bottom w:val="none" w:sz="0" w:space="0" w:color="auto"/>
            <w:right w:val="none" w:sz="0" w:space="0" w:color="auto"/>
          </w:divBdr>
        </w:div>
        <w:div w:id="1617443009">
          <w:marLeft w:val="0"/>
          <w:marRight w:val="0"/>
          <w:marTop w:val="0"/>
          <w:marBottom w:val="0"/>
          <w:divBdr>
            <w:top w:val="none" w:sz="0" w:space="0" w:color="auto"/>
            <w:left w:val="none" w:sz="0" w:space="0" w:color="auto"/>
            <w:bottom w:val="none" w:sz="0" w:space="0" w:color="auto"/>
            <w:right w:val="none" w:sz="0" w:space="0" w:color="auto"/>
          </w:divBdr>
        </w:div>
        <w:div w:id="1290017769">
          <w:marLeft w:val="0"/>
          <w:marRight w:val="0"/>
          <w:marTop w:val="0"/>
          <w:marBottom w:val="0"/>
          <w:divBdr>
            <w:top w:val="none" w:sz="0" w:space="0" w:color="auto"/>
            <w:left w:val="none" w:sz="0" w:space="0" w:color="auto"/>
            <w:bottom w:val="none" w:sz="0" w:space="0" w:color="auto"/>
            <w:right w:val="none" w:sz="0" w:space="0" w:color="auto"/>
          </w:divBdr>
        </w:div>
        <w:div w:id="1152604556">
          <w:marLeft w:val="0"/>
          <w:marRight w:val="0"/>
          <w:marTop w:val="0"/>
          <w:marBottom w:val="0"/>
          <w:divBdr>
            <w:top w:val="none" w:sz="0" w:space="0" w:color="auto"/>
            <w:left w:val="none" w:sz="0" w:space="0" w:color="auto"/>
            <w:bottom w:val="none" w:sz="0" w:space="0" w:color="auto"/>
            <w:right w:val="none" w:sz="0" w:space="0" w:color="auto"/>
          </w:divBdr>
        </w:div>
        <w:div w:id="1917859756">
          <w:marLeft w:val="0"/>
          <w:marRight w:val="0"/>
          <w:marTop w:val="0"/>
          <w:marBottom w:val="0"/>
          <w:divBdr>
            <w:top w:val="none" w:sz="0" w:space="0" w:color="auto"/>
            <w:left w:val="none" w:sz="0" w:space="0" w:color="auto"/>
            <w:bottom w:val="none" w:sz="0" w:space="0" w:color="auto"/>
            <w:right w:val="none" w:sz="0" w:space="0" w:color="auto"/>
          </w:divBdr>
        </w:div>
        <w:div w:id="1756509168">
          <w:marLeft w:val="0"/>
          <w:marRight w:val="0"/>
          <w:marTop w:val="0"/>
          <w:marBottom w:val="0"/>
          <w:divBdr>
            <w:top w:val="none" w:sz="0" w:space="0" w:color="auto"/>
            <w:left w:val="none" w:sz="0" w:space="0" w:color="auto"/>
            <w:bottom w:val="none" w:sz="0" w:space="0" w:color="auto"/>
            <w:right w:val="none" w:sz="0" w:space="0" w:color="auto"/>
          </w:divBdr>
        </w:div>
        <w:div w:id="75786952">
          <w:marLeft w:val="0"/>
          <w:marRight w:val="0"/>
          <w:marTop w:val="0"/>
          <w:marBottom w:val="0"/>
          <w:divBdr>
            <w:top w:val="none" w:sz="0" w:space="0" w:color="auto"/>
            <w:left w:val="none" w:sz="0" w:space="0" w:color="auto"/>
            <w:bottom w:val="none" w:sz="0" w:space="0" w:color="auto"/>
            <w:right w:val="none" w:sz="0" w:space="0" w:color="auto"/>
          </w:divBdr>
        </w:div>
        <w:div w:id="607547819">
          <w:marLeft w:val="0"/>
          <w:marRight w:val="0"/>
          <w:marTop w:val="0"/>
          <w:marBottom w:val="0"/>
          <w:divBdr>
            <w:top w:val="none" w:sz="0" w:space="0" w:color="auto"/>
            <w:left w:val="none" w:sz="0" w:space="0" w:color="auto"/>
            <w:bottom w:val="none" w:sz="0" w:space="0" w:color="auto"/>
            <w:right w:val="none" w:sz="0" w:space="0" w:color="auto"/>
          </w:divBdr>
        </w:div>
        <w:div w:id="1248078228">
          <w:marLeft w:val="0"/>
          <w:marRight w:val="0"/>
          <w:marTop w:val="0"/>
          <w:marBottom w:val="0"/>
          <w:divBdr>
            <w:top w:val="none" w:sz="0" w:space="0" w:color="auto"/>
            <w:left w:val="none" w:sz="0" w:space="0" w:color="auto"/>
            <w:bottom w:val="none" w:sz="0" w:space="0" w:color="auto"/>
            <w:right w:val="none" w:sz="0" w:space="0" w:color="auto"/>
          </w:divBdr>
        </w:div>
        <w:div w:id="900291998">
          <w:marLeft w:val="0"/>
          <w:marRight w:val="0"/>
          <w:marTop w:val="0"/>
          <w:marBottom w:val="0"/>
          <w:divBdr>
            <w:top w:val="none" w:sz="0" w:space="0" w:color="auto"/>
            <w:left w:val="none" w:sz="0" w:space="0" w:color="auto"/>
            <w:bottom w:val="none" w:sz="0" w:space="0" w:color="auto"/>
            <w:right w:val="none" w:sz="0" w:space="0" w:color="auto"/>
          </w:divBdr>
        </w:div>
        <w:div w:id="525675801">
          <w:marLeft w:val="0"/>
          <w:marRight w:val="0"/>
          <w:marTop w:val="0"/>
          <w:marBottom w:val="0"/>
          <w:divBdr>
            <w:top w:val="none" w:sz="0" w:space="0" w:color="auto"/>
            <w:left w:val="none" w:sz="0" w:space="0" w:color="auto"/>
            <w:bottom w:val="none" w:sz="0" w:space="0" w:color="auto"/>
            <w:right w:val="none" w:sz="0" w:space="0" w:color="auto"/>
          </w:divBdr>
        </w:div>
        <w:div w:id="847015610">
          <w:marLeft w:val="0"/>
          <w:marRight w:val="0"/>
          <w:marTop w:val="0"/>
          <w:marBottom w:val="0"/>
          <w:divBdr>
            <w:top w:val="none" w:sz="0" w:space="0" w:color="auto"/>
            <w:left w:val="none" w:sz="0" w:space="0" w:color="auto"/>
            <w:bottom w:val="none" w:sz="0" w:space="0" w:color="auto"/>
            <w:right w:val="none" w:sz="0" w:space="0" w:color="auto"/>
          </w:divBdr>
        </w:div>
        <w:div w:id="2098551897">
          <w:marLeft w:val="0"/>
          <w:marRight w:val="0"/>
          <w:marTop w:val="0"/>
          <w:marBottom w:val="0"/>
          <w:divBdr>
            <w:top w:val="none" w:sz="0" w:space="0" w:color="auto"/>
            <w:left w:val="none" w:sz="0" w:space="0" w:color="auto"/>
            <w:bottom w:val="none" w:sz="0" w:space="0" w:color="auto"/>
            <w:right w:val="none" w:sz="0" w:space="0" w:color="auto"/>
          </w:divBdr>
        </w:div>
      </w:divsChild>
    </w:div>
    <w:div w:id="1800537037">
      <w:bodyDiv w:val="1"/>
      <w:marLeft w:val="0"/>
      <w:marRight w:val="0"/>
      <w:marTop w:val="0"/>
      <w:marBottom w:val="0"/>
      <w:divBdr>
        <w:top w:val="none" w:sz="0" w:space="0" w:color="auto"/>
        <w:left w:val="none" w:sz="0" w:space="0" w:color="auto"/>
        <w:bottom w:val="none" w:sz="0" w:space="0" w:color="auto"/>
        <w:right w:val="none" w:sz="0" w:space="0" w:color="auto"/>
      </w:divBdr>
      <w:divsChild>
        <w:div w:id="485709879">
          <w:marLeft w:val="0"/>
          <w:marRight w:val="0"/>
          <w:marTop w:val="0"/>
          <w:marBottom w:val="0"/>
          <w:divBdr>
            <w:top w:val="none" w:sz="0" w:space="0" w:color="auto"/>
            <w:left w:val="none" w:sz="0" w:space="0" w:color="auto"/>
            <w:bottom w:val="none" w:sz="0" w:space="0" w:color="auto"/>
            <w:right w:val="none" w:sz="0" w:space="0" w:color="auto"/>
          </w:divBdr>
        </w:div>
        <w:div w:id="1467505645">
          <w:marLeft w:val="0"/>
          <w:marRight w:val="0"/>
          <w:marTop w:val="0"/>
          <w:marBottom w:val="0"/>
          <w:divBdr>
            <w:top w:val="none" w:sz="0" w:space="0" w:color="auto"/>
            <w:left w:val="none" w:sz="0" w:space="0" w:color="auto"/>
            <w:bottom w:val="none" w:sz="0" w:space="0" w:color="auto"/>
            <w:right w:val="none" w:sz="0" w:space="0" w:color="auto"/>
          </w:divBdr>
        </w:div>
        <w:div w:id="1229611232">
          <w:marLeft w:val="0"/>
          <w:marRight w:val="0"/>
          <w:marTop w:val="0"/>
          <w:marBottom w:val="0"/>
          <w:divBdr>
            <w:top w:val="none" w:sz="0" w:space="0" w:color="auto"/>
            <w:left w:val="none" w:sz="0" w:space="0" w:color="auto"/>
            <w:bottom w:val="none" w:sz="0" w:space="0" w:color="auto"/>
            <w:right w:val="none" w:sz="0" w:space="0" w:color="auto"/>
          </w:divBdr>
        </w:div>
        <w:div w:id="536964777">
          <w:marLeft w:val="0"/>
          <w:marRight w:val="0"/>
          <w:marTop w:val="0"/>
          <w:marBottom w:val="0"/>
          <w:divBdr>
            <w:top w:val="none" w:sz="0" w:space="0" w:color="auto"/>
            <w:left w:val="none" w:sz="0" w:space="0" w:color="auto"/>
            <w:bottom w:val="none" w:sz="0" w:space="0" w:color="auto"/>
            <w:right w:val="none" w:sz="0" w:space="0" w:color="auto"/>
          </w:divBdr>
        </w:div>
        <w:div w:id="1735616585">
          <w:marLeft w:val="0"/>
          <w:marRight w:val="0"/>
          <w:marTop w:val="0"/>
          <w:marBottom w:val="0"/>
          <w:divBdr>
            <w:top w:val="none" w:sz="0" w:space="0" w:color="auto"/>
            <w:left w:val="none" w:sz="0" w:space="0" w:color="auto"/>
            <w:bottom w:val="none" w:sz="0" w:space="0" w:color="auto"/>
            <w:right w:val="none" w:sz="0" w:space="0" w:color="auto"/>
          </w:divBdr>
        </w:div>
        <w:div w:id="1461607535">
          <w:marLeft w:val="0"/>
          <w:marRight w:val="0"/>
          <w:marTop w:val="0"/>
          <w:marBottom w:val="0"/>
          <w:divBdr>
            <w:top w:val="none" w:sz="0" w:space="0" w:color="auto"/>
            <w:left w:val="none" w:sz="0" w:space="0" w:color="auto"/>
            <w:bottom w:val="none" w:sz="0" w:space="0" w:color="auto"/>
            <w:right w:val="none" w:sz="0" w:space="0" w:color="auto"/>
          </w:divBdr>
        </w:div>
        <w:div w:id="859970411">
          <w:marLeft w:val="0"/>
          <w:marRight w:val="0"/>
          <w:marTop w:val="0"/>
          <w:marBottom w:val="0"/>
          <w:divBdr>
            <w:top w:val="none" w:sz="0" w:space="0" w:color="auto"/>
            <w:left w:val="none" w:sz="0" w:space="0" w:color="auto"/>
            <w:bottom w:val="none" w:sz="0" w:space="0" w:color="auto"/>
            <w:right w:val="none" w:sz="0" w:space="0" w:color="auto"/>
          </w:divBdr>
        </w:div>
        <w:div w:id="1450122178">
          <w:marLeft w:val="0"/>
          <w:marRight w:val="0"/>
          <w:marTop w:val="0"/>
          <w:marBottom w:val="0"/>
          <w:divBdr>
            <w:top w:val="none" w:sz="0" w:space="0" w:color="auto"/>
            <w:left w:val="none" w:sz="0" w:space="0" w:color="auto"/>
            <w:bottom w:val="none" w:sz="0" w:space="0" w:color="auto"/>
            <w:right w:val="none" w:sz="0" w:space="0" w:color="auto"/>
          </w:divBdr>
        </w:div>
        <w:div w:id="2066487451">
          <w:marLeft w:val="0"/>
          <w:marRight w:val="0"/>
          <w:marTop w:val="0"/>
          <w:marBottom w:val="0"/>
          <w:divBdr>
            <w:top w:val="none" w:sz="0" w:space="0" w:color="auto"/>
            <w:left w:val="none" w:sz="0" w:space="0" w:color="auto"/>
            <w:bottom w:val="none" w:sz="0" w:space="0" w:color="auto"/>
            <w:right w:val="none" w:sz="0" w:space="0" w:color="auto"/>
          </w:divBdr>
        </w:div>
        <w:div w:id="193928371">
          <w:marLeft w:val="0"/>
          <w:marRight w:val="0"/>
          <w:marTop w:val="0"/>
          <w:marBottom w:val="0"/>
          <w:divBdr>
            <w:top w:val="none" w:sz="0" w:space="0" w:color="auto"/>
            <w:left w:val="none" w:sz="0" w:space="0" w:color="auto"/>
            <w:bottom w:val="none" w:sz="0" w:space="0" w:color="auto"/>
            <w:right w:val="none" w:sz="0" w:space="0" w:color="auto"/>
          </w:divBdr>
        </w:div>
        <w:div w:id="350884707">
          <w:marLeft w:val="0"/>
          <w:marRight w:val="0"/>
          <w:marTop w:val="0"/>
          <w:marBottom w:val="0"/>
          <w:divBdr>
            <w:top w:val="none" w:sz="0" w:space="0" w:color="auto"/>
            <w:left w:val="none" w:sz="0" w:space="0" w:color="auto"/>
            <w:bottom w:val="none" w:sz="0" w:space="0" w:color="auto"/>
            <w:right w:val="none" w:sz="0" w:space="0" w:color="auto"/>
          </w:divBdr>
        </w:div>
        <w:div w:id="1501852226">
          <w:marLeft w:val="0"/>
          <w:marRight w:val="0"/>
          <w:marTop w:val="0"/>
          <w:marBottom w:val="0"/>
          <w:divBdr>
            <w:top w:val="none" w:sz="0" w:space="0" w:color="auto"/>
            <w:left w:val="none" w:sz="0" w:space="0" w:color="auto"/>
            <w:bottom w:val="none" w:sz="0" w:space="0" w:color="auto"/>
            <w:right w:val="none" w:sz="0" w:space="0" w:color="auto"/>
          </w:divBdr>
        </w:div>
        <w:div w:id="1897006358">
          <w:marLeft w:val="0"/>
          <w:marRight w:val="0"/>
          <w:marTop w:val="0"/>
          <w:marBottom w:val="0"/>
          <w:divBdr>
            <w:top w:val="none" w:sz="0" w:space="0" w:color="auto"/>
            <w:left w:val="none" w:sz="0" w:space="0" w:color="auto"/>
            <w:bottom w:val="none" w:sz="0" w:space="0" w:color="auto"/>
            <w:right w:val="none" w:sz="0" w:space="0" w:color="auto"/>
          </w:divBdr>
        </w:div>
        <w:div w:id="700126588">
          <w:marLeft w:val="0"/>
          <w:marRight w:val="0"/>
          <w:marTop w:val="0"/>
          <w:marBottom w:val="0"/>
          <w:divBdr>
            <w:top w:val="none" w:sz="0" w:space="0" w:color="auto"/>
            <w:left w:val="none" w:sz="0" w:space="0" w:color="auto"/>
            <w:bottom w:val="none" w:sz="0" w:space="0" w:color="auto"/>
            <w:right w:val="none" w:sz="0" w:space="0" w:color="auto"/>
          </w:divBdr>
        </w:div>
        <w:div w:id="1175456526">
          <w:marLeft w:val="0"/>
          <w:marRight w:val="0"/>
          <w:marTop w:val="0"/>
          <w:marBottom w:val="0"/>
          <w:divBdr>
            <w:top w:val="none" w:sz="0" w:space="0" w:color="auto"/>
            <w:left w:val="none" w:sz="0" w:space="0" w:color="auto"/>
            <w:bottom w:val="none" w:sz="0" w:space="0" w:color="auto"/>
            <w:right w:val="none" w:sz="0" w:space="0" w:color="auto"/>
          </w:divBdr>
        </w:div>
        <w:div w:id="717165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compare-school-performance.service.gov.uk/" TargetMode="External"/><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DE83EAD59C35F4581A1AAAC94FF0477" ma:contentTypeVersion="14" ma:contentTypeDescription="Create a new document." ma:contentTypeScope="" ma:versionID="9befa39864102a85bdbbc052a718a34b">
  <xsd:schema xmlns:xsd="http://www.w3.org/2001/XMLSchema" xmlns:xs="http://www.w3.org/2001/XMLSchema" xmlns:p="http://schemas.microsoft.com/office/2006/metadata/properties" xmlns:ns3="88fc1f6a-a6ae-421d-a050-f40137988cb8" targetNamespace="http://schemas.microsoft.com/office/2006/metadata/properties" ma:root="true" ma:fieldsID="17587c14865ecd7242c8a55db13f97bc" ns3:_="">
    <xsd:import namespace="88fc1f6a-a6ae-421d-a050-f40137988cb8"/>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fc1f6a-a6ae-421d-a050-f40137988c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0C40E3-BAC2-4374-A6B9-CE5587C835AF}">
  <ds:schemaRefs>
    <ds:schemaRef ds:uri="http://schemas.microsoft.com/sharepoint/v3/contenttype/forms"/>
  </ds:schemaRefs>
</ds:datastoreItem>
</file>

<file path=customXml/itemProps2.xml><?xml version="1.0" encoding="utf-8"?>
<ds:datastoreItem xmlns:ds="http://schemas.openxmlformats.org/officeDocument/2006/customXml" ds:itemID="{F014512D-B17B-4B93-86C2-4273705FE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fc1f6a-a6ae-421d-a050-f40137988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659690-7B14-45DE-B557-96FDCEF518F8}">
  <ds:schemaRefs>
    <ds:schemaRef ds:uri="http://purl.org/dc/dcmitype/"/>
    <ds:schemaRef ds:uri="http://schemas.microsoft.com/office/2006/documentManagement/types"/>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88fc1f6a-a6ae-421d-a050-f40137988cb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7896</Words>
  <Characters>45013</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S.Blakeley</cp:lastModifiedBy>
  <cp:revision>2</cp:revision>
  <cp:lastPrinted>2023-02-27T12:10:00Z</cp:lastPrinted>
  <dcterms:created xsi:type="dcterms:W3CDTF">2024-04-05T15:44:00Z</dcterms:created>
  <dcterms:modified xsi:type="dcterms:W3CDTF">2024-04-05T15:44:00Z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0x0101005DE83EAD59C35F4581A1AAAC94FF0477</vt:lpwstr>
  </property>
</Properties>
</file>